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FA3" w:rsidRPr="004E6FA3" w:rsidRDefault="004E6FA3" w:rsidP="00E22F8E">
      <w:pPr>
        <w:spacing w:after="0"/>
        <w:jc w:val="center"/>
        <w:rPr>
          <w:rFonts w:ascii="Times New Roman" w:hAnsi="Times New Roman" w:cs="Times New Roman"/>
          <w:b/>
          <w:sz w:val="28"/>
          <w:szCs w:val="28"/>
        </w:rPr>
      </w:pPr>
      <w:r w:rsidRPr="004E6FA3">
        <w:rPr>
          <w:rFonts w:ascii="Times New Roman" w:hAnsi="Times New Roman" w:cs="Times New Roman"/>
          <w:b/>
          <w:sz w:val="28"/>
          <w:szCs w:val="28"/>
        </w:rPr>
        <w:t>ИНФОРМАЦИОННОЕ СООБЩЕНИЕ</w:t>
      </w:r>
    </w:p>
    <w:p w:rsidR="00154E89" w:rsidRPr="00E22F8E" w:rsidRDefault="00E22F8E" w:rsidP="00E22F8E">
      <w:pPr>
        <w:spacing w:after="0"/>
        <w:jc w:val="center"/>
        <w:rPr>
          <w:rFonts w:ascii="Times New Roman" w:hAnsi="Times New Roman" w:cs="Times New Roman"/>
          <w:b/>
          <w:i/>
          <w:sz w:val="28"/>
          <w:szCs w:val="28"/>
        </w:rPr>
      </w:pPr>
      <w:r w:rsidRPr="00E22F8E">
        <w:rPr>
          <w:rFonts w:ascii="Times New Roman" w:hAnsi="Times New Roman" w:cs="Times New Roman"/>
          <w:b/>
          <w:i/>
          <w:sz w:val="28"/>
          <w:szCs w:val="28"/>
        </w:rPr>
        <w:t>Как осуществить приемку</w:t>
      </w:r>
    </w:p>
    <w:p w:rsidR="00E22F8E" w:rsidRPr="00E22F8E" w:rsidRDefault="00E22F8E" w:rsidP="00E22F8E">
      <w:pPr>
        <w:spacing w:after="0"/>
        <w:jc w:val="center"/>
        <w:rPr>
          <w:rFonts w:ascii="Times New Roman" w:hAnsi="Times New Roman" w:cs="Times New Roman"/>
          <w:b/>
          <w:i/>
          <w:sz w:val="28"/>
          <w:szCs w:val="28"/>
        </w:rPr>
      </w:pPr>
      <w:r w:rsidRPr="00E22F8E">
        <w:rPr>
          <w:rFonts w:ascii="Times New Roman" w:hAnsi="Times New Roman" w:cs="Times New Roman"/>
          <w:b/>
          <w:i/>
          <w:sz w:val="28"/>
          <w:szCs w:val="28"/>
        </w:rPr>
        <w:t>(рекомендации для заказчиков)</w:t>
      </w:r>
    </w:p>
    <w:p w:rsidR="00E22F8E" w:rsidRDefault="00E22F8E" w:rsidP="00B35C92">
      <w:pPr>
        <w:spacing w:after="0" w:line="240" w:lineRule="auto"/>
        <w:ind w:firstLine="709"/>
        <w:rPr>
          <w:rFonts w:ascii="Times New Roman" w:hAnsi="Times New Roman" w:cs="Times New Roman"/>
          <w:sz w:val="24"/>
          <w:szCs w:val="24"/>
        </w:rPr>
      </w:pPr>
    </w:p>
    <w:p w:rsidR="007A36FD" w:rsidRPr="00532C11" w:rsidRDefault="002F5B6F" w:rsidP="00B35C92">
      <w:pPr>
        <w:spacing w:after="0" w:line="240" w:lineRule="auto"/>
        <w:ind w:firstLine="709"/>
        <w:rPr>
          <w:rFonts w:ascii="Times New Roman" w:hAnsi="Times New Roman" w:cs="Times New Roman"/>
          <w:sz w:val="24"/>
          <w:szCs w:val="24"/>
        </w:rPr>
      </w:pPr>
      <w:r w:rsidRPr="00532C11">
        <w:rPr>
          <w:rFonts w:ascii="Times New Roman" w:hAnsi="Times New Roman" w:cs="Times New Roman"/>
          <w:sz w:val="24"/>
          <w:szCs w:val="24"/>
        </w:rPr>
        <w:t>Пр</w:t>
      </w:r>
      <w:r w:rsidR="007A36FD" w:rsidRPr="00532C11">
        <w:rPr>
          <w:rFonts w:ascii="Times New Roman" w:hAnsi="Times New Roman" w:cs="Times New Roman"/>
          <w:sz w:val="24"/>
          <w:szCs w:val="24"/>
        </w:rPr>
        <w:t xml:space="preserve">иемку товаров, работ услуг регулируют следующие </w:t>
      </w:r>
      <w:r w:rsidR="00FA5D21">
        <w:rPr>
          <w:rFonts w:ascii="Times New Roman" w:hAnsi="Times New Roman" w:cs="Times New Roman"/>
          <w:sz w:val="24"/>
          <w:szCs w:val="24"/>
        </w:rPr>
        <w:t>документы</w:t>
      </w:r>
      <w:r w:rsidR="007A36FD" w:rsidRPr="00532C11">
        <w:rPr>
          <w:rFonts w:ascii="Times New Roman" w:hAnsi="Times New Roman" w:cs="Times New Roman"/>
          <w:sz w:val="24"/>
          <w:szCs w:val="24"/>
        </w:rPr>
        <w:t>:</w:t>
      </w:r>
    </w:p>
    <w:p w:rsidR="009A25BF" w:rsidRPr="00532C11" w:rsidRDefault="007A36FD" w:rsidP="007A36FD">
      <w:pPr>
        <w:spacing w:after="0" w:line="240" w:lineRule="auto"/>
        <w:ind w:firstLine="708"/>
        <w:rPr>
          <w:rFonts w:ascii="Times New Roman" w:hAnsi="Times New Roman" w:cs="Times New Roman"/>
          <w:sz w:val="24"/>
          <w:szCs w:val="24"/>
        </w:rPr>
      </w:pPr>
      <w:r w:rsidRPr="00532C11">
        <w:rPr>
          <w:rFonts w:ascii="Times New Roman" w:hAnsi="Times New Roman" w:cs="Times New Roman"/>
          <w:sz w:val="24"/>
          <w:szCs w:val="24"/>
        </w:rPr>
        <w:t xml:space="preserve">- </w:t>
      </w:r>
      <w:r w:rsidR="002F5B6F" w:rsidRPr="00532C11">
        <w:rPr>
          <w:rFonts w:ascii="Times New Roman" w:hAnsi="Times New Roman" w:cs="Times New Roman"/>
          <w:sz w:val="24"/>
          <w:szCs w:val="24"/>
        </w:rPr>
        <w:t>Гражданск</w:t>
      </w:r>
      <w:r w:rsidRPr="00532C11">
        <w:rPr>
          <w:rFonts w:ascii="Times New Roman" w:hAnsi="Times New Roman" w:cs="Times New Roman"/>
          <w:sz w:val="24"/>
          <w:szCs w:val="24"/>
        </w:rPr>
        <w:t>ий</w:t>
      </w:r>
      <w:r w:rsidR="002F5B6F" w:rsidRPr="00532C11">
        <w:rPr>
          <w:rFonts w:ascii="Times New Roman" w:hAnsi="Times New Roman" w:cs="Times New Roman"/>
          <w:sz w:val="24"/>
          <w:szCs w:val="24"/>
        </w:rPr>
        <w:t xml:space="preserve"> Кодекс Российской Федерации (далее – ГК РФ); </w:t>
      </w:r>
    </w:p>
    <w:p w:rsidR="002F5B6F" w:rsidRPr="00532C11" w:rsidRDefault="007A36FD" w:rsidP="007A36FD">
      <w:pPr>
        <w:spacing w:after="0" w:line="240" w:lineRule="auto"/>
        <w:ind w:firstLine="709"/>
        <w:jc w:val="both"/>
        <w:rPr>
          <w:rFonts w:ascii="Times New Roman" w:hAnsi="Times New Roman" w:cs="Times New Roman"/>
          <w:sz w:val="24"/>
          <w:szCs w:val="24"/>
        </w:rPr>
      </w:pPr>
      <w:r w:rsidRPr="00532C11">
        <w:rPr>
          <w:rFonts w:ascii="Times New Roman" w:hAnsi="Times New Roman" w:cs="Times New Roman"/>
          <w:sz w:val="24"/>
          <w:szCs w:val="24"/>
        </w:rPr>
        <w:t xml:space="preserve">- </w:t>
      </w:r>
      <w:r w:rsidR="002F5B6F" w:rsidRPr="00532C11">
        <w:rPr>
          <w:rFonts w:ascii="Times New Roman" w:hAnsi="Times New Roman" w:cs="Times New Roman"/>
          <w:sz w:val="24"/>
          <w:szCs w:val="24"/>
        </w:rPr>
        <w:t>Федеральный закон от 05.04.2013 № 44-ФЗ «О контрактной системе в сфере закупок товаров, работ, услуг для обеспечения государственных и муниципальных нужд» (далее – Закон № 44-ФЗ</w:t>
      </w:r>
      <w:r w:rsidR="00ED1D53">
        <w:rPr>
          <w:rFonts w:ascii="Times New Roman" w:hAnsi="Times New Roman" w:cs="Times New Roman"/>
          <w:sz w:val="24"/>
          <w:szCs w:val="24"/>
        </w:rPr>
        <w:t>, Закон о контрактной системе</w:t>
      </w:r>
      <w:r w:rsidR="002F5B6F" w:rsidRPr="00532C11">
        <w:rPr>
          <w:rFonts w:ascii="Times New Roman" w:hAnsi="Times New Roman" w:cs="Times New Roman"/>
          <w:sz w:val="24"/>
          <w:szCs w:val="24"/>
        </w:rPr>
        <w:t>);</w:t>
      </w:r>
    </w:p>
    <w:p w:rsidR="002F5B6F" w:rsidRPr="00532C11" w:rsidRDefault="007A36FD" w:rsidP="007A36FD">
      <w:pPr>
        <w:spacing w:after="0" w:line="240" w:lineRule="auto"/>
        <w:ind w:firstLine="709"/>
        <w:jc w:val="both"/>
        <w:rPr>
          <w:rFonts w:ascii="Times New Roman" w:hAnsi="Times New Roman" w:cs="Times New Roman"/>
          <w:sz w:val="24"/>
          <w:szCs w:val="24"/>
        </w:rPr>
      </w:pPr>
      <w:r w:rsidRPr="00532C11">
        <w:rPr>
          <w:rFonts w:ascii="Times New Roman" w:hAnsi="Times New Roman" w:cs="Times New Roman"/>
          <w:sz w:val="24"/>
          <w:szCs w:val="24"/>
        </w:rPr>
        <w:t xml:space="preserve">- </w:t>
      </w:r>
      <w:r w:rsidR="002F5B6F" w:rsidRPr="00532C11">
        <w:rPr>
          <w:rFonts w:ascii="Times New Roman" w:hAnsi="Times New Roman" w:cs="Times New Roman"/>
          <w:sz w:val="24"/>
          <w:szCs w:val="24"/>
        </w:rPr>
        <w:t>Инструкция о порядке приемки продукции производственно-технического назначения и товаров народного потребления по количеству, утвержденная Постановлением Госарбитража СССР от 15.06.1965 № П-6;</w:t>
      </w:r>
    </w:p>
    <w:p w:rsidR="002F5B6F" w:rsidRPr="00532C11" w:rsidRDefault="007A36FD" w:rsidP="002F5B6F">
      <w:pPr>
        <w:spacing w:after="0" w:line="240" w:lineRule="auto"/>
        <w:ind w:firstLine="709"/>
        <w:jc w:val="both"/>
        <w:rPr>
          <w:rFonts w:ascii="Times New Roman" w:hAnsi="Times New Roman" w:cs="Times New Roman"/>
          <w:sz w:val="24"/>
          <w:szCs w:val="24"/>
        </w:rPr>
      </w:pPr>
      <w:r w:rsidRPr="00532C11">
        <w:rPr>
          <w:rFonts w:ascii="Times New Roman" w:hAnsi="Times New Roman" w:cs="Times New Roman"/>
          <w:sz w:val="24"/>
          <w:szCs w:val="24"/>
        </w:rPr>
        <w:t xml:space="preserve">- </w:t>
      </w:r>
      <w:r w:rsidR="002F5B6F" w:rsidRPr="00532C11">
        <w:rPr>
          <w:rFonts w:ascii="Times New Roman" w:hAnsi="Times New Roman" w:cs="Times New Roman"/>
          <w:sz w:val="24"/>
          <w:szCs w:val="24"/>
        </w:rPr>
        <w:t>Инструкция о порядке приемки продукции производственно-технического назначения и товаров народного потребления по качеству, утвержденная Постановлением Госарб</w:t>
      </w:r>
      <w:r w:rsidRPr="00532C11">
        <w:rPr>
          <w:rFonts w:ascii="Times New Roman" w:hAnsi="Times New Roman" w:cs="Times New Roman"/>
          <w:sz w:val="24"/>
          <w:szCs w:val="24"/>
        </w:rPr>
        <w:t>итража СССР от 25.04.1966 № П-7;</w:t>
      </w:r>
    </w:p>
    <w:p w:rsidR="007A36FD" w:rsidRPr="00532C11" w:rsidRDefault="007A36FD" w:rsidP="002F5B6F">
      <w:pPr>
        <w:spacing w:after="0" w:line="240" w:lineRule="auto"/>
        <w:ind w:firstLine="709"/>
        <w:jc w:val="both"/>
        <w:rPr>
          <w:rFonts w:ascii="Times New Roman" w:hAnsi="Times New Roman" w:cs="Times New Roman"/>
          <w:sz w:val="24"/>
          <w:szCs w:val="24"/>
        </w:rPr>
      </w:pPr>
      <w:r w:rsidRPr="00532C11">
        <w:rPr>
          <w:rFonts w:ascii="Times New Roman" w:hAnsi="Times New Roman" w:cs="Times New Roman"/>
          <w:sz w:val="24"/>
          <w:szCs w:val="24"/>
        </w:rPr>
        <w:t xml:space="preserve">- отдельные </w:t>
      </w:r>
      <w:r w:rsidR="00FA5D21">
        <w:rPr>
          <w:rFonts w:ascii="Times New Roman" w:hAnsi="Times New Roman" w:cs="Times New Roman"/>
          <w:sz w:val="24"/>
          <w:szCs w:val="24"/>
        </w:rPr>
        <w:t xml:space="preserve">документы </w:t>
      </w:r>
      <w:r w:rsidR="00E22F8E">
        <w:rPr>
          <w:rFonts w:ascii="Times New Roman" w:hAnsi="Times New Roman" w:cs="Times New Roman"/>
          <w:sz w:val="24"/>
          <w:szCs w:val="24"/>
        </w:rPr>
        <w:t>отраслевого законодательства в зависимости от</w:t>
      </w:r>
      <w:r w:rsidRPr="00532C11">
        <w:rPr>
          <w:rFonts w:ascii="Times New Roman" w:hAnsi="Times New Roman" w:cs="Times New Roman"/>
          <w:sz w:val="24"/>
          <w:szCs w:val="24"/>
        </w:rPr>
        <w:t xml:space="preserve"> специфик</w:t>
      </w:r>
      <w:r w:rsidR="00E22F8E">
        <w:rPr>
          <w:rFonts w:ascii="Times New Roman" w:hAnsi="Times New Roman" w:cs="Times New Roman"/>
          <w:sz w:val="24"/>
          <w:szCs w:val="24"/>
        </w:rPr>
        <w:t>и</w:t>
      </w:r>
      <w:r w:rsidRPr="00532C11">
        <w:rPr>
          <w:rFonts w:ascii="Times New Roman" w:hAnsi="Times New Roman" w:cs="Times New Roman"/>
          <w:sz w:val="24"/>
          <w:szCs w:val="24"/>
        </w:rPr>
        <w:t xml:space="preserve"> товаров, работ, услуг (далее – ТРУ);</w:t>
      </w:r>
    </w:p>
    <w:p w:rsidR="00A424FE" w:rsidRDefault="00A424FE" w:rsidP="00A424F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w:t>
      </w:r>
      <w:r w:rsidR="007A36FD" w:rsidRPr="00532C11">
        <w:rPr>
          <w:rFonts w:ascii="Times New Roman" w:hAnsi="Times New Roman" w:cs="Times New Roman"/>
          <w:sz w:val="24"/>
          <w:szCs w:val="24"/>
        </w:rPr>
        <w:t>азъяснительные письма федеральных органов власти</w:t>
      </w:r>
      <w:r>
        <w:rPr>
          <w:rFonts w:ascii="Times New Roman" w:hAnsi="Times New Roman" w:cs="Times New Roman"/>
          <w:sz w:val="24"/>
          <w:szCs w:val="24"/>
        </w:rPr>
        <w:t>.</w:t>
      </w:r>
    </w:p>
    <w:p w:rsidR="007A36FD" w:rsidRPr="00532C11" w:rsidRDefault="007A36FD" w:rsidP="002F5B6F">
      <w:pPr>
        <w:spacing w:after="0" w:line="240" w:lineRule="auto"/>
        <w:ind w:firstLine="709"/>
        <w:jc w:val="both"/>
        <w:rPr>
          <w:rFonts w:ascii="Times New Roman" w:hAnsi="Times New Roman" w:cs="Times New Roman"/>
          <w:sz w:val="24"/>
          <w:szCs w:val="24"/>
        </w:rPr>
      </w:pPr>
    </w:p>
    <w:p w:rsidR="007A36FD" w:rsidRPr="00590575" w:rsidRDefault="00BD541A" w:rsidP="002C5A23">
      <w:pPr>
        <w:spacing w:after="0" w:line="240" w:lineRule="auto"/>
        <w:ind w:firstLine="709"/>
        <w:jc w:val="center"/>
        <w:rPr>
          <w:rFonts w:ascii="Times New Roman" w:hAnsi="Times New Roman" w:cs="Times New Roman"/>
          <w:b/>
          <w:sz w:val="28"/>
          <w:szCs w:val="28"/>
          <w:u w:val="single"/>
        </w:rPr>
      </w:pPr>
      <w:r w:rsidRPr="00590575">
        <w:rPr>
          <w:rFonts w:ascii="Times New Roman" w:hAnsi="Times New Roman" w:cs="Times New Roman"/>
          <w:b/>
          <w:sz w:val="28"/>
          <w:szCs w:val="28"/>
          <w:u w:val="single"/>
        </w:rPr>
        <w:t>И</w:t>
      </w:r>
      <w:r w:rsidR="002C5A23" w:rsidRPr="00590575">
        <w:rPr>
          <w:rFonts w:ascii="Times New Roman" w:hAnsi="Times New Roman" w:cs="Times New Roman"/>
          <w:b/>
          <w:sz w:val="28"/>
          <w:szCs w:val="28"/>
          <w:u w:val="single"/>
        </w:rPr>
        <w:t>сполнени</w:t>
      </w:r>
      <w:r w:rsidRPr="00590575">
        <w:rPr>
          <w:rFonts w:ascii="Times New Roman" w:hAnsi="Times New Roman" w:cs="Times New Roman"/>
          <w:b/>
          <w:sz w:val="28"/>
          <w:szCs w:val="28"/>
          <w:u w:val="single"/>
        </w:rPr>
        <w:t>е</w:t>
      </w:r>
      <w:r w:rsidR="002C5A23" w:rsidRPr="00590575">
        <w:rPr>
          <w:rFonts w:ascii="Times New Roman" w:hAnsi="Times New Roman" w:cs="Times New Roman"/>
          <w:b/>
          <w:sz w:val="28"/>
          <w:szCs w:val="28"/>
          <w:u w:val="single"/>
        </w:rPr>
        <w:t xml:space="preserve"> контракта</w:t>
      </w:r>
    </w:p>
    <w:p w:rsidR="007A36FD" w:rsidRPr="00532C11" w:rsidRDefault="007A36FD" w:rsidP="002F5B6F">
      <w:pPr>
        <w:spacing w:after="0" w:line="240" w:lineRule="auto"/>
        <w:ind w:firstLine="709"/>
        <w:jc w:val="both"/>
        <w:rPr>
          <w:rFonts w:ascii="Times New Roman" w:hAnsi="Times New Roman" w:cs="Times New Roman"/>
          <w:sz w:val="24"/>
          <w:szCs w:val="24"/>
        </w:rPr>
      </w:pPr>
    </w:p>
    <w:p w:rsidR="00285842" w:rsidRPr="00532C11" w:rsidRDefault="002C5A23" w:rsidP="002F5B6F">
      <w:pPr>
        <w:spacing w:after="0" w:line="240" w:lineRule="auto"/>
        <w:ind w:firstLine="709"/>
        <w:jc w:val="both"/>
        <w:rPr>
          <w:rFonts w:ascii="Times New Roman" w:hAnsi="Times New Roman" w:cs="Times New Roman"/>
          <w:sz w:val="24"/>
          <w:szCs w:val="24"/>
        </w:rPr>
      </w:pPr>
      <w:r w:rsidRPr="00532C11">
        <w:rPr>
          <w:rFonts w:ascii="Times New Roman" w:hAnsi="Times New Roman" w:cs="Times New Roman"/>
          <w:sz w:val="24"/>
          <w:szCs w:val="24"/>
        </w:rPr>
        <w:t>Исполнение контракта включает в себя</w:t>
      </w:r>
      <w:r w:rsidR="00285842" w:rsidRPr="00532C11">
        <w:rPr>
          <w:rFonts w:ascii="Times New Roman" w:hAnsi="Times New Roman" w:cs="Times New Roman"/>
          <w:sz w:val="24"/>
          <w:szCs w:val="24"/>
        </w:rPr>
        <w:t>:</w:t>
      </w:r>
    </w:p>
    <w:p w:rsidR="007A36FD" w:rsidRPr="00532C11" w:rsidRDefault="002C5A23" w:rsidP="00285842">
      <w:pPr>
        <w:pStyle w:val="a3"/>
        <w:numPr>
          <w:ilvl w:val="0"/>
          <w:numId w:val="1"/>
        </w:numPr>
        <w:tabs>
          <w:tab w:val="left" w:pos="851"/>
        </w:tabs>
        <w:spacing w:after="0" w:line="240" w:lineRule="auto"/>
        <w:ind w:left="0" w:firstLine="709"/>
        <w:jc w:val="both"/>
        <w:rPr>
          <w:rFonts w:ascii="Times New Roman" w:hAnsi="Times New Roman" w:cs="Times New Roman"/>
          <w:sz w:val="24"/>
          <w:szCs w:val="24"/>
        </w:rPr>
      </w:pPr>
      <w:r w:rsidRPr="00532C11">
        <w:rPr>
          <w:rFonts w:ascii="Times New Roman" w:hAnsi="Times New Roman" w:cs="Times New Roman"/>
          <w:sz w:val="24"/>
          <w:szCs w:val="24"/>
        </w:rPr>
        <w:t>комплекс мер, реализуемых после заключения контракт</w:t>
      </w:r>
      <w:r w:rsidR="00285842" w:rsidRPr="00532C11">
        <w:rPr>
          <w:rFonts w:ascii="Times New Roman" w:hAnsi="Times New Roman" w:cs="Times New Roman"/>
          <w:sz w:val="24"/>
          <w:szCs w:val="24"/>
        </w:rPr>
        <w:t>а</w:t>
      </w:r>
      <w:r w:rsidR="00E22F8E">
        <w:rPr>
          <w:rFonts w:ascii="Times New Roman" w:hAnsi="Times New Roman" w:cs="Times New Roman"/>
          <w:sz w:val="24"/>
          <w:szCs w:val="24"/>
        </w:rPr>
        <w:t>,</w:t>
      </w:r>
    </w:p>
    <w:p w:rsidR="00285842" w:rsidRPr="00532C11" w:rsidRDefault="00285842" w:rsidP="00285842">
      <w:pPr>
        <w:pStyle w:val="a3"/>
        <w:numPr>
          <w:ilvl w:val="0"/>
          <w:numId w:val="1"/>
        </w:numPr>
        <w:tabs>
          <w:tab w:val="left" w:pos="851"/>
        </w:tabs>
        <w:spacing w:after="0" w:line="240" w:lineRule="auto"/>
        <w:ind w:left="0" w:firstLine="709"/>
        <w:jc w:val="both"/>
        <w:rPr>
          <w:rFonts w:ascii="Times New Roman" w:hAnsi="Times New Roman" w:cs="Times New Roman"/>
          <w:sz w:val="24"/>
          <w:szCs w:val="24"/>
        </w:rPr>
      </w:pPr>
      <w:r w:rsidRPr="00532C11">
        <w:rPr>
          <w:rFonts w:ascii="Times New Roman" w:hAnsi="Times New Roman" w:cs="Times New Roman"/>
          <w:sz w:val="24"/>
          <w:szCs w:val="24"/>
        </w:rPr>
        <w:t>направленных на достижение целей осуществления закупки</w:t>
      </w:r>
    </w:p>
    <w:p w:rsidR="00285842" w:rsidRDefault="00285842" w:rsidP="00285842">
      <w:pPr>
        <w:pStyle w:val="a3"/>
        <w:numPr>
          <w:ilvl w:val="0"/>
          <w:numId w:val="1"/>
        </w:numPr>
        <w:tabs>
          <w:tab w:val="left" w:pos="851"/>
        </w:tabs>
        <w:spacing w:after="0" w:line="240" w:lineRule="auto"/>
        <w:ind w:left="0" w:firstLine="709"/>
        <w:jc w:val="both"/>
        <w:rPr>
          <w:rFonts w:ascii="Times New Roman" w:hAnsi="Times New Roman" w:cs="Times New Roman"/>
          <w:sz w:val="24"/>
          <w:szCs w:val="24"/>
        </w:rPr>
      </w:pPr>
      <w:r w:rsidRPr="00532C11">
        <w:rPr>
          <w:rFonts w:ascii="Times New Roman" w:hAnsi="Times New Roman" w:cs="Times New Roman"/>
          <w:sz w:val="24"/>
          <w:szCs w:val="24"/>
        </w:rPr>
        <w:t>путем взаимодействия заказчика с поставщиком (подрядчиком, исполнителем) в соответствии с гражданским законодательством и Законом № 44- ФЗ</w:t>
      </w:r>
    </w:p>
    <w:p w:rsidR="00DE52B6" w:rsidRPr="00532C11" w:rsidRDefault="00DE52B6" w:rsidP="00DE52B6">
      <w:pPr>
        <w:pStyle w:val="a3"/>
        <w:tabs>
          <w:tab w:val="left" w:pos="851"/>
        </w:tabs>
        <w:spacing w:after="0" w:line="240" w:lineRule="auto"/>
        <w:ind w:left="709"/>
        <w:jc w:val="both"/>
        <w:rPr>
          <w:rFonts w:ascii="Times New Roman" w:hAnsi="Times New Roman" w:cs="Times New Roman"/>
          <w:sz w:val="24"/>
          <w:szCs w:val="24"/>
        </w:rPr>
      </w:pPr>
    </w:p>
    <w:p w:rsidR="002F5B6F" w:rsidRDefault="00285842">
      <w:r>
        <w:rPr>
          <w:noProof/>
          <w:lang w:eastAsia="ru-RU"/>
        </w:rPr>
        <w:drawing>
          <wp:inline distT="0" distB="0" distL="0" distR="0" wp14:anchorId="03578A22" wp14:editId="505AEA61">
            <wp:extent cx="5486400" cy="3200400"/>
            <wp:effectExtent l="0" t="0" r="19050"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375A6F" w:rsidRDefault="00375A6F" w:rsidP="00532C11">
      <w:pPr>
        <w:spacing w:after="0" w:line="240" w:lineRule="auto"/>
        <w:ind w:firstLine="709"/>
        <w:jc w:val="both"/>
        <w:rPr>
          <w:rFonts w:ascii="Times New Roman" w:hAnsi="Times New Roman" w:cs="Times New Roman"/>
          <w:sz w:val="24"/>
          <w:szCs w:val="24"/>
        </w:rPr>
      </w:pPr>
    </w:p>
    <w:p w:rsidR="00532C11" w:rsidRDefault="00972DDA" w:rsidP="00532C1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w:t>
      </w:r>
      <w:r w:rsidR="00874CBA" w:rsidRPr="00532C11">
        <w:rPr>
          <w:rFonts w:ascii="Times New Roman" w:hAnsi="Times New Roman" w:cs="Times New Roman"/>
          <w:sz w:val="24"/>
          <w:szCs w:val="24"/>
        </w:rPr>
        <w:t xml:space="preserve">словия и порядок поставки товара, выполнения работы или оказания услуги </w:t>
      </w:r>
      <w:r>
        <w:rPr>
          <w:rFonts w:ascii="Times New Roman" w:hAnsi="Times New Roman" w:cs="Times New Roman"/>
          <w:sz w:val="24"/>
          <w:szCs w:val="24"/>
        </w:rPr>
        <w:t xml:space="preserve">должны быть </w:t>
      </w:r>
      <w:r w:rsidR="00BA0220">
        <w:rPr>
          <w:rFonts w:ascii="Times New Roman" w:hAnsi="Times New Roman" w:cs="Times New Roman"/>
          <w:sz w:val="24"/>
          <w:szCs w:val="24"/>
        </w:rPr>
        <w:t>установлены</w:t>
      </w:r>
      <w:r w:rsidR="00874CBA" w:rsidRPr="00532C11">
        <w:rPr>
          <w:rFonts w:ascii="Times New Roman" w:hAnsi="Times New Roman" w:cs="Times New Roman"/>
          <w:sz w:val="24"/>
          <w:szCs w:val="24"/>
        </w:rPr>
        <w:t xml:space="preserve"> в контракте. </w:t>
      </w:r>
    </w:p>
    <w:p w:rsidR="00375A6F" w:rsidRDefault="00375A6F" w:rsidP="00532C11">
      <w:pPr>
        <w:spacing w:after="0" w:line="240" w:lineRule="auto"/>
        <w:ind w:firstLine="709"/>
        <w:jc w:val="both"/>
        <w:rPr>
          <w:rFonts w:ascii="Times New Roman" w:hAnsi="Times New Roman" w:cs="Times New Roman"/>
          <w:sz w:val="24"/>
          <w:szCs w:val="24"/>
        </w:rPr>
      </w:pPr>
    </w:p>
    <w:p w:rsidR="00375A6F" w:rsidRDefault="00375A6F" w:rsidP="00532C11">
      <w:pPr>
        <w:spacing w:after="0" w:line="240" w:lineRule="auto"/>
        <w:ind w:firstLine="709"/>
        <w:jc w:val="both"/>
        <w:rPr>
          <w:rFonts w:ascii="Times New Roman" w:hAnsi="Times New Roman" w:cs="Times New Roman"/>
          <w:sz w:val="24"/>
          <w:szCs w:val="24"/>
        </w:rPr>
      </w:pPr>
    </w:p>
    <w:p w:rsidR="00285842" w:rsidRPr="00532C11" w:rsidRDefault="00874CBA" w:rsidP="00532C11">
      <w:pPr>
        <w:spacing w:after="0" w:line="240" w:lineRule="auto"/>
        <w:ind w:firstLine="709"/>
        <w:jc w:val="both"/>
        <w:rPr>
          <w:rFonts w:ascii="Times New Roman" w:hAnsi="Times New Roman" w:cs="Times New Roman"/>
          <w:sz w:val="24"/>
          <w:szCs w:val="24"/>
        </w:rPr>
      </w:pPr>
      <w:r w:rsidRPr="00532C11">
        <w:rPr>
          <w:rFonts w:ascii="Times New Roman" w:hAnsi="Times New Roman" w:cs="Times New Roman"/>
          <w:sz w:val="24"/>
          <w:szCs w:val="24"/>
        </w:rPr>
        <w:t>Согласно части 13 статьи 34 Закона № 44-ФЗ в контра</w:t>
      </w:r>
      <w:proofErr w:type="gramStart"/>
      <w:r w:rsidRPr="00532C11">
        <w:rPr>
          <w:rFonts w:ascii="Times New Roman" w:hAnsi="Times New Roman" w:cs="Times New Roman"/>
          <w:sz w:val="24"/>
          <w:szCs w:val="24"/>
        </w:rPr>
        <w:t>кт вкл</w:t>
      </w:r>
      <w:proofErr w:type="gramEnd"/>
      <w:r w:rsidRPr="00532C11">
        <w:rPr>
          <w:rFonts w:ascii="Times New Roman" w:hAnsi="Times New Roman" w:cs="Times New Roman"/>
          <w:sz w:val="24"/>
          <w:szCs w:val="24"/>
        </w:rPr>
        <w:t>ючаются следующие обязательные условия:</w:t>
      </w:r>
    </w:p>
    <w:p w:rsidR="00FA5D21" w:rsidRDefault="00FA5D21" w:rsidP="00532C11">
      <w:pPr>
        <w:spacing w:after="0" w:line="240" w:lineRule="auto"/>
        <w:ind w:firstLine="709"/>
        <w:jc w:val="both"/>
        <w:rPr>
          <w:rFonts w:ascii="Times New Roman" w:hAnsi="Times New Roman" w:cs="Times New Roman"/>
          <w:sz w:val="24"/>
          <w:szCs w:val="24"/>
        </w:rPr>
      </w:pPr>
    </w:p>
    <w:p w:rsidR="00A424FE" w:rsidRDefault="00A424FE" w:rsidP="00BC0A48">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4ADE75A3" wp14:editId="5353C55B">
                <wp:simplePos x="0" y="0"/>
                <wp:positionH relativeFrom="column">
                  <wp:posOffset>91440</wp:posOffset>
                </wp:positionH>
                <wp:positionV relativeFrom="paragraph">
                  <wp:posOffset>49530</wp:posOffset>
                </wp:positionV>
                <wp:extent cx="4491318" cy="1924050"/>
                <wp:effectExtent l="57150" t="38100" r="81280" b="95250"/>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4491318" cy="19240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A10BCD" w:rsidRPr="00532C11" w:rsidRDefault="00A10BCD" w:rsidP="00A424FE">
                            <w:pPr>
                              <w:spacing w:after="0" w:line="240" w:lineRule="auto"/>
                              <w:ind w:firstLine="709"/>
                              <w:rPr>
                                <w:rFonts w:ascii="Times New Roman" w:hAnsi="Times New Roman" w:cs="Times New Roman"/>
                                <w:sz w:val="24"/>
                                <w:szCs w:val="24"/>
                              </w:rPr>
                            </w:pPr>
                            <w:r w:rsidRPr="00532C11">
                              <w:rPr>
                                <w:rFonts w:ascii="Times New Roman" w:hAnsi="Times New Roman" w:cs="Times New Roman"/>
                                <w:sz w:val="24"/>
                                <w:szCs w:val="24"/>
                              </w:rPr>
                              <w:t>Обязательные условия контракта:</w:t>
                            </w:r>
                          </w:p>
                          <w:p w:rsidR="00A10BCD" w:rsidRPr="00532C11" w:rsidRDefault="00A10BCD" w:rsidP="00A424FE">
                            <w:pPr>
                              <w:pStyle w:val="a3"/>
                              <w:numPr>
                                <w:ilvl w:val="0"/>
                                <w:numId w:val="2"/>
                              </w:numPr>
                              <w:spacing w:after="0" w:line="240" w:lineRule="auto"/>
                              <w:rPr>
                                <w:rFonts w:ascii="Times New Roman" w:hAnsi="Times New Roman" w:cs="Times New Roman"/>
                                <w:sz w:val="24"/>
                                <w:szCs w:val="24"/>
                              </w:rPr>
                            </w:pPr>
                            <w:r w:rsidRPr="00532C11">
                              <w:rPr>
                                <w:rFonts w:ascii="Times New Roman" w:hAnsi="Times New Roman" w:cs="Times New Roman"/>
                                <w:sz w:val="24"/>
                                <w:szCs w:val="24"/>
                              </w:rPr>
                              <w:t xml:space="preserve">порядок </w:t>
                            </w:r>
                            <w:r>
                              <w:rPr>
                                <w:rFonts w:ascii="Times New Roman" w:hAnsi="Times New Roman" w:cs="Times New Roman"/>
                                <w:sz w:val="24"/>
                                <w:szCs w:val="24"/>
                              </w:rPr>
                              <w:t xml:space="preserve">и сроки </w:t>
                            </w:r>
                            <w:r w:rsidRPr="00532C11">
                              <w:rPr>
                                <w:rFonts w:ascii="Times New Roman" w:hAnsi="Times New Roman" w:cs="Times New Roman"/>
                                <w:sz w:val="24"/>
                                <w:szCs w:val="24"/>
                              </w:rPr>
                              <w:t>приемки</w:t>
                            </w:r>
                            <w:r>
                              <w:rPr>
                                <w:rFonts w:ascii="Times New Roman" w:hAnsi="Times New Roman" w:cs="Times New Roman"/>
                                <w:sz w:val="24"/>
                                <w:szCs w:val="24"/>
                              </w:rPr>
                              <w:t xml:space="preserve"> ТРУ</w:t>
                            </w:r>
                          </w:p>
                          <w:p w:rsidR="00A10BCD" w:rsidRDefault="00A10BCD" w:rsidP="00A424FE">
                            <w:pPr>
                              <w:pStyle w:val="a3"/>
                              <w:numPr>
                                <w:ilvl w:val="0"/>
                                <w:numId w:val="2"/>
                              </w:numPr>
                              <w:spacing w:after="0" w:line="240" w:lineRule="auto"/>
                              <w:rPr>
                                <w:rFonts w:ascii="Times New Roman" w:hAnsi="Times New Roman" w:cs="Times New Roman"/>
                                <w:sz w:val="24"/>
                                <w:szCs w:val="24"/>
                              </w:rPr>
                            </w:pPr>
                            <w:r w:rsidRPr="00532C11">
                              <w:rPr>
                                <w:rFonts w:ascii="Times New Roman" w:hAnsi="Times New Roman" w:cs="Times New Roman"/>
                                <w:sz w:val="24"/>
                                <w:szCs w:val="24"/>
                              </w:rPr>
                              <w:t>порядок</w:t>
                            </w:r>
                            <w:r>
                              <w:rPr>
                                <w:rFonts w:ascii="Times New Roman" w:hAnsi="Times New Roman" w:cs="Times New Roman"/>
                                <w:sz w:val="24"/>
                                <w:szCs w:val="24"/>
                              </w:rPr>
                              <w:t xml:space="preserve"> и сроки </w:t>
                            </w:r>
                            <w:r w:rsidRPr="00532C11">
                              <w:rPr>
                                <w:rFonts w:ascii="Times New Roman" w:hAnsi="Times New Roman" w:cs="Times New Roman"/>
                                <w:sz w:val="24"/>
                                <w:szCs w:val="24"/>
                              </w:rPr>
                              <w:t xml:space="preserve"> оформления результатов приемки</w:t>
                            </w:r>
                            <w:r>
                              <w:rPr>
                                <w:rFonts w:ascii="Times New Roman" w:hAnsi="Times New Roman" w:cs="Times New Roman"/>
                                <w:sz w:val="24"/>
                                <w:szCs w:val="24"/>
                              </w:rPr>
                              <w:t xml:space="preserve"> ТРУ</w:t>
                            </w:r>
                          </w:p>
                          <w:p w:rsidR="00A10BCD" w:rsidRPr="00532C11" w:rsidRDefault="00A10BCD" w:rsidP="00A424FE">
                            <w:pPr>
                              <w:pStyle w:val="a3"/>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порядок и </w:t>
                            </w:r>
                            <w:r w:rsidRPr="00532C11">
                              <w:rPr>
                                <w:rFonts w:ascii="Times New Roman" w:hAnsi="Times New Roman" w:cs="Times New Roman"/>
                                <w:sz w:val="24"/>
                                <w:szCs w:val="24"/>
                              </w:rPr>
                              <w:t xml:space="preserve">сроки </w:t>
                            </w:r>
                            <w:r>
                              <w:rPr>
                                <w:rFonts w:ascii="Times New Roman" w:hAnsi="Times New Roman" w:cs="Times New Roman"/>
                                <w:sz w:val="24"/>
                                <w:szCs w:val="24"/>
                              </w:rPr>
                              <w:t>оплаты ТРУ</w:t>
                            </w:r>
                          </w:p>
                          <w:p w:rsidR="00A10BCD" w:rsidRPr="00532C11" w:rsidRDefault="00A10BCD" w:rsidP="00A424FE">
                            <w:pPr>
                              <w:pStyle w:val="a3"/>
                              <w:numPr>
                                <w:ilvl w:val="0"/>
                                <w:numId w:val="2"/>
                              </w:numPr>
                              <w:spacing w:after="0" w:line="240" w:lineRule="auto"/>
                              <w:rPr>
                                <w:rFonts w:ascii="Times New Roman" w:hAnsi="Times New Roman" w:cs="Times New Roman"/>
                                <w:sz w:val="24"/>
                                <w:szCs w:val="24"/>
                              </w:rPr>
                            </w:pPr>
                            <w:r w:rsidRPr="00532C11">
                              <w:rPr>
                                <w:rFonts w:ascii="Times New Roman" w:hAnsi="Times New Roman" w:cs="Times New Roman"/>
                                <w:sz w:val="24"/>
                                <w:szCs w:val="24"/>
                              </w:rPr>
                              <w:t xml:space="preserve">порядок </w:t>
                            </w:r>
                            <w:r>
                              <w:rPr>
                                <w:rFonts w:ascii="Times New Roman" w:hAnsi="Times New Roman" w:cs="Times New Roman"/>
                                <w:sz w:val="24"/>
                                <w:szCs w:val="24"/>
                              </w:rPr>
                              <w:t xml:space="preserve">и сроки </w:t>
                            </w:r>
                            <w:r w:rsidRPr="00532C11">
                              <w:rPr>
                                <w:rFonts w:ascii="Times New Roman" w:hAnsi="Times New Roman" w:cs="Times New Roman"/>
                                <w:sz w:val="24"/>
                                <w:szCs w:val="24"/>
                              </w:rPr>
                              <w:t>предоставления обеспечения гарантийных обязательств</w:t>
                            </w:r>
                            <w:r>
                              <w:rPr>
                                <w:rFonts w:ascii="Times New Roman" w:hAnsi="Times New Roman" w:cs="Times New Roman"/>
                                <w:sz w:val="24"/>
                                <w:szCs w:val="24"/>
                              </w:rPr>
                              <w:t xml:space="preserve"> (если установлено)</w:t>
                            </w:r>
                          </w:p>
                          <w:p w:rsidR="00A10BCD" w:rsidRDefault="00A10BCD" w:rsidP="00A424FE">
                            <w:pPr>
                              <w:pStyle w:val="a3"/>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порядок и </w:t>
                            </w:r>
                            <w:r w:rsidRPr="00532C11">
                              <w:rPr>
                                <w:rFonts w:ascii="Times New Roman" w:hAnsi="Times New Roman" w:cs="Times New Roman"/>
                                <w:sz w:val="24"/>
                                <w:szCs w:val="24"/>
                              </w:rPr>
                              <w:t xml:space="preserve">срок предоставления </w:t>
                            </w:r>
                            <w:r>
                              <w:rPr>
                                <w:rFonts w:ascii="Times New Roman" w:hAnsi="Times New Roman" w:cs="Times New Roman"/>
                                <w:sz w:val="24"/>
                                <w:szCs w:val="24"/>
                              </w:rPr>
                              <w:t>обеспечения исполнения контракта (если установлено)</w:t>
                            </w:r>
                          </w:p>
                          <w:p w:rsidR="00A10BCD" w:rsidRDefault="00A10BCD" w:rsidP="00A42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 o:spid="_x0000_s1026" style="position:absolute;left:0;text-align:left;margin-left:7.2pt;margin-top:3.9pt;width:353.65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" fillcolor="#cdddac [1622]" strokecolor="#94b64e [3046]">
                <v:fill color2="#f0f4e6 [502]" rotate="t" angle="180" colors="0 #dafda7;22938f #e4fdc2;1 #f5ffe6" focus="100%" type="gradient"/>
                <v:shadow on="t" color="black" opacity="24903f" origin=",.5" offset="0,.55556mm"/>
                <v:textbox>
                  <w:txbxContent>
                    <w:p w:rsidR="00A10BCD" w:rsidRPr="00532C11" w:rsidRDefault="00A10BCD" w:rsidP="00A424FE">
                      <w:pPr>
                        <w:spacing w:after="0" w:line="240" w:lineRule="auto"/>
                        <w:ind w:firstLine="709"/>
                        <w:rPr>
                          <w:rFonts w:ascii="Times New Roman" w:hAnsi="Times New Roman" w:cs="Times New Roman"/>
                          <w:sz w:val="24"/>
                          <w:szCs w:val="24"/>
                        </w:rPr>
                      </w:pPr>
                      <w:r w:rsidRPr="00532C11">
                        <w:rPr>
                          <w:rFonts w:ascii="Times New Roman" w:hAnsi="Times New Roman" w:cs="Times New Roman"/>
                          <w:sz w:val="24"/>
                          <w:szCs w:val="24"/>
                        </w:rPr>
                        <w:t>Обязательные условия контракта:</w:t>
                      </w:r>
                    </w:p>
                    <w:p w:rsidR="00A10BCD" w:rsidRPr="00532C11" w:rsidRDefault="00A10BCD" w:rsidP="00A424FE">
                      <w:pPr>
                        <w:pStyle w:val="a3"/>
                        <w:numPr>
                          <w:ilvl w:val="0"/>
                          <w:numId w:val="2"/>
                        </w:numPr>
                        <w:spacing w:after="0" w:line="240" w:lineRule="auto"/>
                        <w:rPr>
                          <w:rFonts w:ascii="Times New Roman" w:hAnsi="Times New Roman" w:cs="Times New Roman"/>
                          <w:sz w:val="24"/>
                          <w:szCs w:val="24"/>
                        </w:rPr>
                      </w:pPr>
                      <w:r w:rsidRPr="00532C11">
                        <w:rPr>
                          <w:rFonts w:ascii="Times New Roman" w:hAnsi="Times New Roman" w:cs="Times New Roman"/>
                          <w:sz w:val="24"/>
                          <w:szCs w:val="24"/>
                        </w:rPr>
                        <w:t xml:space="preserve">порядок </w:t>
                      </w:r>
                      <w:r>
                        <w:rPr>
                          <w:rFonts w:ascii="Times New Roman" w:hAnsi="Times New Roman" w:cs="Times New Roman"/>
                          <w:sz w:val="24"/>
                          <w:szCs w:val="24"/>
                        </w:rPr>
                        <w:t xml:space="preserve">и сроки </w:t>
                      </w:r>
                      <w:r w:rsidRPr="00532C11">
                        <w:rPr>
                          <w:rFonts w:ascii="Times New Roman" w:hAnsi="Times New Roman" w:cs="Times New Roman"/>
                          <w:sz w:val="24"/>
                          <w:szCs w:val="24"/>
                        </w:rPr>
                        <w:t>приемки</w:t>
                      </w:r>
                      <w:r>
                        <w:rPr>
                          <w:rFonts w:ascii="Times New Roman" w:hAnsi="Times New Roman" w:cs="Times New Roman"/>
                          <w:sz w:val="24"/>
                          <w:szCs w:val="24"/>
                        </w:rPr>
                        <w:t xml:space="preserve"> ТРУ</w:t>
                      </w:r>
                    </w:p>
                    <w:p w:rsidR="00A10BCD" w:rsidRDefault="00A10BCD" w:rsidP="00A424FE">
                      <w:pPr>
                        <w:pStyle w:val="a3"/>
                        <w:numPr>
                          <w:ilvl w:val="0"/>
                          <w:numId w:val="2"/>
                        </w:numPr>
                        <w:spacing w:after="0" w:line="240" w:lineRule="auto"/>
                        <w:rPr>
                          <w:rFonts w:ascii="Times New Roman" w:hAnsi="Times New Roman" w:cs="Times New Roman"/>
                          <w:sz w:val="24"/>
                          <w:szCs w:val="24"/>
                        </w:rPr>
                      </w:pPr>
                      <w:r w:rsidRPr="00532C11">
                        <w:rPr>
                          <w:rFonts w:ascii="Times New Roman" w:hAnsi="Times New Roman" w:cs="Times New Roman"/>
                          <w:sz w:val="24"/>
                          <w:szCs w:val="24"/>
                        </w:rPr>
                        <w:t>порядок</w:t>
                      </w:r>
                      <w:r>
                        <w:rPr>
                          <w:rFonts w:ascii="Times New Roman" w:hAnsi="Times New Roman" w:cs="Times New Roman"/>
                          <w:sz w:val="24"/>
                          <w:szCs w:val="24"/>
                        </w:rPr>
                        <w:t xml:space="preserve"> и сроки </w:t>
                      </w:r>
                      <w:r w:rsidRPr="00532C11">
                        <w:rPr>
                          <w:rFonts w:ascii="Times New Roman" w:hAnsi="Times New Roman" w:cs="Times New Roman"/>
                          <w:sz w:val="24"/>
                          <w:szCs w:val="24"/>
                        </w:rPr>
                        <w:t xml:space="preserve"> оформления результатов приемки</w:t>
                      </w:r>
                      <w:r>
                        <w:rPr>
                          <w:rFonts w:ascii="Times New Roman" w:hAnsi="Times New Roman" w:cs="Times New Roman"/>
                          <w:sz w:val="24"/>
                          <w:szCs w:val="24"/>
                        </w:rPr>
                        <w:t xml:space="preserve"> ТРУ</w:t>
                      </w:r>
                    </w:p>
                    <w:p w:rsidR="00A10BCD" w:rsidRPr="00532C11" w:rsidRDefault="00A10BCD" w:rsidP="00A424FE">
                      <w:pPr>
                        <w:pStyle w:val="a3"/>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порядок и </w:t>
                      </w:r>
                      <w:r w:rsidRPr="00532C11">
                        <w:rPr>
                          <w:rFonts w:ascii="Times New Roman" w:hAnsi="Times New Roman" w:cs="Times New Roman"/>
                          <w:sz w:val="24"/>
                          <w:szCs w:val="24"/>
                        </w:rPr>
                        <w:t xml:space="preserve">сроки </w:t>
                      </w:r>
                      <w:r>
                        <w:rPr>
                          <w:rFonts w:ascii="Times New Roman" w:hAnsi="Times New Roman" w:cs="Times New Roman"/>
                          <w:sz w:val="24"/>
                          <w:szCs w:val="24"/>
                        </w:rPr>
                        <w:t>оплаты ТРУ</w:t>
                      </w:r>
                    </w:p>
                    <w:p w:rsidR="00A10BCD" w:rsidRPr="00532C11" w:rsidRDefault="00A10BCD" w:rsidP="00A424FE">
                      <w:pPr>
                        <w:pStyle w:val="a3"/>
                        <w:numPr>
                          <w:ilvl w:val="0"/>
                          <w:numId w:val="2"/>
                        </w:numPr>
                        <w:spacing w:after="0" w:line="240" w:lineRule="auto"/>
                        <w:rPr>
                          <w:rFonts w:ascii="Times New Roman" w:hAnsi="Times New Roman" w:cs="Times New Roman"/>
                          <w:sz w:val="24"/>
                          <w:szCs w:val="24"/>
                        </w:rPr>
                      </w:pPr>
                      <w:r w:rsidRPr="00532C11">
                        <w:rPr>
                          <w:rFonts w:ascii="Times New Roman" w:hAnsi="Times New Roman" w:cs="Times New Roman"/>
                          <w:sz w:val="24"/>
                          <w:szCs w:val="24"/>
                        </w:rPr>
                        <w:t xml:space="preserve">порядок </w:t>
                      </w:r>
                      <w:r>
                        <w:rPr>
                          <w:rFonts w:ascii="Times New Roman" w:hAnsi="Times New Roman" w:cs="Times New Roman"/>
                          <w:sz w:val="24"/>
                          <w:szCs w:val="24"/>
                        </w:rPr>
                        <w:t xml:space="preserve">и сроки </w:t>
                      </w:r>
                      <w:r w:rsidRPr="00532C11">
                        <w:rPr>
                          <w:rFonts w:ascii="Times New Roman" w:hAnsi="Times New Roman" w:cs="Times New Roman"/>
                          <w:sz w:val="24"/>
                          <w:szCs w:val="24"/>
                        </w:rPr>
                        <w:t>предоставления обеспечения гарантийных обязательств</w:t>
                      </w:r>
                      <w:r>
                        <w:rPr>
                          <w:rFonts w:ascii="Times New Roman" w:hAnsi="Times New Roman" w:cs="Times New Roman"/>
                          <w:sz w:val="24"/>
                          <w:szCs w:val="24"/>
                        </w:rPr>
                        <w:t xml:space="preserve"> (если установлено)</w:t>
                      </w:r>
                    </w:p>
                    <w:p w:rsidR="00A10BCD" w:rsidRDefault="00A10BCD" w:rsidP="00A424FE">
                      <w:pPr>
                        <w:pStyle w:val="a3"/>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порядок и </w:t>
                      </w:r>
                      <w:r w:rsidRPr="00532C11">
                        <w:rPr>
                          <w:rFonts w:ascii="Times New Roman" w:hAnsi="Times New Roman" w:cs="Times New Roman"/>
                          <w:sz w:val="24"/>
                          <w:szCs w:val="24"/>
                        </w:rPr>
                        <w:t xml:space="preserve">срок предоставления </w:t>
                      </w:r>
                      <w:r>
                        <w:rPr>
                          <w:rFonts w:ascii="Times New Roman" w:hAnsi="Times New Roman" w:cs="Times New Roman"/>
                          <w:sz w:val="24"/>
                          <w:szCs w:val="24"/>
                        </w:rPr>
                        <w:t>обеспечения исполнения контракта (если установлено)</w:t>
                      </w:r>
                    </w:p>
                    <w:p w:rsidR="00A10BCD" w:rsidRDefault="00A10BCD" w:rsidP="00A424FE">
                      <w:pPr>
                        <w:jc w:val="center"/>
                      </w:pPr>
                    </w:p>
                  </w:txbxContent>
                </v:textbox>
              </v:roundrect>
            </w:pict>
          </mc:Fallback>
        </mc:AlternateContent>
      </w:r>
    </w:p>
    <w:p w:rsidR="00A424FE" w:rsidRDefault="00A424FE" w:rsidP="00BC0A48">
      <w:pPr>
        <w:spacing w:after="0" w:line="240" w:lineRule="auto"/>
        <w:ind w:firstLine="709"/>
        <w:rPr>
          <w:rFonts w:ascii="Times New Roman" w:hAnsi="Times New Roman" w:cs="Times New Roman"/>
          <w:sz w:val="24"/>
          <w:szCs w:val="24"/>
        </w:rPr>
      </w:pPr>
    </w:p>
    <w:p w:rsidR="00A424FE" w:rsidRDefault="00A424FE" w:rsidP="00BC0A48">
      <w:pPr>
        <w:spacing w:after="0" w:line="240" w:lineRule="auto"/>
        <w:ind w:firstLine="709"/>
        <w:rPr>
          <w:rFonts w:ascii="Times New Roman" w:hAnsi="Times New Roman" w:cs="Times New Roman"/>
          <w:sz w:val="24"/>
          <w:szCs w:val="24"/>
        </w:rPr>
      </w:pPr>
    </w:p>
    <w:p w:rsidR="00A424FE" w:rsidRDefault="00A424FE" w:rsidP="00BC0A48">
      <w:pPr>
        <w:spacing w:after="0" w:line="240" w:lineRule="auto"/>
        <w:ind w:firstLine="709"/>
        <w:rPr>
          <w:rFonts w:ascii="Times New Roman" w:hAnsi="Times New Roman" w:cs="Times New Roman"/>
          <w:sz w:val="24"/>
          <w:szCs w:val="24"/>
        </w:rPr>
      </w:pPr>
    </w:p>
    <w:p w:rsidR="00A424FE" w:rsidRDefault="00A424FE" w:rsidP="00BC0A48">
      <w:pPr>
        <w:spacing w:after="0" w:line="240" w:lineRule="auto"/>
        <w:ind w:firstLine="709"/>
        <w:rPr>
          <w:rFonts w:ascii="Times New Roman" w:hAnsi="Times New Roman" w:cs="Times New Roman"/>
          <w:sz w:val="24"/>
          <w:szCs w:val="24"/>
        </w:rPr>
      </w:pPr>
    </w:p>
    <w:p w:rsidR="00A424FE" w:rsidRDefault="00A424FE" w:rsidP="00BC0A48">
      <w:pPr>
        <w:spacing w:after="0" w:line="240" w:lineRule="auto"/>
        <w:ind w:firstLine="709"/>
        <w:rPr>
          <w:rFonts w:ascii="Times New Roman" w:hAnsi="Times New Roman" w:cs="Times New Roman"/>
          <w:sz w:val="24"/>
          <w:szCs w:val="24"/>
        </w:rPr>
      </w:pPr>
    </w:p>
    <w:p w:rsidR="00A424FE" w:rsidRDefault="00A424FE" w:rsidP="00BC0A48">
      <w:pPr>
        <w:spacing w:after="0" w:line="240" w:lineRule="auto"/>
        <w:ind w:firstLine="709"/>
        <w:rPr>
          <w:rFonts w:ascii="Times New Roman" w:hAnsi="Times New Roman" w:cs="Times New Roman"/>
          <w:sz w:val="24"/>
          <w:szCs w:val="24"/>
        </w:rPr>
      </w:pPr>
    </w:p>
    <w:p w:rsidR="00A424FE" w:rsidRDefault="00A424FE" w:rsidP="00BC0A48">
      <w:pPr>
        <w:spacing w:after="0" w:line="240" w:lineRule="auto"/>
        <w:ind w:firstLine="709"/>
        <w:rPr>
          <w:rFonts w:ascii="Times New Roman" w:hAnsi="Times New Roman" w:cs="Times New Roman"/>
          <w:sz w:val="24"/>
          <w:szCs w:val="24"/>
        </w:rPr>
      </w:pPr>
    </w:p>
    <w:p w:rsidR="00985C50" w:rsidRDefault="00985C50" w:rsidP="00BC0A48">
      <w:pPr>
        <w:spacing w:after="0" w:line="240" w:lineRule="auto"/>
        <w:ind w:firstLine="709"/>
        <w:rPr>
          <w:rFonts w:ascii="Times New Roman" w:hAnsi="Times New Roman" w:cs="Times New Roman"/>
          <w:sz w:val="24"/>
          <w:szCs w:val="24"/>
        </w:rPr>
      </w:pPr>
    </w:p>
    <w:p w:rsidR="003862D5" w:rsidRDefault="003862D5" w:rsidP="000A2EEC">
      <w:pPr>
        <w:spacing w:after="0" w:line="240" w:lineRule="auto"/>
        <w:ind w:firstLine="709"/>
        <w:jc w:val="both"/>
        <w:rPr>
          <w:rFonts w:ascii="Times New Roman" w:hAnsi="Times New Roman" w:cs="Times New Roman"/>
          <w:sz w:val="24"/>
          <w:szCs w:val="24"/>
        </w:rPr>
      </w:pPr>
    </w:p>
    <w:p w:rsidR="003862D5" w:rsidRDefault="003862D5" w:rsidP="000A2EEC">
      <w:pPr>
        <w:spacing w:after="0" w:line="240" w:lineRule="auto"/>
        <w:ind w:firstLine="709"/>
        <w:jc w:val="both"/>
        <w:rPr>
          <w:rFonts w:ascii="Times New Roman" w:hAnsi="Times New Roman" w:cs="Times New Roman"/>
          <w:sz w:val="24"/>
          <w:szCs w:val="24"/>
        </w:rPr>
      </w:pPr>
    </w:p>
    <w:p w:rsidR="003862D5" w:rsidRDefault="003862D5" w:rsidP="000A2EEC">
      <w:pPr>
        <w:spacing w:after="0" w:line="240" w:lineRule="auto"/>
        <w:ind w:firstLine="709"/>
        <w:jc w:val="both"/>
        <w:rPr>
          <w:rFonts w:ascii="Times New Roman" w:hAnsi="Times New Roman" w:cs="Times New Roman"/>
          <w:sz w:val="24"/>
          <w:szCs w:val="24"/>
        </w:rPr>
      </w:pPr>
    </w:p>
    <w:p w:rsidR="00BA42BC" w:rsidRDefault="000A2EEC" w:rsidP="000A2EEC">
      <w:pPr>
        <w:spacing w:after="0" w:line="240" w:lineRule="auto"/>
        <w:ind w:firstLine="709"/>
        <w:jc w:val="both"/>
        <w:rPr>
          <w:rFonts w:ascii="Times New Roman" w:hAnsi="Times New Roman" w:cs="Times New Roman"/>
          <w:sz w:val="24"/>
          <w:szCs w:val="24"/>
        </w:rPr>
      </w:pPr>
      <w:r w:rsidRPr="000A2EEC">
        <w:rPr>
          <w:rFonts w:ascii="Times New Roman" w:hAnsi="Times New Roman" w:cs="Times New Roman"/>
          <w:sz w:val="24"/>
          <w:szCs w:val="24"/>
        </w:rPr>
        <w:t xml:space="preserve">С января 2022 года </w:t>
      </w:r>
      <w:r w:rsidR="00BA42BC">
        <w:rPr>
          <w:rFonts w:ascii="Times New Roman" w:hAnsi="Times New Roman" w:cs="Times New Roman"/>
          <w:sz w:val="24"/>
          <w:szCs w:val="24"/>
        </w:rPr>
        <w:t>максимальный срок приемки</w:t>
      </w:r>
      <w:r w:rsidR="00FA5D21" w:rsidRPr="00FA5D21">
        <w:t xml:space="preserve"> </w:t>
      </w:r>
      <w:r w:rsidR="00FA5D21" w:rsidRPr="00FA5D21">
        <w:rPr>
          <w:rFonts w:ascii="Times New Roman" w:hAnsi="Times New Roman" w:cs="Times New Roman"/>
          <w:sz w:val="24"/>
          <w:szCs w:val="24"/>
        </w:rPr>
        <w:t>при исполнении контракта, заключенного по результатам проведения электронных процедур, закрытых электронных процедур</w:t>
      </w:r>
      <w:r w:rsidR="00BA42BC">
        <w:rPr>
          <w:rFonts w:ascii="Times New Roman" w:hAnsi="Times New Roman" w:cs="Times New Roman"/>
          <w:sz w:val="24"/>
          <w:szCs w:val="24"/>
        </w:rPr>
        <w:t xml:space="preserve">, установленный в </w:t>
      </w:r>
      <w:r w:rsidR="00FA5D21">
        <w:rPr>
          <w:rFonts w:ascii="Times New Roman" w:hAnsi="Times New Roman" w:cs="Times New Roman"/>
          <w:sz w:val="24"/>
          <w:szCs w:val="24"/>
        </w:rPr>
        <w:t>З</w:t>
      </w:r>
      <w:r w:rsidR="00BA42BC">
        <w:rPr>
          <w:rFonts w:ascii="Times New Roman" w:hAnsi="Times New Roman" w:cs="Times New Roman"/>
          <w:sz w:val="24"/>
          <w:szCs w:val="24"/>
        </w:rPr>
        <w:t>аконе</w:t>
      </w:r>
      <w:r w:rsidR="00FA5D21">
        <w:rPr>
          <w:rFonts w:ascii="Times New Roman" w:hAnsi="Times New Roman" w:cs="Times New Roman"/>
          <w:sz w:val="24"/>
          <w:szCs w:val="24"/>
        </w:rPr>
        <w:t xml:space="preserve"> № 44-ФЗ </w:t>
      </w:r>
      <w:r w:rsidRPr="000A2EEC">
        <w:rPr>
          <w:rFonts w:ascii="Times New Roman" w:hAnsi="Times New Roman" w:cs="Times New Roman"/>
          <w:sz w:val="24"/>
          <w:szCs w:val="24"/>
        </w:rPr>
        <w:t xml:space="preserve"> – 20 рабочих дней. Срок </w:t>
      </w:r>
      <w:r w:rsidR="00BA42BC">
        <w:rPr>
          <w:rFonts w:ascii="Times New Roman" w:hAnsi="Times New Roman" w:cs="Times New Roman"/>
          <w:sz w:val="24"/>
          <w:szCs w:val="24"/>
        </w:rPr>
        <w:t xml:space="preserve">начинает течь </w:t>
      </w:r>
      <w:r w:rsidRPr="000A2EEC">
        <w:rPr>
          <w:rFonts w:ascii="Times New Roman" w:hAnsi="Times New Roman" w:cs="Times New Roman"/>
          <w:sz w:val="24"/>
          <w:szCs w:val="24"/>
        </w:rPr>
        <w:t xml:space="preserve">с даты, когда электронный документ о приемке поступил в личный кабинет заказчика в ЕИС </w:t>
      </w:r>
      <w:r w:rsidR="000A32A1">
        <w:rPr>
          <w:rFonts w:ascii="Times New Roman" w:hAnsi="Times New Roman" w:cs="Times New Roman"/>
          <w:sz w:val="24"/>
          <w:szCs w:val="24"/>
        </w:rPr>
        <w:t xml:space="preserve">                  </w:t>
      </w:r>
      <w:r w:rsidRPr="000A2EEC">
        <w:rPr>
          <w:rFonts w:ascii="Times New Roman" w:hAnsi="Times New Roman" w:cs="Times New Roman"/>
          <w:sz w:val="24"/>
          <w:szCs w:val="24"/>
        </w:rPr>
        <w:t>(п</w:t>
      </w:r>
      <w:r w:rsidR="00BA42BC">
        <w:rPr>
          <w:rFonts w:ascii="Times New Roman" w:hAnsi="Times New Roman" w:cs="Times New Roman"/>
          <w:sz w:val="24"/>
          <w:szCs w:val="24"/>
        </w:rPr>
        <w:t>ункт</w:t>
      </w:r>
      <w:r w:rsidRPr="000A2EEC">
        <w:rPr>
          <w:rFonts w:ascii="Times New Roman" w:hAnsi="Times New Roman" w:cs="Times New Roman"/>
          <w:sz w:val="24"/>
          <w:szCs w:val="24"/>
        </w:rPr>
        <w:t xml:space="preserve"> 4 ч</w:t>
      </w:r>
      <w:r w:rsidR="00BA42BC">
        <w:rPr>
          <w:rFonts w:ascii="Times New Roman" w:hAnsi="Times New Roman" w:cs="Times New Roman"/>
          <w:sz w:val="24"/>
          <w:szCs w:val="24"/>
        </w:rPr>
        <w:t>асти</w:t>
      </w:r>
      <w:r w:rsidRPr="000A2EEC">
        <w:rPr>
          <w:rFonts w:ascii="Times New Roman" w:hAnsi="Times New Roman" w:cs="Times New Roman"/>
          <w:sz w:val="24"/>
          <w:szCs w:val="24"/>
        </w:rPr>
        <w:t xml:space="preserve"> 13 ст</w:t>
      </w:r>
      <w:r w:rsidR="00BA42BC">
        <w:rPr>
          <w:rFonts w:ascii="Times New Roman" w:hAnsi="Times New Roman" w:cs="Times New Roman"/>
          <w:sz w:val="24"/>
          <w:szCs w:val="24"/>
        </w:rPr>
        <w:t>атьи</w:t>
      </w:r>
      <w:r w:rsidRPr="000A2EEC">
        <w:rPr>
          <w:rFonts w:ascii="Times New Roman" w:hAnsi="Times New Roman" w:cs="Times New Roman"/>
          <w:sz w:val="24"/>
          <w:szCs w:val="24"/>
        </w:rPr>
        <w:t xml:space="preserve"> 94 Закона № 44-ФЗ).</w:t>
      </w:r>
      <w:r w:rsidR="00BA42BC">
        <w:rPr>
          <w:rFonts w:ascii="Times New Roman" w:hAnsi="Times New Roman" w:cs="Times New Roman"/>
          <w:sz w:val="24"/>
          <w:szCs w:val="24"/>
        </w:rPr>
        <w:t xml:space="preserve"> </w:t>
      </w:r>
      <w:r w:rsidR="00124DFB">
        <w:rPr>
          <w:rFonts w:ascii="Times New Roman" w:hAnsi="Times New Roman" w:cs="Times New Roman"/>
          <w:sz w:val="24"/>
          <w:szCs w:val="24"/>
        </w:rPr>
        <w:t xml:space="preserve">Поэтому в контракте важно точно указать срок </w:t>
      </w:r>
      <w:r w:rsidR="00124DFB" w:rsidRPr="00FA5D21">
        <w:rPr>
          <w:rFonts w:ascii="Times New Roman" w:hAnsi="Times New Roman" w:cs="Times New Roman"/>
          <w:b/>
          <w:sz w:val="24"/>
          <w:szCs w:val="24"/>
        </w:rPr>
        <w:t>для формирования, подписания и направления структурированного документа о приемке контрагентом</w:t>
      </w:r>
      <w:r w:rsidR="00375A6F">
        <w:rPr>
          <w:rFonts w:ascii="Times New Roman" w:hAnsi="Times New Roman" w:cs="Times New Roman"/>
          <w:sz w:val="24"/>
          <w:szCs w:val="24"/>
        </w:rPr>
        <w:t xml:space="preserve">, например, </w:t>
      </w:r>
      <w:r w:rsidR="00124DFB">
        <w:rPr>
          <w:rFonts w:ascii="Times New Roman" w:hAnsi="Times New Roman" w:cs="Times New Roman"/>
          <w:sz w:val="24"/>
          <w:szCs w:val="24"/>
        </w:rPr>
        <w:t>на следующий рабочий день после окончания поставки товара (выполнения работ, оказания услуг).</w:t>
      </w:r>
    </w:p>
    <w:p w:rsidR="00F74FE2" w:rsidRPr="007C1348" w:rsidRDefault="00BA42BC" w:rsidP="00BA42B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Учитывая, что срок приемки является обязательным условием контракта, его значение должно быть установлено в контракте. В течение указанного в контракте срока </w:t>
      </w:r>
      <w:r w:rsidRPr="007C1348">
        <w:rPr>
          <w:rFonts w:ascii="Times New Roman" w:hAnsi="Times New Roman" w:cs="Times New Roman"/>
          <w:sz w:val="24"/>
          <w:szCs w:val="24"/>
        </w:rPr>
        <w:t xml:space="preserve">приемки заказчику необходимо </w:t>
      </w:r>
      <w:r w:rsidR="007C1348" w:rsidRPr="007C1348">
        <w:rPr>
          <w:rFonts w:ascii="Times New Roman" w:hAnsi="Times New Roman" w:cs="Times New Roman"/>
          <w:sz w:val="24"/>
          <w:szCs w:val="24"/>
        </w:rPr>
        <w:t xml:space="preserve"> осуществить следующие действия.</w:t>
      </w:r>
    </w:p>
    <w:p w:rsidR="007C1348" w:rsidRDefault="00F74FE2" w:rsidP="00BA42BC">
      <w:pPr>
        <w:spacing w:after="0" w:line="240" w:lineRule="auto"/>
        <w:ind w:firstLine="709"/>
        <w:jc w:val="both"/>
        <w:rPr>
          <w:rFonts w:ascii="Times New Roman" w:hAnsi="Times New Roman" w:cs="Times New Roman"/>
          <w:sz w:val="24"/>
          <w:szCs w:val="24"/>
        </w:rPr>
      </w:pPr>
      <w:r w:rsidRPr="00F74FE2">
        <w:rPr>
          <w:rFonts w:ascii="Times New Roman" w:hAnsi="Times New Roman" w:cs="Times New Roman"/>
          <w:sz w:val="24"/>
          <w:szCs w:val="24"/>
        </w:rPr>
        <w:t xml:space="preserve">При поставке товара </w:t>
      </w:r>
    </w:p>
    <w:p w:rsidR="00BA42BC" w:rsidRPr="00BA42BC" w:rsidRDefault="00BA42BC" w:rsidP="00BA42BC">
      <w:pPr>
        <w:spacing w:after="0" w:line="240" w:lineRule="auto"/>
        <w:ind w:firstLine="709"/>
        <w:jc w:val="both"/>
        <w:rPr>
          <w:rFonts w:ascii="Times New Roman" w:hAnsi="Times New Roman" w:cs="Times New Roman"/>
          <w:sz w:val="24"/>
          <w:szCs w:val="24"/>
        </w:rPr>
      </w:pPr>
      <w:r w:rsidRPr="00BA42BC">
        <w:rPr>
          <w:rFonts w:ascii="Times New Roman" w:hAnsi="Times New Roman" w:cs="Times New Roman"/>
          <w:sz w:val="24"/>
          <w:szCs w:val="24"/>
        </w:rPr>
        <w:t xml:space="preserve">а) проверку поставленного </w:t>
      </w:r>
      <w:r w:rsidR="00F74FE2">
        <w:rPr>
          <w:rFonts w:ascii="Times New Roman" w:hAnsi="Times New Roman" w:cs="Times New Roman"/>
          <w:sz w:val="24"/>
          <w:szCs w:val="24"/>
        </w:rPr>
        <w:t>т</w:t>
      </w:r>
      <w:r w:rsidRPr="00BA42BC">
        <w:rPr>
          <w:rFonts w:ascii="Times New Roman" w:hAnsi="Times New Roman" w:cs="Times New Roman"/>
          <w:sz w:val="24"/>
          <w:szCs w:val="24"/>
        </w:rPr>
        <w:t xml:space="preserve">овара по качеству, количеству, комплектности, ассортименту и иным характеристикам поставляемого </w:t>
      </w:r>
      <w:r w:rsidR="00F74FE2">
        <w:rPr>
          <w:rFonts w:ascii="Times New Roman" w:hAnsi="Times New Roman" w:cs="Times New Roman"/>
          <w:sz w:val="24"/>
          <w:szCs w:val="24"/>
        </w:rPr>
        <w:t>т</w:t>
      </w:r>
      <w:r w:rsidRPr="00BA42BC">
        <w:rPr>
          <w:rFonts w:ascii="Times New Roman" w:hAnsi="Times New Roman" w:cs="Times New Roman"/>
          <w:sz w:val="24"/>
          <w:szCs w:val="24"/>
        </w:rPr>
        <w:t>овара на соответствие Спецификации</w:t>
      </w:r>
      <w:r w:rsidR="00F74FE2">
        <w:rPr>
          <w:rFonts w:ascii="Times New Roman" w:hAnsi="Times New Roman" w:cs="Times New Roman"/>
          <w:sz w:val="24"/>
          <w:szCs w:val="24"/>
        </w:rPr>
        <w:t xml:space="preserve">, являющейся приложением к контракту; </w:t>
      </w:r>
    </w:p>
    <w:p w:rsidR="00BA42BC" w:rsidRPr="00BA42BC" w:rsidRDefault="00BA42BC" w:rsidP="00BA42BC">
      <w:pPr>
        <w:spacing w:after="0" w:line="240" w:lineRule="auto"/>
        <w:ind w:firstLine="709"/>
        <w:jc w:val="both"/>
        <w:rPr>
          <w:rFonts w:ascii="Times New Roman" w:hAnsi="Times New Roman" w:cs="Times New Roman"/>
          <w:sz w:val="24"/>
          <w:szCs w:val="24"/>
        </w:rPr>
      </w:pPr>
      <w:r w:rsidRPr="00BA42BC">
        <w:rPr>
          <w:rFonts w:ascii="Times New Roman" w:hAnsi="Times New Roman" w:cs="Times New Roman"/>
          <w:sz w:val="24"/>
          <w:szCs w:val="24"/>
        </w:rPr>
        <w:t xml:space="preserve">б) проверку наличия, полноты и правильности оформления комплекта товаросопроводительных документов, указанных в </w:t>
      </w:r>
      <w:r w:rsidR="00F74FE2">
        <w:rPr>
          <w:rFonts w:ascii="Times New Roman" w:hAnsi="Times New Roman" w:cs="Times New Roman"/>
          <w:sz w:val="24"/>
          <w:szCs w:val="24"/>
        </w:rPr>
        <w:t>контракте</w:t>
      </w:r>
      <w:r w:rsidRPr="00BA42BC">
        <w:rPr>
          <w:rFonts w:ascii="Times New Roman" w:hAnsi="Times New Roman" w:cs="Times New Roman"/>
          <w:sz w:val="24"/>
          <w:szCs w:val="24"/>
        </w:rPr>
        <w:t>;</w:t>
      </w:r>
    </w:p>
    <w:p w:rsidR="00F74FE2" w:rsidRDefault="00BA42BC" w:rsidP="000A2EEC">
      <w:pPr>
        <w:spacing w:after="0" w:line="240" w:lineRule="auto"/>
        <w:ind w:firstLine="709"/>
        <w:jc w:val="both"/>
        <w:rPr>
          <w:rFonts w:ascii="Times New Roman" w:hAnsi="Times New Roman" w:cs="Times New Roman"/>
          <w:sz w:val="24"/>
          <w:szCs w:val="24"/>
        </w:rPr>
      </w:pPr>
      <w:r w:rsidRPr="00BA42BC">
        <w:rPr>
          <w:rFonts w:ascii="Times New Roman" w:hAnsi="Times New Roman" w:cs="Times New Roman"/>
          <w:sz w:val="24"/>
          <w:szCs w:val="24"/>
        </w:rPr>
        <w:t xml:space="preserve">в) контроль наличия/отсутствия внешних повреждений оригинальной упаковки </w:t>
      </w:r>
      <w:r w:rsidR="00F74FE2">
        <w:rPr>
          <w:rFonts w:ascii="Times New Roman" w:hAnsi="Times New Roman" w:cs="Times New Roman"/>
          <w:sz w:val="24"/>
          <w:szCs w:val="24"/>
        </w:rPr>
        <w:t>т</w:t>
      </w:r>
      <w:r w:rsidRPr="00BA42BC">
        <w:rPr>
          <w:rFonts w:ascii="Times New Roman" w:hAnsi="Times New Roman" w:cs="Times New Roman"/>
          <w:sz w:val="24"/>
          <w:szCs w:val="24"/>
        </w:rPr>
        <w:t xml:space="preserve">овара, проверку целостности поставленного </w:t>
      </w:r>
      <w:r w:rsidR="00F74FE2">
        <w:rPr>
          <w:rFonts w:ascii="Times New Roman" w:hAnsi="Times New Roman" w:cs="Times New Roman"/>
          <w:sz w:val="24"/>
          <w:szCs w:val="24"/>
        </w:rPr>
        <w:t>товара.</w:t>
      </w:r>
    </w:p>
    <w:p w:rsidR="007C1348" w:rsidRPr="007C1348" w:rsidRDefault="007C1348" w:rsidP="007C1348">
      <w:pPr>
        <w:spacing w:after="0" w:line="240" w:lineRule="auto"/>
        <w:ind w:firstLine="709"/>
        <w:jc w:val="both"/>
        <w:rPr>
          <w:rFonts w:ascii="Times New Roman" w:hAnsi="Times New Roman" w:cs="Times New Roman"/>
          <w:sz w:val="24"/>
          <w:szCs w:val="24"/>
        </w:rPr>
      </w:pPr>
      <w:r w:rsidRPr="007C1348">
        <w:rPr>
          <w:rFonts w:ascii="Times New Roman" w:hAnsi="Times New Roman" w:cs="Times New Roman"/>
          <w:sz w:val="24"/>
          <w:szCs w:val="24"/>
        </w:rPr>
        <w:t xml:space="preserve">При приемке выполненных </w:t>
      </w:r>
      <w:r>
        <w:rPr>
          <w:rFonts w:ascii="Times New Roman" w:hAnsi="Times New Roman" w:cs="Times New Roman"/>
          <w:sz w:val="24"/>
          <w:szCs w:val="24"/>
        </w:rPr>
        <w:t>работ</w:t>
      </w:r>
      <w:r w:rsidR="00124DFB">
        <w:rPr>
          <w:rFonts w:ascii="Times New Roman" w:hAnsi="Times New Roman" w:cs="Times New Roman"/>
          <w:sz w:val="24"/>
          <w:szCs w:val="24"/>
        </w:rPr>
        <w:t xml:space="preserve"> (оказанных услуг)</w:t>
      </w:r>
      <w:r w:rsidRPr="007C1348">
        <w:rPr>
          <w:rFonts w:ascii="Times New Roman" w:hAnsi="Times New Roman" w:cs="Times New Roman"/>
          <w:sz w:val="24"/>
          <w:szCs w:val="24"/>
        </w:rPr>
        <w:t>:</w:t>
      </w:r>
    </w:p>
    <w:p w:rsidR="007C1348" w:rsidRPr="007C1348" w:rsidRDefault="007C1348" w:rsidP="007C1348">
      <w:pPr>
        <w:spacing w:after="0" w:line="240" w:lineRule="auto"/>
        <w:ind w:firstLine="709"/>
        <w:jc w:val="both"/>
        <w:rPr>
          <w:rFonts w:ascii="Times New Roman" w:hAnsi="Times New Roman" w:cs="Times New Roman"/>
          <w:sz w:val="24"/>
          <w:szCs w:val="24"/>
        </w:rPr>
      </w:pPr>
      <w:r w:rsidRPr="007C1348">
        <w:rPr>
          <w:rFonts w:ascii="Times New Roman" w:hAnsi="Times New Roman" w:cs="Times New Roman"/>
          <w:sz w:val="24"/>
          <w:szCs w:val="24"/>
        </w:rPr>
        <w:t xml:space="preserve">а) </w:t>
      </w:r>
      <w:r>
        <w:rPr>
          <w:rFonts w:ascii="Times New Roman" w:hAnsi="Times New Roman" w:cs="Times New Roman"/>
          <w:sz w:val="24"/>
          <w:szCs w:val="24"/>
        </w:rPr>
        <w:t>проверку результатов р</w:t>
      </w:r>
      <w:r w:rsidRPr="007C1348">
        <w:rPr>
          <w:rFonts w:ascii="Times New Roman" w:hAnsi="Times New Roman" w:cs="Times New Roman"/>
          <w:sz w:val="24"/>
          <w:szCs w:val="24"/>
        </w:rPr>
        <w:t>абот на соответствие их объема и качества требованиям Технического задания</w:t>
      </w:r>
      <w:r>
        <w:rPr>
          <w:rFonts w:ascii="Times New Roman" w:hAnsi="Times New Roman" w:cs="Times New Roman"/>
          <w:sz w:val="24"/>
          <w:szCs w:val="24"/>
        </w:rPr>
        <w:t>, являющегося приложением к контракту</w:t>
      </w:r>
      <w:r w:rsidRPr="007C1348">
        <w:rPr>
          <w:rFonts w:ascii="Times New Roman" w:hAnsi="Times New Roman" w:cs="Times New Roman"/>
          <w:sz w:val="24"/>
          <w:szCs w:val="24"/>
        </w:rPr>
        <w:t>;</w:t>
      </w:r>
    </w:p>
    <w:p w:rsidR="007C1348" w:rsidRDefault="007C1348" w:rsidP="007C1348">
      <w:pPr>
        <w:spacing w:after="0" w:line="240" w:lineRule="auto"/>
        <w:ind w:firstLine="709"/>
        <w:jc w:val="both"/>
        <w:rPr>
          <w:rFonts w:ascii="Times New Roman" w:hAnsi="Times New Roman" w:cs="Times New Roman"/>
          <w:sz w:val="24"/>
          <w:szCs w:val="24"/>
        </w:rPr>
      </w:pPr>
      <w:r w:rsidRPr="007C1348">
        <w:rPr>
          <w:rFonts w:ascii="Times New Roman" w:hAnsi="Times New Roman" w:cs="Times New Roman"/>
          <w:sz w:val="24"/>
          <w:szCs w:val="24"/>
        </w:rPr>
        <w:t xml:space="preserve">б) анализ отчетных документов и материалов, представленных </w:t>
      </w:r>
      <w:r w:rsidR="00124DFB">
        <w:rPr>
          <w:rFonts w:ascii="Times New Roman" w:hAnsi="Times New Roman" w:cs="Times New Roman"/>
          <w:sz w:val="24"/>
          <w:szCs w:val="24"/>
        </w:rPr>
        <w:t>п</w:t>
      </w:r>
      <w:r w:rsidRPr="007C1348">
        <w:rPr>
          <w:rFonts w:ascii="Times New Roman" w:hAnsi="Times New Roman" w:cs="Times New Roman"/>
          <w:sz w:val="24"/>
          <w:szCs w:val="24"/>
        </w:rPr>
        <w:t>одрядчиком</w:t>
      </w:r>
      <w:r w:rsidR="00124DFB">
        <w:rPr>
          <w:rFonts w:ascii="Times New Roman" w:hAnsi="Times New Roman" w:cs="Times New Roman"/>
          <w:sz w:val="24"/>
          <w:szCs w:val="24"/>
        </w:rPr>
        <w:t xml:space="preserve"> (исполнителем)</w:t>
      </w:r>
      <w:r w:rsidRPr="007C1348">
        <w:rPr>
          <w:rFonts w:ascii="Times New Roman" w:hAnsi="Times New Roman" w:cs="Times New Roman"/>
          <w:sz w:val="24"/>
          <w:szCs w:val="24"/>
        </w:rPr>
        <w:t xml:space="preserve"> на предмет соответствия их оформления требованиям законодательства Р</w:t>
      </w:r>
      <w:r w:rsidR="00124DFB">
        <w:rPr>
          <w:rFonts w:ascii="Times New Roman" w:hAnsi="Times New Roman" w:cs="Times New Roman"/>
          <w:sz w:val="24"/>
          <w:szCs w:val="24"/>
        </w:rPr>
        <w:t>оссийской Федерации и условиям контракта.</w:t>
      </w:r>
    </w:p>
    <w:p w:rsidR="00124DFB" w:rsidRPr="004424A9" w:rsidRDefault="00124DFB" w:rsidP="007C1348">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В период времени, отведенный для приемки выполненных обязательств контрагента, заказчик, в случае необходимости, </w:t>
      </w:r>
      <w:r w:rsidRPr="004424A9">
        <w:rPr>
          <w:rFonts w:ascii="Times New Roman" w:hAnsi="Times New Roman" w:cs="Times New Roman"/>
          <w:b/>
          <w:sz w:val="24"/>
          <w:szCs w:val="24"/>
        </w:rPr>
        <w:t>ведет претензионную работу.</w:t>
      </w:r>
    </w:p>
    <w:p w:rsidR="00865B7D" w:rsidRDefault="00985C50" w:rsidP="000A2EEC">
      <w:pPr>
        <w:spacing w:after="0" w:line="240" w:lineRule="auto"/>
        <w:ind w:firstLine="709"/>
        <w:jc w:val="both"/>
        <w:rPr>
          <w:rFonts w:ascii="Times New Roman" w:hAnsi="Times New Roman" w:cs="Times New Roman"/>
          <w:sz w:val="24"/>
          <w:szCs w:val="24"/>
        </w:rPr>
      </w:pPr>
      <w:r w:rsidRPr="00985C50">
        <w:rPr>
          <w:rFonts w:ascii="Times New Roman" w:hAnsi="Times New Roman" w:cs="Times New Roman"/>
          <w:sz w:val="24"/>
          <w:szCs w:val="24"/>
        </w:rPr>
        <w:t>П</w:t>
      </w:r>
      <w:r w:rsidR="00801A6E">
        <w:rPr>
          <w:rFonts w:ascii="Times New Roman" w:hAnsi="Times New Roman" w:cs="Times New Roman"/>
          <w:sz w:val="24"/>
          <w:szCs w:val="24"/>
        </w:rPr>
        <w:t xml:space="preserve">ровести </w:t>
      </w:r>
      <w:r w:rsidR="00124DFB">
        <w:rPr>
          <w:rFonts w:ascii="Times New Roman" w:hAnsi="Times New Roman" w:cs="Times New Roman"/>
          <w:sz w:val="24"/>
          <w:szCs w:val="24"/>
        </w:rPr>
        <w:t xml:space="preserve">фактическую </w:t>
      </w:r>
      <w:r w:rsidR="00801A6E">
        <w:rPr>
          <w:rFonts w:ascii="Times New Roman" w:hAnsi="Times New Roman" w:cs="Times New Roman"/>
          <w:sz w:val="24"/>
          <w:szCs w:val="24"/>
        </w:rPr>
        <w:t xml:space="preserve">приемку раньше </w:t>
      </w:r>
      <w:r w:rsidR="00124DFB">
        <w:rPr>
          <w:rFonts w:ascii="Times New Roman" w:hAnsi="Times New Roman" w:cs="Times New Roman"/>
          <w:sz w:val="24"/>
          <w:szCs w:val="24"/>
        </w:rPr>
        <w:t xml:space="preserve">срока, указанного в контракте </w:t>
      </w:r>
      <w:r w:rsidR="00801A6E">
        <w:rPr>
          <w:rFonts w:ascii="Times New Roman" w:hAnsi="Times New Roman" w:cs="Times New Roman"/>
          <w:sz w:val="24"/>
          <w:szCs w:val="24"/>
        </w:rPr>
        <w:t>заказчик</w:t>
      </w:r>
      <w:r w:rsidRPr="00985C50">
        <w:rPr>
          <w:rFonts w:ascii="Times New Roman" w:hAnsi="Times New Roman" w:cs="Times New Roman"/>
          <w:sz w:val="24"/>
          <w:szCs w:val="24"/>
        </w:rPr>
        <w:t xml:space="preserve"> </w:t>
      </w:r>
      <w:r w:rsidR="000A2EEC">
        <w:rPr>
          <w:rFonts w:ascii="Times New Roman" w:hAnsi="Times New Roman" w:cs="Times New Roman"/>
          <w:sz w:val="24"/>
          <w:szCs w:val="24"/>
        </w:rPr>
        <w:t>вправе</w:t>
      </w:r>
      <w:r w:rsidR="00375A6F">
        <w:rPr>
          <w:rFonts w:ascii="Times New Roman" w:hAnsi="Times New Roman" w:cs="Times New Roman"/>
          <w:sz w:val="24"/>
          <w:szCs w:val="24"/>
        </w:rPr>
        <w:t xml:space="preserve">. </w:t>
      </w:r>
      <w:r w:rsidRPr="00985C50">
        <w:rPr>
          <w:rFonts w:ascii="Times New Roman" w:hAnsi="Times New Roman" w:cs="Times New Roman"/>
          <w:sz w:val="24"/>
          <w:szCs w:val="24"/>
        </w:rPr>
        <w:t xml:space="preserve">Важно, чтобы дата </w:t>
      </w:r>
      <w:r w:rsidR="00865B7D">
        <w:rPr>
          <w:rFonts w:ascii="Times New Roman" w:hAnsi="Times New Roman" w:cs="Times New Roman"/>
          <w:sz w:val="24"/>
          <w:szCs w:val="24"/>
        </w:rPr>
        <w:t xml:space="preserve">фактической приемки </w:t>
      </w:r>
      <w:r w:rsidRPr="00985C50">
        <w:rPr>
          <w:rFonts w:ascii="Times New Roman" w:hAnsi="Times New Roman" w:cs="Times New Roman"/>
          <w:sz w:val="24"/>
          <w:szCs w:val="24"/>
        </w:rPr>
        <w:t xml:space="preserve">попадала в </w:t>
      </w:r>
      <w:r w:rsidR="00865B7D">
        <w:rPr>
          <w:rFonts w:ascii="Times New Roman" w:hAnsi="Times New Roman" w:cs="Times New Roman"/>
          <w:sz w:val="24"/>
          <w:szCs w:val="24"/>
        </w:rPr>
        <w:t>период</w:t>
      </w:r>
      <w:r w:rsidRPr="00985C50">
        <w:rPr>
          <w:rFonts w:ascii="Times New Roman" w:hAnsi="Times New Roman" w:cs="Times New Roman"/>
          <w:sz w:val="24"/>
          <w:szCs w:val="24"/>
        </w:rPr>
        <w:t>,</w:t>
      </w:r>
      <w:r w:rsidR="00865B7D">
        <w:rPr>
          <w:rFonts w:ascii="Times New Roman" w:hAnsi="Times New Roman" w:cs="Times New Roman"/>
          <w:sz w:val="24"/>
          <w:szCs w:val="24"/>
        </w:rPr>
        <w:t xml:space="preserve"> отведенный для приемки</w:t>
      </w:r>
      <w:r w:rsidR="000A32A1">
        <w:rPr>
          <w:rFonts w:ascii="Times New Roman" w:hAnsi="Times New Roman" w:cs="Times New Roman"/>
          <w:sz w:val="24"/>
          <w:szCs w:val="24"/>
        </w:rPr>
        <w:t xml:space="preserve">                        </w:t>
      </w:r>
      <w:r w:rsidR="00865B7D">
        <w:rPr>
          <w:rFonts w:ascii="Times New Roman" w:hAnsi="Times New Roman" w:cs="Times New Roman"/>
          <w:sz w:val="24"/>
          <w:szCs w:val="24"/>
        </w:rPr>
        <w:t xml:space="preserve"> в контракте.</w:t>
      </w:r>
    </w:p>
    <w:p w:rsidR="00A424FE" w:rsidRPr="00532C11" w:rsidRDefault="000A2EEC" w:rsidP="000A2E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практике нередко бывают случаи, когда заказчик допускает разночтения в проекте контракта. Так, заказчик проводил электронный аукцион на оказание у</w:t>
      </w:r>
      <w:r w:rsidRPr="000A2EEC">
        <w:rPr>
          <w:rFonts w:ascii="Times New Roman" w:hAnsi="Times New Roman" w:cs="Times New Roman"/>
          <w:sz w:val="24"/>
          <w:szCs w:val="24"/>
        </w:rPr>
        <w:t>слуг</w:t>
      </w:r>
      <w:r>
        <w:rPr>
          <w:rFonts w:ascii="Times New Roman" w:hAnsi="Times New Roman" w:cs="Times New Roman"/>
          <w:sz w:val="24"/>
          <w:szCs w:val="24"/>
        </w:rPr>
        <w:t>и</w:t>
      </w:r>
      <w:r w:rsidRPr="000A2EEC">
        <w:rPr>
          <w:rFonts w:ascii="Times New Roman" w:hAnsi="Times New Roman" w:cs="Times New Roman"/>
          <w:sz w:val="24"/>
          <w:szCs w:val="24"/>
        </w:rPr>
        <w:t xml:space="preserve"> по модификации автоматизированной системы</w:t>
      </w:r>
      <w:r>
        <w:rPr>
          <w:rFonts w:ascii="Times New Roman" w:hAnsi="Times New Roman" w:cs="Times New Roman"/>
          <w:sz w:val="24"/>
          <w:szCs w:val="24"/>
        </w:rPr>
        <w:t>.</w:t>
      </w:r>
    </w:p>
    <w:p w:rsidR="00DB13C6" w:rsidRPr="00DB13C6" w:rsidRDefault="00DB13C6" w:rsidP="00DB13C6">
      <w:pPr>
        <w:spacing w:after="0" w:line="240" w:lineRule="auto"/>
        <w:ind w:firstLine="709"/>
        <w:jc w:val="both"/>
        <w:rPr>
          <w:rFonts w:ascii="Times New Roman" w:hAnsi="Times New Roman" w:cs="Times New Roman"/>
          <w:sz w:val="24"/>
          <w:szCs w:val="24"/>
        </w:rPr>
      </w:pPr>
      <w:r w:rsidRPr="00DB13C6">
        <w:rPr>
          <w:rFonts w:ascii="Times New Roman" w:hAnsi="Times New Roman" w:cs="Times New Roman"/>
          <w:sz w:val="24"/>
          <w:szCs w:val="24"/>
        </w:rPr>
        <w:t>Пункты 3.6, 3.7 проекта контракта содержа</w:t>
      </w:r>
      <w:r w:rsidR="000A2EEC">
        <w:rPr>
          <w:rFonts w:ascii="Times New Roman" w:hAnsi="Times New Roman" w:cs="Times New Roman"/>
          <w:sz w:val="24"/>
          <w:szCs w:val="24"/>
        </w:rPr>
        <w:t>ли</w:t>
      </w:r>
      <w:r w:rsidRPr="00DB13C6">
        <w:rPr>
          <w:rFonts w:ascii="Times New Roman" w:hAnsi="Times New Roman" w:cs="Times New Roman"/>
          <w:sz w:val="24"/>
          <w:szCs w:val="24"/>
        </w:rPr>
        <w:t xml:space="preserve"> порядок приемки результатов оказанной услуги в зависимости от способа приемки (единолично заказчиком либо приемочной комиссией), а также сроки такой приемки, не превышающие 20 рабочих дней.</w:t>
      </w:r>
    </w:p>
    <w:p w:rsidR="00DB13C6" w:rsidRPr="00DB13C6" w:rsidRDefault="00DB13C6" w:rsidP="00DB13C6">
      <w:pPr>
        <w:spacing w:after="0" w:line="240" w:lineRule="auto"/>
        <w:ind w:firstLine="709"/>
        <w:jc w:val="both"/>
        <w:rPr>
          <w:rFonts w:ascii="Times New Roman" w:hAnsi="Times New Roman" w:cs="Times New Roman"/>
          <w:sz w:val="24"/>
          <w:szCs w:val="24"/>
        </w:rPr>
      </w:pPr>
      <w:r w:rsidRPr="00DB13C6">
        <w:rPr>
          <w:rFonts w:ascii="Times New Roman" w:hAnsi="Times New Roman" w:cs="Times New Roman"/>
          <w:sz w:val="24"/>
          <w:szCs w:val="24"/>
        </w:rPr>
        <w:t>Однако положения пункта 3.5 проекта контракта не соглас</w:t>
      </w:r>
      <w:r w:rsidR="000A2EEC">
        <w:rPr>
          <w:rFonts w:ascii="Times New Roman" w:hAnsi="Times New Roman" w:cs="Times New Roman"/>
          <w:sz w:val="24"/>
          <w:szCs w:val="24"/>
        </w:rPr>
        <w:t>овывались</w:t>
      </w:r>
      <w:r w:rsidRPr="00DB13C6">
        <w:rPr>
          <w:rFonts w:ascii="Times New Roman" w:hAnsi="Times New Roman" w:cs="Times New Roman"/>
          <w:sz w:val="24"/>
          <w:szCs w:val="24"/>
        </w:rPr>
        <w:t xml:space="preserve"> с положениями пун</w:t>
      </w:r>
      <w:r w:rsidR="000A2EEC">
        <w:rPr>
          <w:rFonts w:ascii="Times New Roman" w:hAnsi="Times New Roman" w:cs="Times New Roman"/>
          <w:sz w:val="24"/>
          <w:szCs w:val="24"/>
        </w:rPr>
        <w:t>ктов 3.6, 3.7 проекта контракта.</w:t>
      </w:r>
      <w:r w:rsidRPr="00DB13C6">
        <w:rPr>
          <w:rFonts w:ascii="Times New Roman" w:hAnsi="Times New Roman" w:cs="Times New Roman"/>
          <w:sz w:val="24"/>
          <w:szCs w:val="24"/>
        </w:rPr>
        <w:t xml:space="preserve"> </w:t>
      </w:r>
      <w:r w:rsidR="000A2EEC">
        <w:rPr>
          <w:rFonts w:ascii="Times New Roman" w:hAnsi="Times New Roman" w:cs="Times New Roman"/>
          <w:sz w:val="24"/>
          <w:szCs w:val="24"/>
        </w:rPr>
        <w:t>П</w:t>
      </w:r>
      <w:r w:rsidRPr="00DB13C6">
        <w:rPr>
          <w:rFonts w:ascii="Times New Roman" w:hAnsi="Times New Roman" w:cs="Times New Roman"/>
          <w:sz w:val="24"/>
          <w:szCs w:val="24"/>
        </w:rPr>
        <w:t>ункт 3.5 предполага</w:t>
      </w:r>
      <w:r w:rsidR="00BC4DE6">
        <w:rPr>
          <w:rFonts w:ascii="Times New Roman" w:hAnsi="Times New Roman" w:cs="Times New Roman"/>
          <w:sz w:val="24"/>
          <w:szCs w:val="24"/>
        </w:rPr>
        <w:t>л</w:t>
      </w:r>
      <w:r w:rsidRPr="00DB13C6">
        <w:rPr>
          <w:rFonts w:ascii="Times New Roman" w:hAnsi="Times New Roman" w:cs="Times New Roman"/>
          <w:sz w:val="24"/>
          <w:szCs w:val="24"/>
        </w:rPr>
        <w:t xml:space="preserve"> приемку</w:t>
      </w:r>
      <w:r w:rsidR="00FA5D21">
        <w:rPr>
          <w:rFonts w:ascii="Times New Roman" w:hAnsi="Times New Roman" w:cs="Times New Roman"/>
          <w:sz w:val="24"/>
          <w:szCs w:val="24"/>
        </w:rPr>
        <w:t xml:space="preserve">, </w:t>
      </w:r>
      <w:r w:rsidRPr="00DB13C6">
        <w:rPr>
          <w:rFonts w:ascii="Times New Roman" w:hAnsi="Times New Roman" w:cs="Times New Roman"/>
          <w:sz w:val="24"/>
          <w:szCs w:val="24"/>
        </w:rPr>
        <w:t xml:space="preserve"> как заказчиком, так </w:t>
      </w:r>
      <w:r w:rsidR="000A32A1">
        <w:rPr>
          <w:rFonts w:ascii="Times New Roman" w:hAnsi="Times New Roman" w:cs="Times New Roman"/>
          <w:sz w:val="24"/>
          <w:szCs w:val="24"/>
        </w:rPr>
        <w:t xml:space="preserve">                      </w:t>
      </w:r>
      <w:r w:rsidRPr="00DB13C6">
        <w:rPr>
          <w:rFonts w:ascii="Times New Roman" w:hAnsi="Times New Roman" w:cs="Times New Roman"/>
          <w:sz w:val="24"/>
          <w:szCs w:val="24"/>
        </w:rPr>
        <w:t>и приемочной комиссией в течение 10 рабочих дней.</w:t>
      </w:r>
    </w:p>
    <w:p w:rsidR="00DB13C6" w:rsidRDefault="00DB13C6" w:rsidP="0055401D">
      <w:pPr>
        <w:spacing w:after="0" w:line="240" w:lineRule="auto"/>
        <w:ind w:firstLine="709"/>
        <w:jc w:val="both"/>
        <w:rPr>
          <w:rFonts w:ascii="Times New Roman" w:hAnsi="Times New Roman" w:cs="Times New Roman"/>
          <w:sz w:val="24"/>
          <w:szCs w:val="24"/>
        </w:rPr>
      </w:pPr>
      <w:r w:rsidRPr="00DB13C6">
        <w:rPr>
          <w:rFonts w:ascii="Times New Roman" w:hAnsi="Times New Roman" w:cs="Times New Roman"/>
          <w:sz w:val="24"/>
          <w:szCs w:val="24"/>
        </w:rPr>
        <w:t xml:space="preserve">Таким образом, </w:t>
      </w:r>
      <w:r w:rsidR="00471D3C">
        <w:rPr>
          <w:rFonts w:ascii="Times New Roman" w:hAnsi="Times New Roman" w:cs="Times New Roman"/>
          <w:sz w:val="24"/>
          <w:szCs w:val="24"/>
        </w:rPr>
        <w:t>контролирующие органы</w:t>
      </w:r>
      <w:r w:rsidR="00A10BCD">
        <w:rPr>
          <w:rFonts w:ascii="Times New Roman" w:hAnsi="Times New Roman" w:cs="Times New Roman"/>
          <w:sz w:val="24"/>
          <w:szCs w:val="24"/>
        </w:rPr>
        <w:t xml:space="preserve"> отметили</w:t>
      </w:r>
      <w:r w:rsidR="00471D3C">
        <w:rPr>
          <w:rFonts w:ascii="Times New Roman" w:hAnsi="Times New Roman" w:cs="Times New Roman"/>
          <w:sz w:val="24"/>
          <w:szCs w:val="24"/>
        </w:rPr>
        <w:t>,</w:t>
      </w:r>
      <w:r w:rsidR="00A10BCD">
        <w:rPr>
          <w:rFonts w:ascii="Times New Roman" w:hAnsi="Times New Roman" w:cs="Times New Roman"/>
          <w:sz w:val="24"/>
          <w:szCs w:val="24"/>
        </w:rPr>
        <w:t xml:space="preserve"> что</w:t>
      </w:r>
      <w:r w:rsidR="00471D3C">
        <w:rPr>
          <w:rFonts w:ascii="Times New Roman" w:hAnsi="Times New Roman" w:cs="Times New Roman"/>
          <w:sz w:val="24"/>
          <w:szCs w:val="24"/>
        </w:rPr>
        <w:t xml:space="preserve"> </w:t>
      </w:r>
      <w:r w:rsidRPr="00DB13C6">
        <w:rPr>
          <w:rFonts w:ascii="Times New Roman" w:hAnsi="Times New Roman" w:cs="Times New Roman"/>
          <w:sz w:val="24"/>
          <w:szCs w:val="24"/>
        </w:rPr>
        <w:t>проект контракта содерж</w:t>
      </w:r>
      <w:r w:rsidR="00471D3C">
        <w:rPr>
          <w:rFonts w:ascii="Times New Roman" w:hAnsi="Times New Roman" w:cs="Times New Roman"/>
          <w:sz w:val="24"/>
          <w:szCs w:val="24"/>
        </w:rPr>
        <w:t>ал</w:t>
      </w:r>
      <w:r w:rsidRPr="00DB13C6">
        <w:rPr>
          <w:rFonts w:ascii="Times New Roman" w:hAnsi="Times New Roman" w:cs="Times New Roman"/>
          <w:sz w:val="24"/>
          <w:szCs w:val="24"/>
        </w:rPr>
        <w:t xml:space="preserve"> противоречивые условия о сроках приемки оказанной услуги, что не соответств</w:t>
      </w:r>
      <w:r w:rsidR="00471D3C">
        <w:rPr>
          <w:rFonts w:ascii="Times New Roman" w:hAnsi="Times New Roman" w:cs="Times New Roman"/>
          <w:sz w:val="24"/>
          <w:szCs w:val="24"/>
        </w:rPr>
        <w:t>ует</w:t>
      </w:r>
      <w:r w:rsidR="004E6FA3">
        <w:rPr>
          <w:rFonts w:ascii="Times New Roman" w:hAnsi="Times New Roman" w:cs="Times New Roman"/>
          <w:sz w:val="24"/>
          <w:szCs w:val="24"/>
        </w:rPr>
        <w:t xml:space="preserve">                        </w:t>
      </w:r>
      <w:r w:rsidRPr="00DB13C6">
        <w:rPr>
          <w:rFonts w:ascii="Times New Roman" w:hAnsi="Times New Roman" w:cs="Times New Roman"/>
          <w:sz w:val="24"/>
          <w:szCs w:val="24"/>
        </w:rPr>
        <w:t xml:space="preserve"> </w:t>
      </w:r>
      <w:r w:rsidRPr="00DB13C6">
        <w:rPr>
          <w:rFonts w:ascii="Times New Roman" w:hAnsi="Times New Roman" w:cs="Times New Roman"/>
          <w:sz w:val="24"/>
          <w:szCs w:val="24"/>
        </w:rPr>
        <w:lastRenderedPageBreak/>
        <w:t xml:space="preserve">пункту 1 части 13 статьи </w:t>
      </w:r>
      <w:r w:rsidR="00471D3C">
        <w:rPr>
          <w:rFonts w:ascii="Times New Roman" w:hAnsi="Times New Roman" w:cs="Times New Roman"/>
          <w:sz w:val="24"/>
          <w:szCs w:val="24"/>
        </w:rPr>
        <w:t>34 Закона о контрактной системе (р</w:t>
      </w:r>
      <w:r w:rsidRPr="00DB13C6">
        <w:rPr>
          <w:rFonts w:ascii="Times New Roman" w:hAnsi="Times New Roman" w:cs="Times New Roman"/>
          <w:sz w:val="24"/>
          <w:szCs w:val="24"/>
        </w:rPr>
        <w:t xml:space="preserve">ешение Челябинского УФАС России от 10.05.2023 </w:t>
      </w:r>
      <w:r w:rsidR="00EB1BAB">
        <w:rPr>
          <w:rFonts w:ascii="Times New Roman" w:hAnsi="Times New Roman" w:cs="Times New Roman"/>
          <w:sz w:val="24"/>
          <w:szCs w:val="24"/>
        </w:rPr>
        <w:t xml:space="preserve">№ </w:t>
      </w:r>
      <w:r w:rsidRPr="00DB13C6">
        <w:rPr>
          <w:rFonts w:ascii="Times New Roman" w:hAnsi="Times New Roman" w:cs="Times New Roman"/>
          <w:sz w:val="24"/>
          <w:szCs w:val="24"/>
        </w:rPr>
        <w:t>074/06/105-1029/2023(235-ж/2023)</w:t>
      </w:r>
      <w:r w:rsidR="00375A6F">
        <w:rPr>
          <w:rFonts w:ascii="Times New Roman" w:hAnsi="Times New Roman" w:cs="Times New Roman"/>
          <w:sz w:val="24"/>
          <w:szCs w:val="24"/>
        </w:rPr>
        <w:t>)</w:t>
      </w:r>
      <w:r w:rsidR="00471D3C">
        <w:rPr>
          <w:rFonts w:ascii="Times New Roman" w:hAnsi="Times New Roman" w:cs="Times New Roman"/>
          <w:sz w:val="24"/>
          <w:szCs w:val="24"/>
        </w:rPr>
        <w:t>.</w:t>
      </w:r>
    </w:p>
    <w:p w:rsidR="00A57FB2" w:rsidRDefault="007731F3" w:rsidP="005540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случае закупки товара с </w:t>
      </w:r>
      <w:r w:rsidR="00A57FB2">
        <w:rPr>
          <w:rFonts w:ascii="Times New Roman" w:hAnsi="Times New Roman" w:cs="Times New Roman"/>
          <w:sz w:val="24"/>
          <w:szCs w:val="24"/>
        </w:rPr>
        <w:t xml:space="preserve">выполнением работ по </w:t>
      </w:r>
      <w:r>
        <w:rPr>
          <w:rFonts w:ascii="Times New Roman" w:hAnsi="Times New Roman" w:cs="Times New Roman"/>
          <w:sz w:val="24"/>
          <w:szCs w:val="24"/>
        </w:rPr>
        <w:t xml:space="preserve">установке в </w:t>
      </w:r>
      <w:r w:rsidR="00854902">
        <w:rPr>
          <w:rFonts w:ascii="Times New Roman" w:hAnsi="Times New Roman" w:cs="Times New Roman"/>
          <w:sz w:val="24"/>
          <w:szCs w:val="24"/>
        </w:rPr>
        <w:t xml:space="preserve">проекте контракта </w:t>
      </w:r>
      <w:r>
        <w:rPr>
          <w:rFonts w:ascii="Times New Roman" w:hAnsi="Times New Roman" w:cs="Times New Roman"/>
          <w:sz w:val="24"/>
          <w:szCs w:val="24"/>
        </w:rPr>
        <w:t xml:space="preserve">необходимо определить </w:t>
      </w:r>
      <w:r w:rsidR="00854902">
        <w:rPr>
          <w:rFonts w:ascii="Times New Roman" w:hAnsi="Times New Roman" w:cs="Times New Roman"/>
          <w:sz w:val="24"/>
          <w:szCs w:val="24"/>
        </w:rPr>
        <w:t xml:space="preserve">порядок приемки </w:t>
      </w:r>
      <w:r w:rsidR="00A57FB2">
        <w:rPr>
          <w:rFonts w:ascii="Times New Roman" w:hAnsi="Times New Roman" w:cs="Times New Roman"/>
          <w:sz w:val="24"/>
          <w:szCs w:val="24"/>
        </w:rPr>
        <w:t>с учетом работ по установке.</w:t>
      </w:r>
    </w:p>
    <w:p w:rsidR="00A57FB2" w:rsidRPr="00A57FB2" w:rsidRDefault="007731F3" w:rsidP="00A57F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Иногда заказчики не </w:t>
      </w:r>
      <w:r w:rsidR="003E2867">
        <w:rPr>
          <w:rFonts w:ascii="Times New Roman" w:hAnsi="Times New Roman" w:cs="Times New Roman"/>
          <w:sz w:val="24"/>
          <w:szCs w:val="24"/>
        </w:rPr>
        <w:t>учитывают</w:t>
      </w:r>
      <w:r>
        <w:rPr>
          <w:rFonts w:ascii="Times New Roman" w:hAnsi="Times New Roman" w:cs="Times New Roman"/>
          <w:sz w:val="24"/>
          <w:szCs w:val="24"/>
        </w:rPr>
        <w:t xml:space="preserve"> такой порядок. </w:t>
      </w:r>
      <w:r w:rsidR="003E2867">
        <w:rPr>
          <w:rFonts w:ascii="Times New Roman" w:hAnsi="Times New Roman" w:cs="Times New Roman"/>
          <w:sz w:val="24"/>
          <w:szCs w:val="24"/>
        </w:rPr>
        <w:t>Так, с</w:t>
      </w:r>
      <w:r w:rsidR="00A57FB2" w:rsidRPr="00A57FB2">
        <w:rPr>
          <w:rFonts w:ascii="Times New Roman" w:hAnsi="Times New Roman" w:cs="Times New Roman"/>
          <w:sz w:val="24"/>
          <w:szCs w:val="24"/>
        </w:rPr>
        <w:t>огласно п</w:t>
      </w:r>
      <w:r w:rsidR="003E2867">
        <w:rPr>
          <w:rFonts w:ascii="Times New Roman" w:hAnsi="Times New Roman" w:cs="Times New Roman"/>
          <w:sz w:val="24"/>
          <w:szCs w:val="24"/>
        </w:rPr>
        <w:t>ункту</w:t>
      </w:r>
      <w:r w:rsidR="00A57FB2" w:rsidRPr="00A57FB2">
        <w:rPr>
          <w:rFonts w:ascii="Times New Roman" w:hAnsi="Times New Roman" w:cs="Times New Roman"/>
          <w:sz w:val="24"/>
          <w:szCs w:val="24"/>
        </w:rPr>
        <w:t xml:space="preserve"> 1.1. проекта контракта </w:t>
      </w:r>
      <w:r w:rsidR="003E2867">
        <w:rPr>
          <w:rFonts w:ascii="Times New Roman" w:hAnsi="Times New Roman" w:cs="Times New Roman"/>
          <w:sz w:val="24"/>
          <w:szCs w:val="24"/>
        </w:rPr>
        <w:t>п</w:t>
      </w:r>
      <w:r w:rsidR="00A57FB2" w:rsidRPr="00A57FB2">
        <w:rPr>
          <w:rFonts w:ascii="Times New Roman" w:hAnsi="Times New Roman" w:cs="Times New Roman"/>
          <w:sz w:val="24"/>
          <w:szCs w:val="24"/>
        </w:rPr>
        <w:t xml:space="preserve">оставщик обязуется поставить и установить звуковое оборудование для муниципального бюджетного учреждения культуры </w:t>
      </w:r>
      <w:r w:rsidR="003E2867">
        <w:rPr>
          <w:rFonts w:ascii="Times New Roman" w:hAnsi="Times New Roman" w:cs="Times New Roman"/>
          <w:sz w:val="24"/>
          <w:szCs w:val="24"/>
        </w:rPr>
        <w:t>(далее – т</w:t>
      </w:r>
      <w:r w:rsidR="00A57FB2" w:rsidRPr="00A57FB2">
        <w:rPr>
          <w:rFonts w:ascii="Times New Roman" w:hAnsi="Times New Roman" w:cs="Times New Roman"/>
          <w:sz w:val="24"/>
          <w:szCs w:val="24"/>
        </w:rPr>
        <w:t>овар), а Заказчи</w:t>
      </w:r>
      <w:r w:rsidR="003E2867">
        <w:rPr>
          <w:rFonts w:ascii="Times New Roman" w:hAnsi="Times New Roman" w:cs="Times New Roman"/>
          <w:sz w:val="24"/>
          <w:szCs w:val="24"/>
        </w:rPr>
        <w:t>к обязуется принять и оплатить т</w:t>
      </w:r>
      <w:r w:rsidR="00A57FB2" w:rsidRPr="00A57FB2">
        <w:rPr>
          <w:rFonts w:ascii="Times New Roman" w:hAnsi="Times New Roman" w:cs="Times New Roman"/>
          <w:sz w:val="24"/>
          <w:szCs w:val="24"/>
        </w:rPr>
        <w:t xml:space="preserve">овар в порядке </w:t>
      </w:r>
      <w:r w:rsidR="003E2867">
        <w:rPr>
          <w:rFonts w:ascii="Times New Roman" w:hAnsi="Times New Roman" w:cs="Times New Roman"/>
          <w:sz w:val="24"/>
          <w:szCs w:val="24"/>
        </w:rPr>
        <w:t>и на условиях, предусмотренных ко</w:t>
      </w:r>
      <w:r w:rsidR="00A57FB2" w:rsidRPr="00A57FB2">
        <w:rPr>
          <w:rFonts w:ascii="Times New Roman" w:hAnsi="Times New Roman" w:cs="Times New Roman"/>
          <w:sz w:val="24"/>
          <w:szCs w:val="24"/>
        </w:rPr>
        <w:t>нтрактом.</w:t>
      </w:r>
    </w:p>
    <w:p w:rsidR="00A57FB2" w:rsidRPr="00A57FB2" w:rsidRDefault="00A57FB2" w:rsidP="00A57FB2">
      <w:pPr>
        <w:spacing w:after="0" w:line="240" w:lineRule="auto"/>
        <w:ind w:firstLine="709"/>
        <w:jc w:val="both"/>
        <w:rPr>
          <w:rFonts w:ascii="Times New Roman" w:hAnsi="Times New Roman" w:cs="Times New Roman"/>
          <w:sz w:val="24"/>
          <w:szCs w:val="24"/>
        </w:rPr>
      </w:pPr>
      <w:r w:rsidRPr="00A57FB2">
        <w:rPr>
          <w:rFonts w:ascii="Times New Roman" w:hAnsi="Times New Roman" w:cs="Times New Roman"/>
          <w:sz w:val="24"/>
          <w:szCs w:val="24"/>
        </w:rPr>
        <w:t>Согласно п</w:t>
      </w:r>
      <w:r w:rsidR="003E2867">
        <w:rPr>
          <w:rFonts w:ascii="Times New Roman" w:hAnsi="Times New Roman" w:cs="Times New Roman"/>
          <w:sz w:val="24"/>
          <w:szCs w:val="24"/>
        </w:rPr>
        <w:t>ункту</w:t>
      </w:r>
      <w:r w:rsidRPr="00A57FB2">
        <w:rPr>
          <w:rFonts w:ascii="Times New Roman" w:hAnsi="Times New Roman" w:cs="Times New Roman"/>
          <w:sz w:val="24"/>
          <w:szCs w:val="24"/>
        </w:rPr>
        <w:t xml:space="preserve"> 4.1.1. проекта контракта </w:t>
      </w:r>
      <w:r w:rsidR="003E2867">
        <w:rPr>
          <w:rFonts w:ascii="Times New Roman" w:hAnsi="Times New Roman" w:cs="Times New Roman"/>
          <w:sz w:val="24"/>
          <w:szCs w:val="24"/>
        </w:rPr>
        <w:t>п</w:t>
      </w:r>
      <w:r w:rsidRPr="00A57FB2">
        <w:rPr>
          <w:rFonts w:ascii="Times New Roman" w:hAnsi="Times New Roman" w:cs="Times New Roman"/>
          <w:sz w:val="24"/>
          <w:szCs w:val="24"/>
        </w:rPr>
        <w:t xml:space="preserve">оставщик обязуется поставить и осуществить монтаж </w:t>
      </w:r>
      <w:r w:rsidR="003E2867">
        <w:rPr>
          <w:rFonts w:ascii="Times New Roman" w:hAnsi="Times New Roman" w:cs="Times New Roman"/>
          <w:sz w:val="24"/>
          <w:szCs w:val="24"/>
        </w:rPr>
        <w:t>т</w:t>
      </w:r>
      <w:r w:rsidRPr="00A57FB2">
        <w:rPr>
          <w:rFonts w:ascii="Times New Roman" w:hAnsi="Times New Roman" w:cs="Times New Roman"/>
          <w:sz w:val="24"/>
          <w:szCs w:val="24"/>
        </w:rPr>
        <w:t xml:space="preserve">овара в порядке, количестве, в срок </w:t>
      </w:r>
      <w:r w:rsidR="003E2867">
        <w:rPr>
          <w:rFonts w:ascii="Times New Roman" w:hAnsi="Times New Roman" w:cs="Times New Roman"/>
          <w:sz w:val="24"/>
          <w:szCs w:val="24"/>
        </w:rPr>
        <w:t>и на условиях, предусмотренных к</w:t>
      </w:r>
      <w:r w:rsidRPr="00A57FB2">
        <w:rPr>
          <w:rFonts w:ascii="Times New Roman" w:hAnsi="Times New Roman" w:cs="Times New Roman"/>
          <w:sz w:val="24"/>
          <w:szCs w:val="24"/>
        </w:rPr>
        <w:t>онтрактом и спецификацией.</w:t>
      </w:r>
      <w:r w:rsidR="003E2867">
        <w:rPr>
          <w:rFonts w:ascii="Times New Roman" w:hAnsi="Times New Roman" w:cs="Times New Roman"/>
          <w:sz w:val="24"/>
          <w:szCs w:val="24"/>
        </w:rPr>
        <w:t xml:space="preserve"> </w:t>
      </w:r>
      <w:r w:rsidRPr="00A57FB2">
        <w:rPr>
          <w:rFonts w:ascii="Times New Roman" w:hAnsi="Times New Roman" w:cs="Times New Roman"/>
          <w:sz w:val="24"/>
          <w:szCs w:val="24"/>
        </w:rPr>
        <w:t>Таким образом, приемка товара должна быть осуществлена после монтажа и установки поставленного оборудования.</w:t>
      </w:r>
      <w:r w:rsidR="003E2867">
        <w:rPr>
          <w:rFonts w:ascii="Times New Roman" w:hAnsi="Times New Roman" w:cs="Times New Roman"/>
          <w:sz w:val="24"/>
          <w:szCs w:val="24"/>
        </w:rPr>
        <w:t xml:space="preserve"> </w:t>
      </w:r>
      <w:r w:rsidRPr="00A57FB2">
        <w:rPr>
          <w:rFonts w:ascii="Times New Roman" w:hAnsi="Times New Roman" w:cs="Times New Roman"/>
          <w:sz w:val="24"/>
          <w:szCs w:val="24"/>
        </w:rPr>
        <w:t xml:space="preserve">Вместе с тем, в разделе «III. </w:t>
      </w:r>
      <w:proofErr w:type="gramStart"/>
      <w:r w:rsidRPr="00A57FB2">
        <w:rPr>
          <w:rFonts w:ascii="Times New Roman" w:hAnsi="Times New Roman" w:cs="Times New Roman"/>
          <w:sz w:val="24"/>
          <w:szCs w:val="24"/>
        </w:rPr>
        <w:t>П</w:t>
      </w:r>
      <w:r w:rsidR="003E2867">
        <w:rPr>
          <w:rFonts w:ascii="Times New Roman" w:hAnsi="Times New Roman" w:cs="Times New Roman"/>
          <w:sz w:val="24"/>
          <w:szCs w:val="24"/>
        </w:rPr>
        <w:t xml:space="preserve">орядок, сроки исполнения контракта, условия поставки и приемки товара» </w:t>
      </w:r>
      <w:r w:rsidRPr="00A57FB2">
        <w:rPr>
          <w:rFonts w:ascii="Times New Roman" w:hAnsi="Times New Roman" w:cs="Times New Roman"/>
          <w:sz w:val="24"/>
          <w:szCs w:val="24"/>
        </w:rPr>
        <w:t>установлен иной порядок приемки:</w:t>
      </w:r>
      <w:r w:rsidR="003E2867">
        <w:rPr>
          <w:rFonts w:ascii="Times New Roman" w:hAnsi="Times New Roman" w:cs="Times New Roman"/>
          <w:sz w:val="24"/>
          <w:szCs w:val="24"/>
        </w:rPr>
        <w:t xml:space="preserve"> в</w:t>
      </w:r>
      <w:r w:rsidRPr="00A57FB2">
        <w:rPr>
          <w:rFonts w:ascii="Times New Roman" w:hAnsi="Times New Roman" w:cs="Times New Roman"/>
          <w:sz w:val="24"/>
          <w:szCs w:val="24"/>
        </w:rPr>
        <w:t xml:space="preserve"> п</w:t>
      </w:r>
      <w:r w:rsidR="003E2867">
        <w:rPr>
          <w:rFonts w:ascii="Times New Roman" w:hAnsi="Times New Roman" w:cs="Times New Roman"/>
          <w:sz w:val="24"/>
          <w:szCs w:val="24"/>
        </w:rPr>
        <w:t>ункте</w:t>
      </w:r>
      <w:r w:rsidRPr="00A57FB2">
        <w:rPr>
          <w:rFonts w:ascii="Times New Roman" w:hAnsi="Times New Roman" w:cs="Times New Roman"/>
          <w:sz w:val="24"/>
          <w:szCs w:val="24"/>
        </w:rPr>
        <w:t xml:space="preserve"> 3.3. проекта контракта указано, что приемка </w:t>
      </w:r>
      <w:r w:rsidR="003E2867">
        <w:rPr>
          <w:rFonts w:ascii="Times New Roman" w:hAnsi="Times New Roman" w:cs="Times New Roman"/>
          <w:sz w:val="24"/>
          <w:szCs w:val="24"/>
        </w:rPr>
        <w:t>т</w:t>
      </w:r>
      <w:r w:rsidRPr="00A57FB2">
        <w:rPr>
          <w:rFonts w:ascii="Times New Roman" w:hAnsi="Times New Roman" w:cs="Times New Roman"/>
          <w:sz w:val="24"/>
          <w:szCs w:val="24"/>
        </w:rPr>
        <w:t>овара</w:t>
      </w:r>
      <w:r w:rsidR="003E2867">
        <w:rPr>
          <w:rFonts w:ascii="Times New Roman" w:hAnsi="Times New Roman" w:cs="Times New Roman"/>
          <w:sz w:val="24"/>
          <w:szCs w:val="24"/>
        </w:rPr>
        <w:t xml:space="preserve"> осуществляется путем передачи по</w:t>
      </w:r>
      <w:r w:rsidRPr="00A57FB2">
        <w:rPr>
          <w:rFonts w:ascii="Times New Roman" w:hAnsi="Times New Roman" w:cs="Times New Roman"/>
          <w:sz w:val="24"/>
          <w:szCs w:val="24"/>
        </w:rPr>
        <w:t xml:space="preserve">ставщиком </w:t>
      </w:r>
      <w:r w:rsidR="003E2867">
        <w:rPr>
          <w:rFonts w:ascii="Times New Roman" w:hAnsi="Times New Roman" w:cs="Times New Roman"/>
          <w:sz w:val="24"/>
          <w:szCs w:val="24"/>
        </w:rPr>
        <w:t>т</w:t>
      </w:r>
      <w:r w:rsidRPr="00A57FB2">
        <w:rPr>
          <w:rFonts w:ascii="Times New Roman" w:hAnsi="Times New Roman" w:cs="Times New Roman"/>
          <w:sz w:val="24"/>
          <w:szCs w:val="24"/>
        </w:rPr>
        <w:t>овара и документов об оценке соответствия, предусмотренных правом Евразийского экономического союза и законодательством Российской Федерации, обязательных дл</w:t>
      </w:r>
      <w:r w:rsidR="003E2867">
        <w:rPr>
          <w:rFonts w:ascii="Times New Roman" w:hAnsi="Times New Roman" w:cs="Times New Roman"/>
          <w:sz w:val="24"/>
          <w:szCs w:val="24"/>
        </w:rPr>
        <w:t>я данного вида то</w:t>
      </w:r>
      <w:r w:rsidRPr="00A57FB2">
        <w:rPr>
          <w:rFonts w:ascii="Times New Roman" w:hAnsi="Times New Roman" w:cs="Times New Roman"/>
          <w:sz w:val="24"/>
          <w:szCs w:val="24"/>
        </w:rPr>
        <w:t>вара, а также иных докум</w:t>
      </w:r>
      <w:r w:rsidR="003E2867">
        <w:rPr>
          <w:rFonts w:ascii="Times New Roman" w:hAnsi="Times New Roman" w:cs="Times New Roman"/>
          <w:sz w:val="24"/>
          <w:szCs w:val="24"/>
        </w:rPr>
        <w:t>ентов, подтверждающих качество т</w:t>
      </w:r>
      <w:r w:rsidRPr="00A57FB2">
        <w:rPr>
          <w:rFonts w:ascii="Times New Roman" w:hAnsi="Times New Roman" w:cs="Times New Roman"/>
          <w:sz w:val="24"/>
          <w:szCs w:val="24"/>
        </w:rPr>
        <w:t>овара.</w:t>
      </w:r>
      <w:proofErr w:type="gramEnd"/>
    </w:p>
    <w:p w:rsidR="00854902" w:rsidRDefault="00A57FB2" w:rsidP="003E2867">
      <w:pPr>
        <w:spacing w:after="0" w:line="240" w:lineRule="auto"/>
        <w:ind w:firstLine="709"/>
        <w:jc w:val="both"/>
        <w:rPr>
          <w:rFonts w:ascii="Times New Roman" w:hAnsi="Times New Roman" w:cs="Times New Roman"/>
          <w:sz w:val="24"/>
          <w:szCs w:val="24"/>
        </w:rPr>
      </w:pPr>
      <w:r w:rsidRPr="00A57FB2">
        <w:rPr>
          <w:rFonts w:ascii="Times New Roman" w:hAnsi="Times New Roman" w:cs="Times New Roman"/>
          <w:sz w:val="24"/>
          <w:szCs w:val="24"/>
        </w:rPr>
        <w:t xml:space="preserve">Таким образом, проектом контракта не предусмотрен отдельный порядок приемки работ по установке (монтажу), а так же не </w:t>
      </w:r>
      <w:r w:rsidR="0066184B">
        <w:rPr>
          <w:rFonts w:ascii="Times New Roman" w:hAnsi="Times New Roman" w:cs="Times New Roman"/>
          <w:sz w:val="24"/>
          <w:szCs w:val="24"/>
        </w:rPr>
        <w:t>предусмотрено условие  приемки з</w:t>
      </w:r>
      <w:r w:rsidRPr="00A57FB2">
        <w:rPr>
          <w:rFonts w:ascii="Times New Roman" w:hAnsi="Times New Roman" w:cs="Times New Roman"/>
          <w:sz w:val="24"/>
          <w:szCs w:val="24"/>
        </w:rPr>
        <w:t>аказчиком  то</w:t>
      </w:r>
      <w:r w:rsidR="0066184B">
        <w:rPr>
          <w:rFonts w:ascii="Times New Roman" w:hAnsi="Times New Roman" w:cs="Times New Roman"/>
          <w:sz w:val="24"/>
          <w:szCs w:val="24"/>
        </w:rPr>
        <w:t xml:space="preserve">варов, что нарушает положения пункта </w:t>
      </w:r>
      <w:r w:rsidRPr="00A57FB2">
        <w:rPr>
          <w:rFonts w:ascii="Times New Roman" w:hAnsi="Times New Roman" w:cs="Times New Roman"/>
          <w:sz w:val="24"/>
          <w:szCs w:val="24"/>
        </w:rPr>
        <w:t>1 ч</w:t>
      </w:r>
      <w:r w:rsidR="0066184B">
        <w:rPr>
          <w:rFonts w:ascii="Times New Roman" w:hAnsi="Times New Roman" w:cs="Times New Roman"/>
          <w:sz w:val="24"/>
          <w:szCs w:val="24"/>
        </w:rPr>
        <w:t>асти</w:t>
      </w:r>
      <w:r w:rsidRPr="00A57FB2">
        <w:rPr>
          <w:rFonts w:ascii="Times New Roman" w:hAnsi="Times New Roman" w:cs="Times New Roman"/>
          <w:sz w:val="24"/>
          <w:szCs w:val="24"/>
        </w:rPr>
        <w:t xml:space="preserve"> 13 ст</w:t>
      </w:r>
      <w:r w:rsidR="0066184B">
        <w:rPr>
          <w:rFonts w:ascii="Times New Roman" w:hAnsi="Times New Roman" w:cs="Times New Roman"/>
          <w:sz w:val="24"/>
          <w:szCs w:val="24"/>
        </w:rPr>
        <w:t>атьи</w:t>
      </w:r>
      <w:r w:rsidRPr="00A57FB2">
        <w:rPr>
          <w:rFonts w:ascii="Times New Roman" w:hAnsi="Times New Roman" w:cs="Times New Roman"/>
          <w:sz w:val="24"/>
          <w:szCs w:val="24"/>
        </w:rPr>
        <w:t xml:space="preserve"> 34 Закона </w:t>
      </w:r>
      <w:r w:rsidR="003E2867">
        <w:rPr>
          <w:rFonts w:ascii="Times New Roman" w:hAnsi="Times New Roman" w:cs="Times New Roman"/>
          <w:sz w:val="24"/>
          <w:szCs w:val="24"/>
        </w:rPr>
        <w:t>№ 44-ФЗ</w:t>
      </w:r>
      <w:r w:rsidR="007731F3">
        <w:rPr>
          <w:rFonts w:ascii="Times New Roman" w:hAnsi="Times New Roman" w:cs="Times New Roman"/>
          <w:sz w:val="24"/>
          <w:szCs w:val="24"/>
        </w:rPr>
        <w:t xml:space="preserve"> (</w:t>
      </w:r>
      <w:r w:rsidR="00004512">
        <w:rPr>
          <w:rFonts w:ascii="Times New Roman" w:hAnsi="Times New Roman" w:cs="Times New Roman"/>
          <w:sz w:val="24"/>
          <w:szCs w:val="24"/>
        </w:rPr>
        <w:t>р</w:t>
      </w:r>
      <w:r w:rsidR="007731F3" w:rsidRPr="007731F3">
        <w:rPr>
          <w:rFonts w:ascii="Times New Roman" w:hAnsi="Times New Roman" w:cs="Times New Roman"/>
          <w:sz w:val="24"/>
          <w:szCs w:val="24"/>
        </w:rPr>
        <w:t xml:space="preserve">ешение Ставропольского УФАС России от 02.02.2023 по делу </w:t>
      </w:r>
      <w:r w:rsidR="00A10BCD">
        <w:rPr>
          <w:rFonts w:ascii="Times New Roman" w:hAnsi="Times New Roman" w:cs="Times New Roman"/>
          <w:sz w:val="24"/>
          <w:szCs w:val="24"/>
        </w:rPr>
        <w:t>№</w:t>
      </w:r>
      <w:r w:rsidR="007731F3" w:rsidRPr="007731F3">
        <w:rPr>
          <w:rFonts w:ascii="Times New Roman" w:hAnsi="Times New Roman" w:cs="Times New Roman"/>
          <w:sz w:val="24"/>
          <w:szCs w:val="24"/>
        </w:rPr>
        <w:t xml:space="preserve"> 026/06/106-169/2023</w:t>
      </w:r>
      <w:r w:rsidR="00004512">
        <w:rPr>
          <w:rFonts w:ascii="Times New Roman" w:hAnsi="Times New Roman" w:cs="Times New Roman"/>
          <w:sz w:val="24"/>
          <w:szCs w:val="24"/>
        </w:rPr>
        <w:t>).</w:t>
      </w:r>
    </w:p>
    <w:p w:rsidR="00E16706" w:rsidRPr="00373C90" w:rsidRDefault="00373C90" w:rsidP="005540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частью </w:t>
      </w:r>
      <w:r w:rsidR="00E16706" w:rsidRPr="00E16706">
        <w:rPr>
          <w:rFonts w:ascii="Times New Roman" w:hAnsi="Times New Roman" w:cs="Times New Roman"/>
          <w:sz w:val="24"/>
          <w:szCs w:val="24"/>
        </w:rPr>
        <w:t>1</w:t>
      </w:r>
      <w:r>
        <w:rPr>
          <w:rFonts w:ascii="Times New Roman" w:hAnsi="Times New Roman" w:cs="Times New Roman"/>
          <w:sz w:val="24"/>
          <w:szCs w:val="24"/>
        </w:rPr>
        <w:t xml:space="preserve"> статьи 42 Закона № 44-ФЗ п</w:t>
      </w:r>
      <w:r w:rsidR="00E16706" w:rsidRPr="00E16706">
        <w:rPr>
          <w:rFonts w:ascii="Times New Roman" w:hAnsi="Times New Roman" w:cs="Times New Roman"/>
          <w:sz w:val="24"/>
          <w:szCs w:val="24"/>
        </w:rPr>
        <w:t>ри осуществлении закупки путем проведения открытых конкурентных способов извещение об осуществлении закупки,</w:t>
      </w:r>
      <w:r>
        <w:rPr>
          <w:rFonts w:ascii="Times New Roman" w:hAnsi="Times New Roman" w:cs="Times New Roman"/>
          <w:sz w:val="24"/>
          <w:szCs w:val="24"/>
        </w:rPr>
        <w:t xml:space="preserve"> в том числе, должно </w:t>
      </w:r>
      <w:r w:rsidR="00E16706" w:rsidRPr="00E16706">
        <w:rPr>
          <w:rFonts w:ascii="Times New Roman" w:hAnsi="Times New Roman" w:cs="Times New Roman"/>
          <w:sz w:val="24"/>
          <w:szCs w:val="24"/>
        </w:rPr>
        <w:t xml:space="preserve"> содержа</w:t>
      </w:r>
      <w:r w:rsidR="00046966">
        <w:rPr>
          <w:rFonts w:ascii="Times New Roman" w:hAnsi="Times New Roman" w:cs="Times New Roman"/>
          <w:sz w:val="24"/>
          <w:szCs w:val="24"/>
        </w:rPr>
        <w:t>ть</w:t>
      </w:r>
      <w:r w:rsidR="00E16706" w:rsidRPr="00E16706">
        <w:rPr>
          <w:rFonts w:ascii="Times New Roman" w:hAnsi="Times New Roman" w:cs="Times New Roman"/>
          <w:sz w:val="24"/>
          <w:szCs w:val="24"/>
        </w:rPr>
        <w:t xml:space="preserve"> следующую информацию:</w:t>
      </w:r>
    </w:p>
    <w:p w:rsidR="00E16706" w:rsidRPr="00E16706" w:rsidRDefault="001A5B95" w:rsidP="0055401D">
      <w:pPr>
        <w:spacing w:after="0" w:line="240" w:lineRule="auto"/>
        <w:ind w:firstLine="709"/>
        <w:jc w:val="both"/>
        <w:rPr>
          <w:rFonts w:ascii="Times New Roman" w:hAnsi="Times New Roman" w:cs="Times New Roman"/>
          <w:sz w:val="24"/>
          <w:szCs w:val="24"/>
        </w:rPr>
      </w:pPr>
      <w:r w:rsidRPr="001A5B95">
        <w:rPr>
          <w:rFonts w:ascii="Times New Roman" w:hAnsi="Times New Roman" w:cs="Times New Roman"/>
          <w:sz w:val="24"/>
          <w:szCs w:val="24"/>
        </w:rPr>
        <w:t>-</w:t>
      </w:r>
      <w:r w:rsidR="00E16706" w:rsidRPr="00E16706">
        <w:rPr>
          <w:rFonts w:ascii="Times New Roman" w:hAnsi="Times New Roman" w:cs="Times New Roman"/>
          <w:sz w:val="24"/>
          <w:szCs w:val="24"/>
        </w:rPr>
        <w:t xml:space="preserve"> срок исполнения контракта (</w:t>
      </w:r>
      <w:r w:rsidR="00E16706" w:rsidRPr="001A5B95">
        <w:rPr>
          <w:rFonts w:ascii="Times New Roman" w:hAnsi="Times New Roman" w:cs="Times New Roman"/>
          <w:b/>
          <w:sz w:val="24"/>
          <w:szCs w:val="24"/>
        </w:rPr>
        <w:t>отдельных этапов исполнения контракта</w:t>
      </w:r>
      <w:r w:rsidR="00E16706" w:rsidRPr="00E16706">
        <w:rPr>
          <w:rFonts w:ascii="Times New Roman" w:hAnsi="Times New Roman" w:cs="Times New Roman"/>
          <w:sz w:val="24"/>
          <w:szCs w:val="24"/>
        </w:rPr>
        <w:t>, если проектом контракта предусмотрены такие этапы);</w:t>
      </w:r>
    </w:p>
    <w:p w:rsidR="001A5B95" w:rsidRDefault="001A5B95" w:rsidP="00004512">
      <w:pPr>
        <w:spacing w:after="0" w:line="240" w:lineRule="auto"/>
        <w:ind w:firstLine="709"/>
        <w:jc w:val="both"/>
        <w:rPr>
          <w:rFonts w:ascii="Times New Roman" w:hAnsi="Times New Roman" w:cs="Times New Roman"/>
          <w:sz w:val="24"/>
          <w:szCs w:val="24"/>
        </w:rPr>
      </w:pPr>
      <w:r w:rsidRPr="001A5B95">
        <w:rPr>
          <w:rFonts w:ascii="Times New Roman" w:hAnsi="Times New Roman" w:cs="Times New Roman"/>
          <w:sz w:val="24"/>
          <w:szCs w:val="24"/>
        </w:rPr>
        <w:t>-</w:t>
      </w:r>
      <w:r w:rsidR="00E16706" w:rsidRPr="00E16706">
        <w:rPr>
          <w:rFonts w:ascii="Times New Roman" w:hAnsi="Times New Roman" w:cs="Times New Roman"/>
          <w:sz w:val="24"/>
          <w:szCs w:val="24"/>
        </w:rPr>
        <w:t xml:space="preserve"> начальная (максимальная) цена контракта (</w:t>
      </w:r>
      <w:r w:rsidR="00E16706" w:rsidRPr="001A5B95">
        <w:rPr>
          <w:rFonts w:ascii="Times New Roman" w:hAnsi="Times New Roman" w:cs="Times New Roman"/>
          <w:b/>
          <w:sz w:val="24"/>
          <w:szCs w:val="24"/>
        </w:rPr>
        <w:t>цена отдельных этапов исполнения контракта</w:t>
      </w:r>
      <w:r w:rsidR="00E16706" w:rsidRPr="00E16706">
        <w:rPr>
          <w:rFonts w:ascii="Times New Roman" w:hAnsi="Times New Roman" w:cs="Times New Roman"/>
          <w:sz w:val="24"/>
          <w:szCs w:val="24"/>
        </w:rPr>
        <w:t>, если проектом контр</w:t>
      </w:r>
      <w:r>
        <w:rPr>
          <w:rFonts w:ascii="Times New Roman" w:hAnsi="Times New Roman" w:cs="Times New Roman"/>
          <w:sz w:val="24"/>
          <w:szCs w:val="24"/>
        </w:rPr>
        <w:t>акта предусмотрены такие этапы).</w:t>
      </w:r>
    </w:p>
    <w:p w:rsidR="001A5B95" w:rsidRDefault="001A5B95" w:rsidP="000045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пунктом </w:t>
      </w:r>
      <w:r w:rsidRPr="001A5B95">
        <w:rPr>
          <w:rFonts w:ascii="Times New Roman" w:hAnsi="Times New Roman" w:cs="Times New Roman"/>
          <w:sz w:val="24"/>
          <w:szCs w:val="24"/>
        </w:rPr>
        <w:t>8.4</w:t>
      </w:r>
      <w:r>
        <w:rPr>
          <w:rFonts w:ascii="Times New Roman" w:hAnsi="Times New Roman" w:cs="Times New Roman"/>
          <w:sz w:val="24"/>
          <w:szCs w:val="24"/>
        </w:rPr>
        <w:t>. части 1 статьи 3</w:t>
      </w:r>
      <w:r w:rsidRPr="001A5B95">
        <w:rPr>
          <w:rFonts w:ascii="Times New Roman" w:hAnsi="Times New Roman" w:cs="Times New Roman"/>
          <w:sz w:val="24"/>
          <w:szCs w:val="24"/>
        </w:rPr>
        <w:t xml:space="preserve"> отдельный этап исполнения контракта - часть обязательства поставщика (подрядчика, исполнителя), в отношении которого контрактом установлена обязанность заказчика </w:t>
      </w:r>
      <w:proofErr w:type="gramStart"/>
      <w:r w:rsidRPr="001A5B95">
        <w:rPr>
          <w:rFonts w:ascii="Times New Roman" w:hAnsi="Times New Roman" w:cs="Times New Roman"/>
          <w:b/>
          <w:sz w:val="24"/>
          <w:szCs w:val="24"/>
        </w:rPr>
        <w:t>обеспечить</w:t>
      </w:r>
      <w:proofErr w:type="gramEnd"/>
      <w:r w:rsidRPr="001A5B95">
        <w:rPr>
          <w:rFonts w:ascii="Times New Roman" w:hAnsi="Times New Roman" w:cs="Times New Roman"/>
          <w:b/>
          <w:sz w:val="24"/>
          <w:szCs w:val="24"/>
        </w:rPr>
        <w:t xml:space="preserve"> приемку</w:t>
      </w:r>
      <w:r w:rsidRPr="001A5B95">
        <w:rPr>
          <w:rFonts w:ascii="Times New Roman" w:hAnsi="Times New Roman" w:cs="Times New Roman"/>
          <w:sz w:val="24"/>
          <w:szCs w:val="24"/>
        </w:rPr>
        <w:t xml:space="preserve"> (с оформлением в соответствии</w:t>
      </w:r>
      <w:r w:rsidR="000A32A1">
        <w:rPr>
          <w:rFonts w:ascii="Times New Roman" w:hAnsi="Times New Roman" w:cs="Times New Roman"/>
          <w:sz w:val="24"/>
          <w:szCs w:val="24"/>
        </w:rPr>
        <w:t xml:space="preserve">                        </w:t>
      </w:r>
      <w:r w:rsidRPr="001A5B95">
        <w:rPr>
          <w:rFonts w:ascii="Times New Roman" w:hAnsi="Times New Roman" w:cs="Times New Roman"/>
          <w:sz w:val="24"/>
          <w:szCs w:val="24"/>
        </w:rPr>
        <w:t xml:space="preserve"> </w:t>
      </w:r>
      <w:r>
        <w:rPr>
          <w:rFonts w:ascii="Times New Roman" w:hAnsi="Times New Roman" w:cs="Times New Roman"/>
          <w:sz w:val="24"/>
          <w:szCs w:val="24"/>
        </w:rPr>
        <w:t>с З</w:t>
      </w:r>
      <w:r w:rsidRPr="001A5B95">
        <w:rPr>
          <w:rFonts w:ascii="Times New Roman" w:hAnsi="Times New Roman" w:cs="Times New Roman"/>
          <w:sz w:val="24"/>
          <w:szCs w:val="24"/>
        </w:rPr>
        <w:t>аконом</w:t>
      </w:r>
      <w:r>
        <w:rPr>
          <w:rFonts w:ascii="Times New Roman" w:hAnsi="Times New Roman" w:cs="Times New Roman"/>
          <w:sz w:val="24"/>
          <w:szCs w:val="24"/>
        </w:rPr>
        <w:t xml:space="preserve"> № 44-ФЗ</w:t>
      </w:r>
      <w:r w:rsidRPr="001A5B95">
        <w:rPr>
          <w:rFonts w:ascii="Times New Roman" w:hAnsi="Times New Roman" w:cs="Times New Roman"/>
          <w:sz w:val="24"/>
          <w:szCs w:val="24"/>
        </w:rPr>
        <w:t xml:space="preserve"> документа о приемке) </w:t>
      </w:r>
      <w:r w:rsidRPr="001A5B95">
        <w:rPr>
          <w:rFonts w:ascii="Times New Roman" w:hAnsi="Times New Roman" w:cs="Times New Roman"/>
          <w:b/>
          <w:sz w:val="24"/>
          <w:szCs w:val="24"/>
        </w:rPr>
        <w:t>и оплату</w:t>
      </w:r>
      <w:r w:rsidRPr="001A5B95">
        <w:rPr>
          <w:rFonts w:ascii="Times New Roman" w:hAnsi="Times New Roman" w:cs="Times New Roman"/>
          <w:sz w:val="24"/>
          <w:szCs w:val="24"/>
        </w:rPr>
        <w:t xml:space="preserve"> поставленного товара, выполненной работы, оказанной услуги</w:t>
      </w:r>
      <w:r>
        <w:rPr>
          <w:rFonts w:ascii="Times New Roman" w:hAnsi="Times New Roman" w:cs="Times New Roman"/>
          <w:sz w:val="24"/>
          <w:szCs w:val="24"/>
        </w:rPr>
        <w:t>.</w:t>
      </w:r>
    </w:p>
    <w:p w:rsidR="001A5B95" w:rsidRDefault="001A5B95" w:rsidP="000045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этапы не выделены в извещении о проведении закупки и в контракте</w:t>
      </w:r>
      <w:r w:rsidR="00046966">
        <w:rPr>
          <w:rFonts w:ascii="Times New Roman" w:hAnsi="Times New Roman" w:cs="Times New Roman"/>
          <w:sz w:val="24"/>
          <w:szCs w:val="24"/>
        </w:rPr>
        <w:t xml:space="preserve">, </w:t>
      </w:r>
      <w:r>
        <w:rPr>
          <w:rFonts w:ascii="Times New Roman" w:hAnsi="Times New Roman" w:cs="Times New Roman"/>
          <w:sz w:val="24"/>
          <w:szCs w:val="24"/>
        </w:rPr>
        <w:t xml:space="preserve"> приемка должна быть осуществлена один раз по факту поставки всего количества товара (объема работ или услуг). </w:t>
      </w:r>
    </w:p>
    <w:p w:rsidR="00705150" w:rsidRDefault="001A5B95" w:rsidP="000045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Если закупка осуществляется в соответствии с частью </w:t>
      </w:r>
      <w:r w:rsidRPr="001A5B95">
        <w:rPr>
          <w:rFonts w:ascii="Times New Roman" w:hAnsi="Times New Roman" w:cs="Times New Roman"/>
          <w:sz w:val="24"/>
          <w:szCs w:val="24"/>
        </w:rPr>
        <w:t>24</w:t>
      </w:r>
      <w:r>
        <w:rPr>
          <w:rFonts w:ascii="Times New Roman" w:hAnsi="Times New Roman" w:cs="Times New Roman"/>
          <w:sz w:val="24"/>
          <w:szCs w:val="24"/>
        </w:rPr>
        <w:t xml:space="preserve"> </w:t>
      </w:r>
      <w:r w:rsidR="000A32A1">
        <w:rPr>
          <w:rFonts w:ascii="Times New Roman" w:hAnsi="Times New Roman" w:cs="Times New Roman"/>
          <w:sz w:val="24"/>
          <w:szCs w:val="24"/>
        </w:rPr>
        <w:t xml:space="preserve">                                                          </w:t>
      </w:r>
      <w:r>
        <w:rPr>
          <w:rFonts w:ascii="Times New Roman" w:hAnsi="Times New Roman" w:cs="Times New Roman"/>
          <w:sz w:val="24"/>
          <w:szCs w:val="24"/>
        </w:rPr>
        <w:t>статьи 22</w:t>
      </w:r>
      <w:r w:rsidR="00046966">
        <w:rPr>
          <w:rFonts w:ascii="Times New Roman" w:hAnsi="Times New Roman" w:cs="Times New Roman"/>
          <w:sz w:val="24"/>
          <w:szCs w:val="24"/>
        </w:rPr>
        <w:t xml:space="preserve">                               </w:t>
      </w:r>
      <w:r>
        <w:rPr>
          <w:rFonts w:ascii="Times New Roman" w:hAnsi="Times New Roman" w:cs="Times New Roman"/>
          <w:sz w:val="24"/>
          <w:szCs w:val="24"/>
        </w:rPr>
        <w:t xml:space="preserve"> Закона № 44-ФЗ, когда </w:t>
      </w:r>
      <w:r w:rsidRPr="001A5B95">
        <w:rPr>
          <w:rFonts w:ascii="Times New Roman" w:hAnsi="Times New Roman" w:cs="Times New Roman"/>
          <w:sz w:val="24"/>
          <w:szCs w:val="24"/>
        </w:rPr>
        <w:t>количество поставляемых товаров, объем подлежащих выполнению работ, оказанию услуг невозможно определить</w:t>
      </w:r>
      <w:r w:rsidR="00705150">
        <w:rPr>
          <w:rFonts w:ascii="Times New Roman" w:hAnsi="Times New Roman" w:cs="Times New Roman"/>
          <w:sz w:val="24"/>
          <w:szCs w:val="24"/>
        </w:rPr>
        <w:t xml:space="preserve"> (далее – «контракт без объема»)</w:t>
      </w:r>
      <w:r>
        <w:rPr>
          <w:rFonts w:ascii="Times New Roman" w:hAnsi="Times New Roman" w:cs="Times New Roman"/>
          <w:sz w:val="24"/>
          <w:szCs w:val="24"/>
        </w:rPr>
        <w:t xml:space="preserve">, </w:t>
      </w:r>
      <w:r w:rsidR="00543512">
        <w:rPr>
          <w:rFonts w:ascii="Times New Roman" w:hAnsi="Times New Roman" w:cs="Times New Roman"/>
          <w:sz w:val="24"/>
          <w:szCs w:val="24"/>
        </w:rPr>
        <w:t>фактическое количество (объем) определяется в заявке, которую заказчик по условиям контракта подает в соответствии со своей потребностью. В таком случае</w:t>
      </w:r>
      <w:r w:rsidR="00181BA5">
        <w:rPr>
          <w:rFonts w:ascii="Times New Roman" w:hAnsi="Times New Roman" w:cs="Times New Roman"/>
          <w:sz w:val="24"/>
          <w:szCs w:val="24"/>
        </w:rPr>
        <w:t xml:space="preserve"> </w:t>
      </w:r>
      <w:r w:rsidR="00004512" w:rsidRPr="00004512">
        <w:rPr>
          <w:rFonts w:ascii="Times New Roman" w:hAnsi="Times New Roman" w:cs="Times New Roman"/>
          <w:sz w:val="24"/>
          <w:szCs w:val="24"/>
        </w:rPr>
        <w:t xml:space="preserve">поставка товара по заявкам не является этапом контракта и не влечет обязанности по ее отдельной оплате (письмо Минфина </w:t>
      </w:r>
      <w:r w:rsidR="00543512">
        <w:rPr>
          <w:rFonts w:ascii="Times New Roman" w:hAnsi="Times New Roman" w:cs="Times New Roman"/>
          <w:sz w:val="24"/>
          <w:szCs w:val="24"/>
        </w:rPr>
        <w:t>от 25.10.2021 № 24-06-06/86152), так как определить цену каждой отдельной поставки и ее периодичность при заключении контракта невозможно.</w:t>
      </w:r>
      <w:r w:rsidR="00705150">
        <w:rPr>
          <w:rFonts w:ascii="Times New Roman" w:hAnsi="Times New Roman" w:cs="Times New Roman"/>
          <w:sz w:val="24"/>
          <w:szCs w:val="24"/>
        </w:rPr>
        <w:t xml:space="preserve"> </w:t>
      </w:r>
    </w:p>
    <w:p w:rsidR="00265135" w:rsidRDefault="00705150" w:rsidP="002651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«Контракты без объема» имеют свои признаки. Так в соответствии с частью 2 статьи 34 Закона № 44-ФЗ</w:t>
      </w:r>
      <w:r w:rsidRPr="00705150">
        <w:rPr>
          <w:rFonts w:ascii="Times New Roman" w:hAnsi="Times New Roman" w:cs="Times New Roman"/>
          <w:sz w:val="24"/>
          <w:szCs w:val="24"/>
        </w:rPr>
        <w:t xml:space="preserve"> </w:t>
      </w:r>
      <w:r>
        <w:rPr>
          <w:rFonts w:ascii="Times New Roman" w:hAnsi="Times New Roman" w:cs="Times New Roman"/>
          <w:sz w:val="24"/>
          <w:szCs w:val="24"/>
        </w:rPr>
        <w:t>п</w:t>
      </w:r>
      <w:r w:rsidRPr="00705150">
        <w:rPr>
          <w:rFonts w:ascii="Times New Roman" w:hAnsi="Times New Roman" w:cs="Times New Roman"/>
          <w:sz w:val="24"/>
          <w:szCs w:val="24"/>
        </w:rPr>
        <w:t xml:space="preserve">ри заключении </w:t>
      </w:r>
      <w:r>
        <w:rPr>
          <w:rFonts w:ascii="Times New Roman" w:hAnsi="Times New Roman" w:cs="Times New Roman"/>
          <w:sz w:val="24"/>
          <w:szCs w:val="24"/>
        </w:rPr>
        <w:t xml:space="preserve">такого контракта </w:t>
      </w:r>
      <w:r w:rsidR="00265135">
        <w:rPr>
          <w:rFonts w:ascii="Times New Roman" w:hAnsi="Times New Roman" w:cs="Times New Roman"/>
          <w:sz w:val="24"/>
          <w:szCs w:val="24"/>
        </w:rPr>
        <w:t xml:space="preserve">вместо цены контракта </w:t>
      </w:r>
      <w:r w:rsidRPr="00705150">
        <w:rPr>
          <w:rFonts w:ascii="Times New Roman" w:hAnsi="Times New Roman" w:cs="Times New Roman"/>
          <w:sz w:val="24"/>
          <w:szCs w:val="24"/>
        </w:rPr>
        <w:t>указываются цены единиц товара, работы, услуги и максимальное значение цены контракта</w:t>
      </w:r>
      <w:r w:rsidR="00265135">
        <w:rPr>
          <w:rFonts w:ascii="Times New Roman" w:hAnsi="Times New Roman" w:cs="Times New Roman"/>
          <w:sz w:val="24"/>
          <w:szCs w:val="24"/>
        </w:rPr>
        <w:t xml:space="preserve">. </w:t>
      </w:r>
      <w:proofErr w:type="gramStart"/>
      <w:r w:rsidR="00265135">
        <w:rPr>
          <w:rFonts w:ascii="Times New Roman" w:hAnsi="Times New Roman" w:cs="Times New Roman"/>
          <w:sz w:val="24"/>
          <w:szCs w:val="24"/>
        </w:rPr>
        <w:t>«К</w:t>
      </w:r>
      <w:r w:rsidR="00265135" w:rsidRPr="00265135">
        <w:rPr>
          <w:rFonts w:ascii="Times New Roman" w:hAnsi="Times New Roman" w:cs="Times New Roman"/>
          <w:sz w:val="24"/>
          <w:szCs w:val="24"/>
        </w:rPr>
        <w:t xml:space="preserve">онтракт </w:t>
      </w:r>
      <w:r w:rsidR="00265135">
        <w:rPr>
          <w:rFonts w:ascii="Times New Roman" w:hAnsi="Times New Roman" w:cs="Times New Roman"/>
          <w:sz w:val="24"/>
          <w:szCs w:val="24"/>
        </w:rPr>
        <w:t xml:space="preserve">без объема» </w:t>
      </w:r>
      <w:r w:rsidR="00265135" w:rsidRPr="00265135">
        <w:rPr>
          <w:rFonts w:ascii="Times New Roman" w:hAnsi="Times New Roman" w:cs="Times New Roman"/>
          <w:sz w:val="24"/>
          <w:szCs w:val="24"/>
        </w:rPr>
        <w:t>должен содержать порядок определения количества поставляемого товара, объема выполняемой работы, оказываемой услуг</w:t>
      </w:r>
      <w:r w:rsidR="00265135">
        <w:rPr>
          <w:rFonts w:ascii="Times New Roman" w:hAnsi="Times New Roman" w:cs="Times New Roman"/>
          <w:sz w:val="24"/>
          <w:szCs w:val="24"/>
        </w:rPr>
        <w:t xml:space="preserve">и на основании заявок заказчика, </w:t>
      </w:r>
      <w:r w:rsidR="00265135" w:rsidRPr="00265135">
        <w:rPr>
          <w:rFonts w:ascii="Times New Roman" w:hAnsi="Times New Roman" w:cs="Times New Roman"/>
          <w:sz w:val="24"/>
          <w:szCs w:val="24"/>
        </w:rPr>
        <w:t xml:space="preserve">условие о том, что оплата поставленного товара, выполненной работы, оказанной услуги осуществляется по цене единицы товара, работы, услуги исходя из количества поставленного товара, объема фактически выполненной работы или оказанной услуги, но в размере, не превышающем </w:t>
      </w:r>
      <w:r w:rsidR="00265135" w:rsidRPr="00265135">
        <w:rPr>
          <w:rFonts w:ascii="Times New Roman" w:hAnsi="Times New Roman" w:cs="Times New Roman"/>
          <w:sz w:val="24"/>
          <w:szCs w:val="24"/>
        </w:rPr>
        <w:lastRenderedPageBreak/>
        <w:t>максимального значения цены контракта.</w:t>
      </w:r>
      <w:proofErr w:type="gramEnd"/>
      <w:r w:rsidR="00265135">
        <w:rPr>
          <w:rFonts w:ascii="Times New Roman" w:hAnsi="Times New Roman" w:cs="Times New Roman"/>
          <w:sz w:val="24"/>
          <w:szCs w:val="24"/>
        </w:rPr>
        <w:t xml:space="preserve"> Заявки по такому контракту заказчик направляет</w:t>
      </w:r>
      <w:r w:rsidR="000A32A1">
        <w:rPr>
          <w:rFonts w:ascii="Times New Roman" w:hAnsi="Times New Roman" w:cs="Times New Roman"/>
          <w:sz w:val="24"/>
          <w:szCs w:val="24"/>
        </w:rPr>
        <w:t xml:space="preserve">                   </w:t>
      </w:r>
      <w:r w:rsidR="00265135">
        <w:rPr>
          <w:rFonts w:ascii="Times New Roman" w:hAnsi="Times New Roman" w:cs="Times New Roman"/>
          <w:sz w:val="24"/>
          <w:szCs w:val="24"/>
        </w:rPr>
        <w:t xml:space="preserve"> в соответствии со своей потребностью, по мере необходимости.</w:t>
      </w:r>
    </w:p>
    <w:p w:rsidR="00297170" w:rsidRDefault="004424A9" w:rsidP="00181BA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Однако</w:t>
      </w:r>
      <w:r w:rsidR="000F5DF5">
        <w:rPr>
          <w:rFonts w:ascii="Times New Roman" w:hAnsi="Times New Roman" w:cs="Times New Roman"/>
          <w:sz w:val="24"/>
          <w:szCs w:val="24"/>
        </w:rPr>
        <w:t xml:space="preserve"> часто заказчики заключа</w:t>
      </w:r>
      <w:r w:rsidR="00297170">
        <w:rPr>
          <w:rFonts w:ascii="Times New Roman" w:hAnsi="Times New Roman" w:cs="Times New Roman"/>
          <w:sz w:val="24"/>
          <w:szCs w:val="24"/>
        </w:rPr>
        <w:t>ют</w:t>
      </w:r>
      <w:r>
        <w:rPr>
          <w:rFonts w:ascii="Times New Roman" w:hAnsi="Times New Roman" w:cs="Times New Roman"/>
          <w:sz w:val="24"/>
          <w:szCs w:val="24"/>
        </w:rPr>
        <w:t xml:space="preserve"> контракт,</w:t>
      </w:r>
      <w:r w:rsidR="00297170">
        <w:rPr>
          <w:rFonts w:ascii="Times New Roman" w:hAnsi="Times New Roman" w:cs="Times New Roman"/>
          <w:sz w:val="24"/>
          <w:szCs w:val="24"/>
        </w:rPr>
        <w:t xml:space="preserve"> в котором количество товара определено </w:t>
      </w:r>
      <w:r w:rsidR="00046966">
        <w:rPr>
          <w:rFonts w:ascii="Times New Roman" w:hAnsi="Times New Roman" w:cs="Times New Roman"/>
          <w:sz w:val="24"/>
          <w:szCs w:val="24"/>
        </w:rPr>
        <w:t xml:space="preserve">его </w:t>
      </w:r>
      <w:r w:rsidR="00297170">
        <w:rPr>
          <w:rFonts w:ascii="Times New Roman" w:hAnsi="Times New Roman" w:cs="Times New Roman"/>
          <w:sz w:val="24"/>
          <w:szCs w:val="24"/>
        </w:rPr>
        <w:t xml:space="preserve">условиями, при этом </w:t>
      </w:r>
      <w:r>
        <w:rPr>
          <w:rFonts w:ascii="Times New Roman" w:hAnsi="Times New Roman" w:cs="Times New Roman"/>
          <w:sz w:val="24"/>
          <w:szCs w:val="24"/>
        </w:rPr>
        <w:t>поставк</w:t>
      </w:r>
      <w:r w:rsidR="00297170">
        <w:rPr>
          <w:rFonts w:ascii="Times New Roman" w:hAnsi="Times New Roman" w:cs="Times New Roman"/>
          <w:sz w:val="24"/>
          <w:szCs w:val="24"/>
        </w:rPr>
        <w:t>а</w:t>
      </w:r>
      <w:r>
        <w:rPr>
          <w:rFonts w:ascii="Times New Roman" w:hAnsi="Times New Roman" w:cs="Times New Roman"/>
          <w:sz w:val="24"/>
          <w:szCs w:val="24"/>
        </w:rPr>
        <w:t xml:space="preserve"> </w:t>
      </w:r>
      <w:r w:rsidR="00297170">
        <w:rPr>
          <w:rFonts w:ascii="Times New Roman" w:hAnsi="Times New Roman" w:cs="Times New Roman"/>
          <w:sz w:val="24"/>
          <w:szCs w:val="24"/>
        </w:rPr>
        <w:t xml:space="preserve">осуществляется </w:t>
      </w:r>
      <w:r>
        <w:rPr>
          <w:rFonts w:ascii="Times New Roman" w:hAnsi="Times New Roman" w:cs="Times New Roman"/>
          <w:sz w:val="24"/>
          <w:szCs w:val="24"/>
        </w:rPr>
        <w:t>по заявкам заказчика</w:t>
      </w:r>
      <w:r w:rsidR="00297170">
        <w:rPr>
          <w:rFonts w:ascii="Times New Roman" w:hAnsi="Times New Roman" w:cs="Times New Roman"/>
          <w:sz w:val="24"/>
          <w:szCs w:val="24"/>
        </w:rPr>
        <w:t xml:space="preserve">. В таком случае, сторонам необходимо строго исполнять условия контракта, а в случае необходимости при изменении потребности </w:t>
      </w:r>
      <w:r w:rsidR="00046966">
        <w:rPr>
          <w:rFonts w:ascii="Times New Roman" w:hAnsi="Times New Roman" w:cs="Times New Roman"/>
          <w:sz w:val="24"/>
          <w:szCs w:val="24"/>
        </w:rPr>
        <w:t xml:space="preserve">в процессе </w:t>
      </w:r>
      <w:r w:rsidR="00297170" w:rsidRPr="00C166EC">
        <w:rPr>
          <w:rFonts w:ascii="Times New Roman" w:hAnsi="Times New Roman" w:cs="Times New Roman"/>
          <w:sz w:val="24"/>
          <w:szCs w:val="24"/>
        </w:rPr>
        <w:t>исполнени</w:t>
      </w:r>
      <w:r w:rsidR="00046966">
        <w:rPr>
          <w:rFonts w:ascii="Times New Roman" w:hAnsi="Times New Roman" w:cs="Times New Roman"/>
          <w:sz w:val="24"/>
          <w:szCs w:val="24"/>
        </w:rPr>
        <w:t>я</w:t>
      </w:r>
      <w:r w:rsidR="00297170" w:rsidRPr="00C166EC">
        <w:rPr>
          <w:rFonts w:ascii="Times New Roman" w:hAnsi="Times New Roman" w:cs="Times New Roman"/>
          <w:sz w:val="24"/>
          <w:szCs w:val="24"/>
        </w:rPr>
        <w:t xml:space="preserve"> контракта своевременно урегулировать в рамках закона все изменения обстоятельств с тем, чтобы не провоцировать причинение ущерба поставщику и соответственно риски его взыскания с заказчика.</w:t>
      </w:r>
    </w:p>
    <w:p w:rsidR="00044CD7" w:rsidRDefault="00C166EC" w:rsidP="00C166EC">
      <w:pPr>
        <w:spacing w:after="0" w:line="240" w:lineRule="auto"/>
        <w:ind w:firstLine="709"/>
        <w:jc w:val="both"/>
        <w:rPr>
          <w:rFonts w:ascii="Times New Roman" w:hAnsi="Times New Roman" w:cs="Times New Roman"/>
          <w:sz w:val="24"/>
          <w:szCs w:val="24"/>
        </w:rPr>
      </w:pPr>
      <w:r w:rsidRPr="00C166EC">
        <w:rPr>
          <w:rFonts w:ascii="Times New Roman" w:hAnsi="Times New Roman" w:cs="Times New Roman"/>
          <w:sz w:val="24"/>
          <w:szCs w:val="24"/>
        </w:rPr>
        <w:t xml:space="preserve">Суть спора: </w:t>
      </w:r>
      <w:r w:rsidR="00335E09">
        <w:rPr>
          <w:rFonts w:ascii="Times New Roman" w:hAnsi="Times New Roman" w:cs="Times New Roman"/>
          <w:sz w:val="24"/>
          <w:szCs w:val="24"/>
        </w:rPr>
        <w:t>у</w:t>
      </w:r>
      <w:r w:rsidRPr="00C166EC">
        <w:rPr>
          <w:rFonts w:ascii="Times New Roman" w:hAnsi="Times New Roman" w:cs="Times New Roman"/>
          <w:sz w:val="24"/>
          <w:szCs w:val="24"/>
        </w:rPr>
        <w:t>чреждение в марте 2020 года заключило контра</w:t>
      </w:r>
      <w:proofErr w:type="gramStart"/>
      <w:r w:rsidRPr="00C166EC">
        <w:rPr>
          <w:rFonts w:ascii="Times New Roman" w:hAnsi="Times New Roman" w:cs="Times New Roman"/>
          <w:sz w:val="24"/>
          <w:szCs w:val="24"/>
        </w:rPr>
        <w:t>кт с пр</w:t>
      </w:r>
      <w:proofErr w:type="gramEnd"/>
      <w:r w:rsidRPr="00C166EC">
        <w:rPr>
          <w:rFonts w:ascii="Times New Roman" w:hAnsi="Times New Roman" w:cs="Times New Roman"/>
          <w:sz w:val="24"/>
          <w:szCs w:val="24"/>
        </w:rPr>
        <w:t>едпринимателем на поставку меди</w:t>
      </w:r>
      <w:r w:rsidR="00335E09">
        <w:rPr>
          <w:rFonts w:ascii="Times New Roman" w:hAnsi="Times New Roman" w:cs="Times New Roman"/>
          <w:sz w:val="24"/>
          <w:szCs w:val="24"/>
        </w:rPr>
        <w:t>цинских и</w:t>
      </w:r>
      <w:r w:rsidRPr="00C166EC">
        <w:rPr>
          <w:rFonts w:ascii="Times New Roman" w:hAnsi="Times New Roman" w:cs="Times New Roman"/>
          <w:sz w:val="24"/>
          <w:szCs w:val="24"/>
        </w:rPr>
        <w:t xml:space="preserve">зделий. </w:t>
      </w:r>
    </w:p>
    <w:p w:rsidR="00044CD7" w:rsidRDefault="00C166EC" w:rsidP="00C166EC">
      <w:pPr>
        <w:spacing w:after="0" w:line="240" w:lineRule="auto"/>
        <w:ind w:firstLine="709"/>
        <w:jc w:val="both"/>
        <w:rPr>
          <w:rFonts w:ascii="Times New Roman" w:hAnsi="Times New Roman" w:cs="Times New Roman"/>
          <w:sz w:val="24"/>
          <w:szCs w:val="24"/>
        </w:rPr>
      </w:pPr>
      <w:r w:rsidRPr="00C166EC">
        <w:rPr>
          <w:rFonts w:ascii="Times New Roman" w:hAnsi="Times New Roman" w:cs="Times New Roman"/>
          <w:sz w:val="24"/>
          <w:szCs w:val="24"/>
        </w:rPr>
        <w:t>Цена контракта составила 457 тыс. рублей, поставка должна была состояться по отдельным заявкам заказчика в течение 10 дней после их получения, общий срок поставки до конца года.</w:t>
      </w:r>
      <w:r w:rsidR="00335E09">
        <w:rPr>
          <w:rFonts w:ascii="Times New Roman" w:hAnsi="Times New Roman" w:cs="Times New Roman"/>
          <w:sz w:val="24"/>
          <w:szCs w:val="24"/>
        </w:rPr>
        <w:t xml:space="preserve"> Количество товара 210 штук. </w:t>
      </w:r>
    </w:p>
    <w:p w:rsidR="00C166EC" w:rsidRPr="00C166EC" w:rsidRDefault="00C166EC" w:rsidP="00C166EC">
      <w:pPr>
        <w:spacing w:after="0" w:line="240" w:lineRule="auto"/>
        <w:ind w:firstLine="709"/>
        <w:jc w:val="both"/>
        <w:rPr>
          <w:rFonts w:ascii="Times New Roman" w:hAnsi="Times New Roman" w:cs="Times New Roman"/>
          <w:sz w:val="24"/>
          <w:szCs w:val="24"/>
        </w:rPr>
      </w:pPr>
      <w:r w:rsidRPr="00C166EC">
        <w:rPr>
          <w:rFonts w:ascii="Times New Roman" w:hAnsi="Times New Roman" w:cs="Times New Roman"/>
          <w:sz w:val="24"/>
          <w:szCs w:val="24"/>
        </w:rPr>
        <w:t>В результате, заказчик не направил поставщику ни одной заявки. В декабре</w:t>
      </w:r>
      <w:r w:rsidR="00335E09">
        <w:rPr>
          <w:rFonts w:ascii="Times New Roman" w:hAnsi="Times New Roman" w:cs="Times New Roman"/>
          <w:sz w:val="24"/>
          <w:szCs w:val="24"/>
        </w:rPr>
        <w:t xml:space="preserve"> 2020 года</w:t>
      </w:r>
      <w:r w:rsidRPr="00C166EC">
        <w:rPr>
          <w:rFonts w:ascii="Times New Roman" w:hAnsi="Times New Roman" w:cs="Times New Roman"/>
          <w:sz w:val="24"/>
          <w:szCs w:val="24"/>
        </w:rPr>
        <w:t xml:space="preserve"> поставщик отправил заказчику всю партию товара курьерской службой.</w:t>
      </w:r>
      <w:r w:rsidR="00335E09">
        <w:rPr>
          <w:rFonts w:ascii="Times New Roman" w:hAnsi="Times New Roman" w:cs="Times New Roman"/>
          <w:sz w:val="24"/>
          <w:szCs w:val="24"/>
        </w:rPr>
        <w:t xml:space="preserve"> </w:t>
      </w:r>
      <w:r w:rsidRPr="00C166EC">
        <w:rPr>
          <w:rFonts w:ascii="Times New Roman" w:hAnsi="Times New Roman" w:cs="Times New Roman"/>
          <w:sz w:val="24"/>
          <w:szCs w:val="24"/>
        </w:rPr>
        <w:t>Учреждение не было намерено принимать и оплачивать товар, ведь заявку оно не направляло, а в январе следующего года предложило расторгнуть контракт по соглашению сторон. ИП в свою очередь настаивал на возмещении убытков в размере цены контракта и затрат на доставку, ведь товар имел сроки годности и перепродать его было невозможно. В итоге предприниматель обратился в суд.</w:t>
      </w:r>
    </w:p>
    <w:p w:rsidR="001764FE" w:rsidRDefault="00335E09" w:rsidP="00C166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C166EC" w:rsidRPr="00C166EC">
        <w:rPr>
          <w:rFonts w:ascii="Times New Roman" w:hAnsi="Times New Roman" w:cs="Times New Roman"/>
          <w:sz w:val="24"/>
          <w:szCs w:val="24"/>
        </w:rPr>
        <w:t>ервоначально суды первой и апелляционной инстанции отказали ИП во взыскании убытков, сказав следующее:</w:t>
      </w:r>
      <w:r>
        <w:rPr>
          <w:rFonts w:ascii="Times New Roman" w:hAnsi="Times New Roman" w:cs="Times New Roman"/>
          <w:sz w:val="24"/>
          <w:szCs w:val="24"/>
        </w:rPr>
        <w:t xml:space="preserve"> </w:t>
      </w:r>
      <w:proofErr w:type="spellStart"/>
      <w:r w:rsidR="00C166EC" w:rsidRPr="00C166EC">
        <w:rPr>
          <w:rFonts w:ascii="Times New Roman" w:hAnsi="Times New Roman" w:cs="Times New Roman"/>
          <w:sz w:val="24"/>
          <w:szCs w:val="24"/>
        </w:rPr>
        <w:t>ненаправление</w:t>
      </w:r>
      <w:proofErr w:type="spellEnd"/>
      <w:r w:rsidR="00C166EC" w:rsidRPr="00C166EC">
        <w:rPr>
          <w:rFonts w:ascii="Times New Roman" w:hAnsi="Times New Roman" w:cs="Times New Roman"/>
          <w:sz w:val="24"/>
          <w:szCs w:val="24"/>
        </w:rPr>
        <w:t xml:space="preserve"> заказчиком заявки на весь объем товара, нельзя рассматривать как нарушение;</w:t>
      </w:r>
      <w:r>
        <w:rPr>
          <w:rFonts w:ascii="Times New Roman" w:hAnsi="Times New Roman" w:cs="Times New Roman"/>
          <w:sz w:val="24"/>
          <w:szCs w:val="24"/>
        </w:rPr>
        <w:t xml:space="preserve"> </w:t>
      </w:r>
      <w:r w:rsidR="00C166EC" w:rsidRPr="00C166EC">
        <w:rPr>
          <w:rFonts w:ascii="Times New Roman" w:hAnsi="Times New Roman" w:cs="Times New Roman"/>
          <w:sz w:val="24"/>
          <w:szCs w:val="24"/>
        </w:rPr>
        <w:t>истцом не доказаны противоправность (виновность) действий ответчика, а также причинно-следственная связь между действиями ответчика и наступившими последствиями (убытками).</w:t>
      </w:r>
      <w:r w:rsidR="006E2703">
        <w:rPr>
          <w:rFonts w:ascii="Times New Roman" w:hAnsi="Times New Roman" w:cs="Times New Roman"/>
          <w:sz w:val="24"/>
          <w:szCs w:val="24"/>
        </w:rPr>
        <w:t xml:space="preserve"> </w:t>
      </w:r>
    </w:p>
    <w:p w:rsidR="00C166EC" w:rsidRPr="00C166EC" w:rsidRDefault="00C166EC" w:rsidP="00C166EC">
      <w:pPr>
        <w:spacing w:after="0" w:line="240" w:lineRule="auto"/>
        <w:ind w:firstLine="709"/>
        <w:jc w:val="both"/>
        <w:rPr>
          <w:rFonts w:ascii="Times New Roman" w:hAnsi="Times New Roman" w:cs="Times New Roman"/>
          <w:sz w:val="24"/>
          <w:szCs w:val="24"/>
        </w:rPr>
      </w:pPr>
      <w:r w:rsidRPr="00C166EC">
        <w:rPr>
          <w:rFonts w:ascii="Times New Roman" w:hAnsi="Times New Roman" w:cs="Times New Roman"/>
          <w:sz w:val="24"/>
          <w:szCs w:val="24"/>
        </w:rPr>
        <w:t>Апелляционная инстанция эти доводы поддержала.</w:t>
      </w:r>
      <w:r w:rsidR="001764FE">
        <w:rPr>
          <w:rFonts w:ascii="Times New Roman" w:hAnsi="Times New Roman" w:cs="Times New Roman"/>
          <w:sz w:val="24"/>
          <w:szCs w:val="24"/>
        </w:rPr>
        <w:t xml:space="preserve"> </w:t>
      </w:r>
      <w:proofErr w:type="gramStart"/>
      <w:r w:rsidR="006E2703">
        <w:rPr>
          <w:rFonts w:ascii="Times New Roman" w:hAnsi="Times New Roman" w:cs="Times New Roman"/>
          <w:sz w:val="24"/>
          <w:szCs w:val="24"/>
        </w:rPr>
        <w:t>С</w:t>
      </w:r>
      <w:r w:rsidRPr="00C166EC">
        <w:rPr>
          <w:rFonts w:ascii="Times New Roman" w:hAnsi="Times New Roman" w:cs="Times New Roman"/>
          <w:sz w:val="24"/>
          <w:szCs w:val="24"/>
        </w:rPr>
        <w:t>уд кассационной инстанции отметил решение и отправил дело на</w:t>
      </w:r>
      <w:r w:rsidR="006E2703">
        <w:rPr>
          <w:rFonts w:ascii="Times New Roman" w:hAnsi="Times New Roman" w:cs="Times New Roman"/>
          <w:sz w:val="24"/>
          <w:szCs w:val="24"/>
        </w:rPr>
        <w:t xml:space="preserve"> новое рассмотрение, потребовав </w:t>
      </w:r>
      <w:r w:rsidRPr="00C166EC">
        <w:rPr>
          <w:rFonts w:ascii="Times New Roman" w:hAnsi="Times New Roman" w:cs="Times New Roman"/>
          <w:sz w:val="24"/>
          <w:szCs w:val="24"/>
        </w:rPr>
        <w:t>дать оценку условиям контракта об остаточном сроке годности изделий, возможности реализации товара поставщиком третьим лицам;</w:t>
      </w:r>
      <w:r w:rsidR="006E2703">
        <w:rPr>
          <w:rFonts w:ascii="Times New Roman" w:hAnsi="Times New Roman" w:cs="Times New Roman"/>
          <w:sz w:val="24"/>
          <w:szCs w:val="24"/>
        </w:rPr>
        <w:t xml:space="preserve"> </w:t>
      </w:r>
      <w:r w:rsidRPr="00C166EC">
        <w:rPr>
          <w:rFonts w:ascii="Times New Roman" w:hAnsi="Times New Roman" w:cs="Times New Roman"/>
          <w:sz w:val="24"/>
          <w:szCs w:val="24"/>
        </w:rPr>
        <w:t>учесть положения ч</w:t>
      </w:r>
      <w:r w:rsidR="006E2703">
        <w:rPr>
          <w:rFonts w:ascii="Times New Roman" w:hAnsi="Times New Roman" w:cs="Times New Roman"/>
          <w:sz w:val="24"/>
          <w:szCs w:val="24"/>
        </w:rPr>
        <w:t xml:space="preserve">асти </w:t>
      </w:r>
      <w:r w:rsidRPr="00C166EC">
        <w:rPr>
          <w:rFonts w:ascii="Times New Roman" w:hAnsi="Times New Roman" w:cs="Times New Roman"/>
          <w:sz w:val="24"/>
          <w:szCs w:val="24"/>
        </w:rPr>
        <w:t>23 ст</w:t>
      </w:r>
      <w:r w:rsidR="006E2703">
        <w:rPr>
          <w:rFonts w:ascii="Times New Roman" w:hAnsi="Times New Roman" w:cs="Times New Roman"/>
          <w:sz w:val="24"/>
          <w:szCs w:val="24"/>
        </w:rPr>
        <w:t xml:space="preserve">атьи </w:t>
      </w:r>
      <w:r w:rsidRPr="00C166EC">
        <w:rPr>
          <w:rFonts w:ascii="Times New Roman" w:hAnsi="Times New Roman" w:cs="Times New Roman"/>
          <w:sz w:val="24"/>
          <w:szCs w:val="24"/>
        </w:rPr>
        <w:t xml:space="preserve">95 Закона № 44-ФЗ </w:t>
      </w:r>
      <w:r w:rsidR="001764FE">
        <w:rPr>
          <w:rFonts w:ascii="Times New Roman" w:hAnsi="Times New Roman" w:cs="Times New Roman"/>
          <w:sz w:val="24"/>
          <w:szCs w:val="24"/>
        </w:rPr>
        <w:t xml:space="preserve">                       </w:t>
      </w:r>
      <w:r w:rsidRPr="00C166EC">
        <w:rPr>
          <w:rFonts w:ascii="Times New Roman" w:hAnsi="Times New Roman" w:cs="Times New Roman"/>
          <w:sz w:val="24"/>
          <w:szCs w:val="24"/>
        </w:rPr>
        <w:t xml:space="preserve">(об ответственности в виде возмещения реального ущерба при одностороннем отказе </w:t>
      </w:r>
      <w:r w:rsidR="000A32A1">
        <w:rPr>
          <w:rFonts w:ascii="Times New Roman" w:hAnsi="Times New Roman" w:cs="Times New Roman"/>
          <w:sz w:val="24"/>
          <w:szCs w:val="24"/>
        </w:rPr>
        <w:t xml:space="preserve">                           </w:t>
      </w:r>
      <w:r w:rsidRPr="00C166EC">
        <w:rPr>
          <w:rFonts w:ascii="Times New Roman" w:hAnsi="Times New Roman" w:cs="Times New Roman"/>
          <w:sz w:val="24"/>
          <w:szCs w:val="24"/>
        </w:rPr>
        <w:t>от контракта, если ущерб обусловлен обстоятельствами, явившимися основанием для отказа);</w:t>
      </w:r>
      <w:proofErr w:type="gramEnd"/>
      <w:r w:rsidR="00DE3666">
        <w:rPr>
          <w:rFonts w:ascii="Times New Roman" w:hAnsi="Times New Roman" w:cs="Times New Roman"/>
          <w:sz w:val="24"/>
          <w:szCs w:val="24"/>
        </w:rPr>
        <w:t xml:space="preserve"> </w:t>
      </w:r>
      <w:r w:rsidRPr="00C166EC">
        <w:rPr>
          <w:rFonts w:ascii="Times New Roman" w:hAnsi="Times New Roman" w:cs="Times New Roman"/>
          <w:sz w:val="24"/>
          <w:szCs w:val="24"/>
        </w:rPr>
        <w:t xml:space="preserve">применить правовые позиции, изложенные в определении Верховного Суда от 27.03.2018 </w:t>
      </w:r>
      <w:r w:rsidR="000A32A1">
        <w:rPr>
          <w:rFonts w:ascii="Times New Roman" w:hAnsi="Times New Roman" w:cs="Times New Roman"/>
          <w:sz w:val="24"/>
          <w:szCs w:val="24"/>
        </w:rPr>
        <w:t xml:space="preserve">                     </w:t>
      </w:r>
      <w:r w:rsidRPr="00C166EC">
        <w:rPr>
          <w:rFonts w:ascii="Times New Roman" w:hAnsi="Times New Roman" w:cs="Times New Roman"/>
          <w:sz w:val="24"/>
          <w:szCs w:val="24"/>
        </w:rPr>
        <w:t>№ 305-ЭС17-19009 по делу № А40-171449/2016 (спор о взыскании упущенной выгоды)</w:t>
      </w:r>
      <w:r w:rsidR="000A32A1">
        <w:rPr>
          <w:rFonts w:ascii="Times New Roman" w:hAnsi="Times New Roman" w:cs="Times New Roman"/>
          <w:sz w:val="24"/>
          <w:szCs w:val="24"/>
        </w:rPr>
        <w:t xml:space="preserve">                         </w:t>
      </w:r>
      <w:r w:rsidRPr="00C166EC">
        <w:rPr>
          <w:rFonts w:ascii="Times New Roman" w:hAnsi="Times New Roman" w:cs="Times New Roman"/>
          <w:sz w:val="24"/>
          <w:szCs w:val="24"/>
        </w:rPr>
        <w:t xml:space="preserve"> и определении Конституционного Суда от 24.12.2020 № 2990-О.</w:t>
      </w:r>
    </w:p>
    <w:p w:rsidR="00C166EC" w:rsidRPr="00C166EC" w:rsidRDefault="00C166EC" w:rsidP="00C166EC">
      <w:pPr>
        <w:spacing w:after="0" w:line="240" w:lineRule="auto"/>
        <w:ind w:firstLine="709"/>
        <w:jc w:val="both"/>
        <w:rPr>
          <w:rFonts w:ascii="Times New Roman" w:hAnsi="Times New Roman" w:cs="Times New Roman"/>
          <w:sz w:val="24"/>
          <w:szCs w:val="24"/>
        </w:rPr>
      </w:pPr>
      <w:r w:rsidRPr="00C166EC">
        <w:rPr>
          <w:rFonts w:ascii="Times New Roman" w:hAnsi="Times New Roman" w:cs="Times New Roman"/>
          <w:sz w:val="24"/>
          <w:szCs w:val="24"/>
        </w:rPr>
        <w:t>Суд первой инстанции на этот раз удовлетворил исковые требования ИП в полном объеме, взыскав всю цену контракта и затраты на доставку с заказчика (459 тыс.</w:t>
      </w:r>
      <w:r w:rsidR="00046966">
        <w:rPr>
          <w:rFonts w:ascii="Times New Roman" w:hAnsi="Times New Roman" w:cs="Times New Roman"/>
          <w:sz w:val="24"/>
          <w:szCs w:val="24"/>
        </w:rPr>
        <w:t xml:space="preserve"> </w:t>
      </w:r>
      <w:proofErr w:type="spellStart"/>
      <w:r w:rsidR="00046966">
        <w:rPr>
          <w:rFonts w:ascii="Times New Roman" w:hAnsi="Times New Roman" w:cs="Times New Roman"/>
          <w:sz w:val="24"/>
          <w:szCs w:val="24"/>
        </w:rPr>
        <w:t>руб</w:t>
      </w:r>
      <w:proofErr w:type="spellEnd"/>
      <w:r w:rsidRPr="00C166EC">
        <w:rPr>
          <w:rFonts w:ascii="Times New Roman" w:hAnsi="Times New Roman" w:cs="Times New Roman"/>
          <w:sz w:val="24"/>
          <w:szCs w:val="24"/>
        </w:rPr>
        <w:t>), с учетом следующего:</w:t>
      </w:r>
      <w:r w:rsidR="000D594E">
        <w:rPr>
          <w:rFonts w:ascii="Times New Roman" w:hAnsi="Times New Roman" w:cs="Times New Roman"/>
          <w:sz w:val="24"/>
          <w:szCs w:val="24"/>
        </w:rPr>
        <w:t xml:space="preserve"> </w:t>
      </w:r>
      <w:r w:rsidRPr="00C166EC">
        <w:rPr>
          <w:rFonts w:ascii="Times New Roman" w:hAnsi="Times New Roman" w:cs="Times New Roman"/>
          <w:sz w:val="24"/>
          <w:szCs w:val="24"/>
        </w:rPr>
        <w:t>обязательства нужно исполнять надлежащим образом и заказчику следовало подать заявки с учетом установленного срока поставки;</w:t>
      </w:r>
      <w:r w:rsidR="000D594E">
        <w:rPr>
          <w:rFonts w:ascii="Times New Roman" w:hAnsi="Times New Roman" w:cs="Times New Roman"/>
          <w:sz w:val="24"/>
          <w:szCs w:val="24"/>
        </w:rPr>
        <w:t xml:space="preserve"> </w:t>
      </w:r>
      <w:r w:rsidRPr="000D594E">
        <w:rPr>
          <w:rFonts w:ascii="Times New Roman" w:hAnsi="Times New Roman" w:cs="Times New Roman"/>
          <w:b/>
          <w:sz w:val="24"/>
          <w:szCs w:val="24"/>
        </w:rPr>
        <w:t>не доказано, что закупка проводилась с неопределенным количеством товара, договор не содержит условия о том, что без заявки поставка недопустима;</w:t>
      </w:r>
      <w:r w:rsidR="000D594E">
        <w:rPr>
          <w:rFonts w:ascii="Times New Roman" w:hAnsi="Times New Roman" w:cs="Times New Roman"/>
          <w:b/>
          <w:sz w:val="24"/>
          <w:szCs w:val="24"/>
        </w:rPr>
        <w:t xml:space="preserve"> </w:t>
      </w:r>
      <w:r w:rsidRPr="00C166EC">
        <w:rPr>
          <w:rFonts w:ascii="Times New Roman" w:hAnsi="Times New Roman" w:cs="Times New Roman"/>
          <w:sz w:val="24"/>
          <w:szCs w:val="24"/>
        </w:rPr>
        <w:t xml:space="preserve">подобное поведение заказчика </w:t>
      </w:r>
      <w:r w:rsidR="00044CD7">
        <w:rPr>
          <w:rFonts w:ascii="Times New Roman" w:hAnsi="Times New Roman" w:cs="Times New Roman"/>
          <w:sz w:val="24"/>
          <w:szCs w:val="24"/>
        </w:rPr>
        <w:t>судом расценивается как</w:t>
      </w:r>
      <w:r w:rsidRPr="00C166EC">
        <w:rPr>
          <w:rFonts w:ascii="Times New Roman" w:hAnsi="Times New Roman" w:cs="Times New Roman"/>
          <w:sz w:val="24"/>
          <w:szCs w:val="24"/>
        </w:rPr>
        <w:t xml:space="preserve"> односторонний отказ от исполнения контракта.</w:t>
      </w:r>
    </w:p>
    <w:p w:rsidR="004D7B91" w:rsidRPr="004D7B91" w:rsidRDefault="00C166EC" w:rsidP="000D594E">
      <w:pPr>
        <w:spacing w:after="0" w:line="240" w:lineRule="auto"/>
        <w:ind w:firstLine="709"/>
        <w:jc w:val="both"/>
        <w:rPr>
          <w:rFonts w:ascii="Times New Roman" w:hAnsi="Times New Roman" w:cs="Times New Roman"/>
          <w:sz w:val="24"/>
          <w:szCs w:val="24"/>
        </w:rPr>
      </w:pPr>
      <w:r w:rsidRPr="00C166EC">
        <w:rPr>
          <w:rFonts w:ascii="Times New Roman" w:hAnsi="Times New Roman" w:cs="Times New Roman"/>
          <w:sz w:val="24"/>
          <w:szCs w:val="24"/>
        </w:rPr>
        <w:t>Заказчик обжаловал это решение. Суд апелляционной инстанции решение изменил, взыскав 278 тыс. рублей, что немногим больше половины цены контракта, с учетом следующего:</w:t>
      </w:r>
      <w:r w:rsidR="000D594E">
        <w:rPr>
          <w:rFonts w:ascii="Times New Roman" w:hAnsi="Times New Roman" w:cs="Times New Roman"/>
          <w:sz w:val="24"/>
          <w:szCs w:val="24"/>
        </w:rPr>
        <w:t xml:space="preserve"> </w:t>
      </w:r>
      <w:r w:rsidRPr="00C166EC">
        <w:rPr>
          <w:rFonts w:ascii="Times New Roman" w:hAnsi="Times New Roman" w:cs="Times New Roman"/>
          <w:sz w:val="24"/>
          <w:szCs w:val="24"/>
        </w:rPr>
        <w:t xml:space="preserve">поставщик по Закону № 44-ФЗ имеет право на возмещение убытков только </w:t>
      </w:r>
      <w:r w:rsidR="000A32A1">
        <w:rPr>
          <w:rFonts w:ascii="Times New Roman" w:hAnsi="Times New Roman" w:cs="Times New Roman"/>
          <w:sz w:val="24"/>
          <w:szCs w:val="24"/>
        </w:rPr>
        <w:t xml:space="preserve">                       </w:t>
      </w:r>
      <w:r w:rsidRPr="00C166EC">
        <w:rPr>
          <w:rFonts w:ascii="Times New Roman" w:hAnsi="Times New Roman" w:cs="Times New Roman"/>
          <w:sz w:val="24"/>
          <w:szCs w:val="24"/>
        </w:rPr>
        <w:t>в пределах реального ущерба;</w:t>
      </w:r>
      <w:r w:rsidR="000D594E">
        <w:rPr>
          <w:rFonts w:ascii="Times New Roman" w:hAnsi="Times New Roman" w:cs="Times New Roman"/>
          <w:sz w:val="24"/>
          <w:szCs w:val="24"/>
        </w:rPr>
        <w:t xml:space="preserve"> </w:t>
      </w:r>
      <w:r w:rsidRPr="00C166EC">
        <w:rPr>
          <w:rFonts w:ascii="Times New Roman" w:hAnsi="Times New Roman" w:cs="Times New Roman"/>
          <w:sz w:val="24"/>
          <w:szCs w:val="24"/>
        </w:rPr>
        <w:t xml:space="preserve">цена, по которой поставщик купил товар для перепродажи – </w:t>
      </w:r>
      <w:r w:rsidR="004E6FA3">
        <w:rPr>
          <w:rFonts w:ascii="Times New Roman" w:hAnsi="Times New Roman" w:cs="Times New Roman"/>
          <w:sz w:val="24"/>
          <w:szCs w:val="24"/>
        </w:rPr>
        <w:t xml:space="preserve">                     </w:t>
      </w:r>
      <w:r w:rsidRPr="00C166EC">
        <w:rPr>
          <w:rFonts w:ascii="Times New Roman" w:hAnsi="Times New Roman" w:cs="Times New Roman"/>
          <w:sz w:val="24"/>
          <w:szCs w:val="24"/>
        </w:rPr>
        <w:t>276 тыс. рублей и это реальный ущерб, а разница между ценой по контракту и ценой, по которой товар купил поставщик (180 тыс.</w:t>
      </w:r>
      <w:r w:rsidR="00046966">
        <w:rPr>
          <w:rFonts w:ascii="Times New Roman" w:hAnsi="Times New Roman" w:cs="Times New Roman"/>
          <w:sz w:val="24"/>
          <w:szCs w:val="24"/>
        </w:rPr>
        <w:t xml:space="preserve"> </w:t>
      </w:r>
      <w:proofErr w:type="spellStart"/>
      <w:r w:rsidR="00046966">
        <w:rPr>
          <w:rFonts w:ascii="Times New Roman" w:hAnsi="Times New Roman" w:cs="Times New Roman"/>
          <w:sz w:val="24"/>
          <w:szCs w:val="24"/>
        </w:rPr>
        <w:t>руб</w:t>
      </w:r>
      <w:proofErr w:type="spellEnd"/>
      <w:r w:rsidRPr="00C166EC">
        <w:rPr>
          <w:rFonts w:ascii="Times New Roman" w:hAnsi="Times New Roman" w:cs="Times New Roman"/>
          <w:sz w:val="24"/>
          <w:szCs w:val="24"/>
        </w:rPr>
        <w:t>), составляет упущенную выгоду</w:t>
      </w:r>
      <w:r w:rsidR="004E6FA3">
        <w:rPr>
          <w:rFonts w:ascii="Times New Roman" w:hAnsi="Times New Roman" w:cs="Times New Roman"/>
          <w:sz w:val="24"/>
          <w:szCs w:val="24"/>
        </w:rPr>
        <w:t xml:space="preserve">                               </w:t>
      </w:r>
      <w:r w:rsidRPr="00C166EC">
        <w:rPr>
          <w:rFonts w:ascii="Times New Roman" w:hAnsi="Times New Roman" w:cs="Times New Roman"/>
          <w:sz w:val="24"/>
          <w:szCs w:val="24"/>
        </w:rPr>
        <w:t xml:space="preserve"> (ее по Закону № 44-ФЗ с учетом позиции КС в определении от 24.12.2020 № 2990-О, взыскивать нельзя). </w:t>
      </w:r>
      <w:r w:rsidR="001764FE">
        <w:rPr>
          <w:rFonts w:ascii="Times New Roman" w:hAnsi="Times New Roman" w:cs="Times New Roman"/>
          <w:sz w:val="24"/>
          <w:szCs w:val="24"/>
        </w:rPr>
        <w:t xml:space="preserve"> </w:t>
      </w:r>
      <w:r w:rsidRPr="00C166EC">
        <w:rPr>
          <w:rFonts w:ascii="Times New Roman" w:hAnsi="Times New Roman" w:cs="Times New Roman"/>
          <w:sz w:val="24"/>
          <w:szCs w:val="24"/>
        </w:rPr>
        <w:t>ВС РФ не стал пересматривать дело.</w:t>
      </w:r>
      <w:r w:rsidR="000D594E">
        <w:rPr>
          <w:rFonts w:ascii="Times New Roman" w:hAnsi="Times New Roman" w:cs="Times New Roman"/>
          <w:sz w:val="24"/>
          <w:szCs w:val="24"/>
        </w:rPr>
        <w:t xml:space="preserve"> </w:t>
      </w:r>
      <w:r w:rsidR="004D7B91" w:rsidRPr="004D7B91">
        <w:rPr>
          <w:rFonts w:ascii="Times New Roman" w:hAnsi="Times New Roman" w:cs="Times New Roman"/>
          <w:sz w:val="24"/>
          <w:szCs w:val="24"/>
        </w:rPr>
        <w:t xml:space="preserve">Документы: Определение ВС РФ </w:t>
      </w:r>
      <w:r w:rsidR="004E6FA3">
        <w:rPr>
          <w:rFonts w:ascii="Times New Roman" w:hAnsi="Times New Roman" w:cs="Times New Roman"/>
          <w:sz w:val="24"/>
          <w:szCs w:val="24"/>
        </w:rPr>
        <w:t xml:space="preserve">                           </w:t>
      </w:r>
      <w:r w:rsidR="004D7B91" w:rsidRPr="004D7B91">
        <w:rPr>
          <w:rFonts w:ascii="Times New Roman" w:hAnsi="Times New Roman" w:cs="Times New Roman"/>
          <w:sz w:val="24"/>
          <w:szCs w:val="24"/>
        </w:rPr>
        <w:t>от 28.09.2023 № 309-ЭС22-12785,  постановление Семнадцатого арбитражного апелляционного суда от 12.01.2023 № 17АП-14792/2021-ГК по делу № А71-3818/2021.</w:t>
      </w:r>
    </w:p>
    <w:p w:rsidR="00181BA5" w:rsidRPr="00004512" w:rsidRDefault="004424A9" w:rsidP="00181BA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w:t>
      </w:r>
      <w:r w:rsidR="000D594E">
        <w:rPr>
          <w:rFonts w:ascii="Times New Roman" w:hAnsi="Times New Roman" w:cs="Times New Roman"/>
          <w:sz w:val="24"/>
          <w:szCs w:val="24"/>
        </w:rPr>
        <w:t>им образом</w:t>
      </w:r>
      <w:r>
        <w:rPr>
          <w:rFonts w:ascii="Times New Roman" w:hAnsi="Times New Roman" w:cs="Times New Roman"/>
          <w:sz w:val="24"/>
          <w:szCs w:val="24"/>
        </w:rPr>
        <w:t xml:space="preserve">, </w:t>
      </w:r>
      <w:proofErr w:type="spellStart"/>
      <w:r w:rsidR="000D594E">
        <w:rPr>
          <w:rFonts w:ascii="Times New Roman" w:hAnsi="Times New Roman" w:cs="Times New Roman"/>
          <w:sz w:val="24"/>
          <w:szCs w:val="24"/>
        </w:rPr>
        <w:t>не</w:t>
      </w:r>
      <w:r w:rsidR="00181BA5" w:rsidRPr="00181BA5">
        <w:rPr>
          <w:rFonts w:ascii="Times New Roman" w:hAnsi="Times New Roman" w:cs="Times New Roman"/>
          <w:sz w:val="24"/>
          <w:szCs w:val="24"/>
        </w:rPr>
        <w:t>напр</w:t>
      </w:r>
      <w:r w:rsidR="00181BA5">
        <w:rPr>
          <w:rFonts w:ascii="Times New Roman" w:hAnsi="Times New Roman" w:cs="Times New Roman"/>
          <w:sz w:val="24"/>
          <w:szCs w:val="24"/>
        </w:rPr>
        <w:t>авл</w:t>
      </w:r>
      <w:r w:rsidR="000D594E">
        <w:rPr>
          <w:rFonts w:ascii="Times New Roman" w:hAnsi="Times New Roman" w:cs="Times New Roman"/>
          <w:sz w:val="24"/>
          <w:szCs w:val="24"/>
        </w:rPr>
        <w:t>ение</w:t>
      </w:r>
      <w:proofErr w:type="spellEnd"/>
      <w:r w:rsidR="000D594E">
        <w:rPr>
          <w:rFonts w:ascii="Times New Roman" w:hAnsi="Times New Roman" w:cs="Times New Roman"/>
          <w:sz w:val="24"/>
          <w:szCs w:val="24"/>
        </w:rPr>
        <w:t xml:space="preserve"> заказчиком заявки на поставку товара и отказ от приемки товара </w:t>
      </w:r>
      <w:r w:rsidR="00181BA5">
        <w:rPr>
          <w:rFonts w:ascii="Times New Roman" w:hAnsi="Times New Roman" w:cs="Times New Roman"/>
          <w:sz w:val="24"/>
          <w:szCs w:val="24"/>
        </w:rPr>
        <w:t xml:space="preserve"> </w:t>
      </w:r>
      <w:r w:rsidR="00181BA5" w:rsidRPr="004E6FA3">
        <w:rPr>
          <w:rFonts w:ascii="Times New Roman" w:hAnsi="Times New Roman" w:cs="Times New Roman"/>
          <w:b/>
          <w:sz w:val="24"/>
          <w:szCs w:val="24"/>
        </w:rPr>
        <w:t>суд квалифицировали как односторонний отказ от контракта.</w:t>
      </w:r>
      <w:r w:rsidR="000D594E">
        <w:rPr>
          <w:rFonts w:ascii="Times New Roman" w:hAnsi="Times New Roman" w:cs="Times New Roman"/>
          <w:sz w:val="24"/>
          <w:szCs w:val="24"/>
        </w:rPr>
        <w:t xml:space="preserve"> </w:t>
      </w:r>
      <w:r w:rsidR="00181BA5" w:rsidRPr="00004512">
        <w:rPr>
          <w:rFonts w:ascii="Times New Roman" w:hAnsi="Times New Roman" w:cs="Times New Roman"/>
          <w:sz w:val="24"/>
          <w:szCs w:val="24"/>
        </w:rPr>
        <w:t>Поставщик в такой ситуации имеет право на возмещение убытков в пределах реального ущерба.</w:t>
      </w:r>
    </w:p>
    <w:p w:rsidR="00181BA5" w:rsidRDefault="00181BA5" w:rsidP="000045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похожей ситуации другой суд</w:t>
      </w:r>
      <w:r w:rsidRPr="00181BA5">
        <w:rPr>
          <w:rFonts w:ascii="Times New Roman" w:hAnsi="Times New Roman" w:cs="Times New Roman"/>
          <w:sz w:val="24"/>
          <w:szCs w:val="24"/>
        </w:rPr>
        <w:t xml:space="preserve"> взыскал с заказчика оплату за остатки продукции. Довод об отсутствии потребности во всей партии товара от</w:t>
      </w:r>
      <w:r w:rsidR="00A96254">
        <w:rPr>
          <w:rFonts w:ascii="Times New Roman" w:hAnsi="Times New Roman" w:cs="Times New Roman"/>
          <w:sz w:val="24"/>
          <w:szCs w:val="24"/>
        </w:rPr>
        <w:t>клонили. Выводы поддержал ВС РФ (</w:t>
      </w:r>
      <w:r w:rsidR="00A96254" w:rsidRPr="00A96254">
        <w:rPr>
          <w:rFonts w:ascii="Times New Roman" w:hAnsi="Times New Roman" w:cs="Times New Roman"/>
          <w:sz w:val="24"/>
          <w:szCs w:val="24"/>
        </w:rPr>
        <w:t xml:space="preserve">Определение Верховного Суда РФ от 30.05.2023 </w:t>
      </w:r>
      <w:r w:rsidR="00AB255F">
        <w:rPr>
          <w:rFonts w:ascii="Times New Roman" w:hAnsi="Times New Roman" w:cs="Times New Roman"/>
          <w:sz w:val="24"/>
          <w:szCs w:val="24"/>
        </w:rPr>
        <w:t xml:space="preserve">№ </w:t>
      </w:r>
      <w:r w:rsidR="00A96254" w:rsidRPr="00A96254">
        <w:rPr>
          <w:rFonts w:ascii="Times New Roman" w:hAnsi="Times New Roman" w:cs="Times New Roman"/>
          <w:sz w:val="24"/>
          <w:szCs w:val="24"/>
        </w:rPr>
        <w:t xml:space="preserve">305-ЭС22-13437 </w:t>
      </w:r>
      <w:r w:rsidR="004E6FA3">
        <w:rPr>
          <w:rFonts w:ascii="Times New Roman" w:hAnsi="Times New Roman" w:cs="Times New Roman"/>
          <w:sz w:val="24"/>
          <w:szCs w:val="24"/>
        </w:rPr>
        <w:t xml:space="preserve">                                                       </w:t>
      </w:r>
      <w:r w:rsidR="00A96254" w:rsidRPr="00A96254">
        <w:rPr>
          <w:rFonts w:ascii="Times New Roman" w:hAnsi="Times New Roman" w:cs="Times New Roman"/>
          <w:sz w:val="24"/>
          <w:szCs w:val="24"/>
        </w:rPr>
        <w:t xml:space="preserve">по делу </w:t>
      </w:r>
      <w:r w:rsidR="00AB255F">
        <w:rPr>
          <w:rFonts w:ascii="Times New Roman" w:hAnsi="Times New Roman" w:cs="Times New Roman"/>
          <w:sz w:val="24"/>
          <w:szCs w:val="24"/>
        </w:rPr>
        <w:t xml:space="preserve">№ </w:t>
      </w:r>
      <w:r w:rsidR="00A96254" w:rsidRPr="00A96254">
        <w:rPr>
          <w:rFonts w:ascii="Times New Roman" w:hAnsi="Times New Roman" w:cs="Times New Roman"/>
          <w:sz w:val="24"/>
          <w:szCs w:val="24"/>
        </w:rPr>
        <w:t>А41-6529/2020</w:t>
      </w:r>
      <w:r w:rsidR="00A96254">
        <w:rPr>
          <w:rFonts w:ascii="Times New Roman" w:hAnsi="Times New Roman" w:cs="Times New Roman"/>
          <w:sz w:val="24"/>
          <w:szCs w:val="24"/>
        </w:rPr>
        <w:t>).</w:t>
      </w:r>
    </w:p>
    <w:p w:rsidR="00004512" w:rsidRDefault="00F65228" w:rsidP="000045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Другой </w:t>
      </w:r>
      <w:r w:rsidR="00A96254">
        <w:rPr>
          <w:rFonts w:ascii="Times New Roman" w:hAnsi="Times New Roman" w:cs="Times New Roman"/>
          <w:sz w:val="24"/>
          <w:szCs w:val="24"/>
        </w:rPr>
        <w:t xml:space="preserve">пример, когда суд занял иную позицию. </w:t>
      </w:r>
      <w:r w:rsidR="00494F57">
        <w:rPr>
          <w:rFonts w:ascii="Times New Roman" w:hAnsi="Times New Roman" w:cs="Times New Roman"/>
          <w:sz w:val="24"/>
          <w:szCs w:val="24"/>
        </w:rPr>
        <w:t xml:space="preserve">Заказчик заключил контракт на поставку лекарственного препарата. Весь объем лекарственного препарат заказчик не выбрал, в связи с отсутствием </w:t>
      </w:r>
      <w:r w:rsidR="00494F57" w:rsidRPr="00494F57">
        <w:rPr>
          <w:rFonts w:ascii="Times New Roman" w:hAnsi="Times New Roman" w:cs="Times New Roman"/>
          <w:sz w:val="24"/>
          <w:szCs w:val="24"/>
        </w:rPr>
        <w:t>потребности в поставке лекарственного препарата.</w:t>
      </w:r>
    </w:p>
    <w:p w:rsidR="001764FE" w:rsidRPr="001764FE" w:rsidRDefault="00494F57" w:rsidP="001764F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Суд</w:t>
      </w:r>
      <w:r w:rsidRPr="00494F57">
        <w:rPr>
          <w:rFonts w:ascii="Times New Roman" w:hAnsi="Times New Roman" w:cs="Times New Roman"/>
          <w:sz w:val="24"/>
          <w:szCs w:val="24"/>
        </w:rPr>
        <w:t xml:space="preserve"> </w:t>
      </w:r>
      <w:r>
        <w:rPr>
          <w:rFonts w:ascii="Times New Roman" w:hAnsi="Times New Roman" w:cs="Times New Roman"/>
          <w:sz w:val="24"/>
          <w:szCs w:val="24"/>
        </w:rPr>
        <w:t>разъяснил</w:t>
      </w:r>
      <w:r w:rsidRPr="00494F57">
        <w:rPr>
          <w:rFonts w:ascii="Times New Roman" w:hAnsi="Times New Roman" w:cs="Times New Roman"/>
          <w:sz w:val="24"/>
          <w:szCs w:val="24"/>
        </w:rPr>
        <w:t xml:space="preserve">, что само по себе </w:t>
      </w:r>
      <w:proofErr w:type="spellStart"/>
      <w:r w:rsidRPr="00494F57">
        <w:rPr>
          <w:rFonts w:ascii="Times New Roman" w:hAnsi="Times New Roman" w:cs="Times New Roman"/>
          <w:sz w:val="24"/>
          <w:szCs w:val="24"/>
        </w:rPr>
        <w:t>ненаправление</w:t>
      </w:r>
      <w:proofErr w:type="spellEnd"/>
      <w:r w:rsidRPr="00494F57">
        <w:rPr>
          <w:rFonts w:ascii="Times New Roman" w:hAnsi="Times New Roman" w:cs="Times New Roman"/>
          <w:sz w:val="24"/>
          <w:szCs w:val="24"/>
        </w:rPr>
        <w:t xml:space="preserve"> учреждением заявки на поставку лекарственного средства, в том числе на весь объем товара по спецификации, не является нарушением условий контракта, не свидетельствует о неправомерном поведении ответчика. Таким образом, без предварительной заявки заказчика у поставщика не наступили обязательства по формированию партий товара и их доставке учреждению, а у последнего не возникло обязательство по приемке предв</w:t>
      </w:r>
      <w:r>
        <w:rPr>
          <w:rFonts w:ascii="Times New Roman" w:hAnsi="Times New Roman" w:cs="Times New Roman"/>
          <w:sz w:val="24"/>
          <w:szCs w:val="24"/>
        </w:rPr>
        <w:t>арительно незаказанного товара (</w:t>
      </w:r>
      <w:r w:rsidR="00A96254" w:rsidRPr="00A96254">
        <w:rPr>
          <w:rFonts w:ascii="Times New Roman" w:hAnsi="Times New Roman" w:cs="Times New Roman"/>
          <w:sz w:val="24"/>
          <w:szCs w:val="24"/>
        </w:rPr>
        <w:t xml:space="preserve">Постановление Арбитражного суда Западно-Сибирского округа от 13.12.2022 </w:t>
      </w:r>
      <w:r w:rsidR="00F65228">
        <w:rPr>
          <w:rFonts w:ascii="Times New Roman" w:hAnsi="Times New Roman" w:cs="Times New Roman"/>
          <w:sz w:val="24"/>
          <w:szCs w:val="24"/>
        </w:rPr>
        <w:t>№</w:t>
      </w:r>
      <w:r w:rsidR="00A96254" w:rsidRPr="00A96254">
        <w:rPr>
          <w:rFonts w:ascii="Times New Roman" w:hAnsi="Times New Roman" w:cs="Times New Roman"/>
          <w:sz w:val="24"/>
          <w:szCs w:val="24"/>
        </w:rPr>
        <w:t xml:space="preserve"> Ф04-6052/2022 </w:t>
      </w:r>
      <w:r w:rsidR="004E6FA3">
        <w:rPr>
          <w:rFonts w:ascii="Times New Roman" w:hAnsi="Times New Roman" w:cs="Times New Roman"/>
          <w:sz w:val="24"/>
          <w:szCs w:val="24"/>
        </w:rPr>
        <w:t xml:space="preserve">                                   </w:t>
      </w:r>
      <w:r w:rsidR="00A96254" w:rsidRPr="00A96254">
        <w:rPr>
          <w:rFonts w:ascii="Times New Roman" w:hAnsi="Times New Roman" w:cs="Times New Roman"/>
          <w:sz w:val="24"/>
          <w:szCs w:val="24"/>
        </w:rPr>
        <w:t xml:space="preserve">по делу </w:t>
      </w:r>
      <w:r w:rsidR="001764FE">
        <w:rPr>
          <w:rFonts w:ascii="Times New Roman" w:hAnsi="Times New Roman" w:cs="Times New Roman"/>
          <w:sz w:val="24"/>
          <w:szCs w:val="24"/>
        </w:rPr>
        <w:t>№</w:t>
      </w:r>
      <w:r w:rsidR="00A96254" w:rsidRPr="00A96254">
        <w:rPr>
          <w:rFonts w:ascii="Times New Roman" w:hAnsi="Times New Roman" w:cs="Times New Roman"/>
          <w:sz w:val="24"/>
          <w:szCs w:val="24"/>
        </w:rPr>
        <w:t xml:space="preserve"> А03-1943/2022</w:t>
      </w:r>
      <w:r w:rsidR="001764FE">
        <w:rPr>
          <w:rFonts w:ascii="Times New Roman" w:hAnsi="Times New Roman" w:cs="Times New Roman"/>
          <w:sz w:val="24"/>
          <w:szCs w:val="24"/>
        </w:rPr>
        <w:t xml:space="preserve">, Определение </w:t>
      </w:r>
      <w:r w:rsidR="001764FE" w:rsidRPr="001764FE">
        <w:rPr>
          <w:rFonts w:ascii="Times New Roman" w:hAnsi="Times New Roman" w:cs="Times New Roman"/>
          <w:sz w:val="24"/>
          <w:szCs w:val="24"/>
        </w:rPr>
        <w:t>В</w:t>
      </w:r>
      <w:r w:rsidR="001764FE">
        <w:rPr>
          <w:rFonts w:ascii="Times New Roman" w:hAnsi="Times New Roman" w:cs="Times New Roman"/>
          <w:sz w:val="24"/>
          <w:szCs w:val="24"/>
        </w:rPr>
        <w:t xml:space="preserve">ерховного Суда РФ от 03.04.2023 </w:t>
      </w:r>
      <w:r w:rsidR="001764FE" w:rsidRPr="001764FE">
        <w:rPr>
          <w:rFonts w:ascii="Times New Roman" w:hAnsi="Times New Roman" w:cs="Times New Roman"/>
          <w:sz w:val="24"/>
          <w:szCs w:val="24"/>
        </w:rPr>
        <w:t>№ 304-ЭС23-2495</w:t>
      </w:r>
      <w:r w:rsidR="001764FE">
        <w:rPr>
          <w:rFonts w:ascii="Times New Roman" w:hAnsi="Times New Roman" w:cs="Times New Roman"/>
          <w:sz w:val="24"/>
          <w:szCs w:val="24"/>
        </w:rPr>
        <w:t>)</w:t>
      </w:r>
    </w:p>
    <w:p w:rsidR="0066184B" w:rsidRDefault="0066184B" w:rsidP="0055401D">
      <w:pPr>
        <w:spacing w:after="0" w:line="240" w:lineRule="auto"/>
        <w:ind w:firstLine="709"/>
        <w:jc w:val="both"/>
        <w:rPr>
          <w:rFonts w:ascii="Times New Roman" w:hAnsi="Times New Roman" w:cs="Times New Roman"/>
          <w:sz w:val="24"/>
          <w:szCs w:val="24"/>
        </w:rPr>
      </w:pPr>
    </w:p>
    <w:p w:rsidR="0066184B" w:rsidRPr="00590575" w:rsidRDefault="00ED1D53" w:rsidP="00ED1D53">
      <w:pPr>
        <w:spacing w:after="0" w:line="240" w:lineRule="auto"/>
        <w:ind w:firstLine="709"/>
        <w:jc w:val="center"/>
        <w:rPr>
          <w:rFonts w:ascii="Times New Roman" w:hAnsi="Times New Roman" w:cs="Times New Roman"/>
          <w:b/>
          <w:sz w:val="28"/>
          <w:szCs w:val="28"/>
          <w:u w:val="single"/>
        </w:rPr>
      </w:pPr>
      <w:r w:rsidRPr="00590575">
        <w:rPr>
          <w:rFonts w:ascii="Times New Roman" w:hAnsi="Times New Roman" w:cs="Times New Roman"/>
          <w:b/>
          <w:sz w:val="28"/>
          <w:szCs w:val="28"/>
          <w:u w:val="single"/>
        </w:rPr>
        <w:t>Приемочная комиссия или ответственный представитель заказчика?</w:t>
      </w:r>
    </w:p>
    <w:p w:rsidR="00590575" w:rsidRDefault="00590575" w:rsidP="0055401D">
      <w:pPr>
        <w:spacing w:after="0" w:line="240" w:lineRule="auto"/>
        <w:ind w:firstLine="709"/>
        <w:jc w:val="both"/>
        <w:rPr>
          <w:rFonts w:ascii="Times New Roman" w:hAnsi="Times New Roman" w:cs="Times New Roman"/>
          <w:sz w:val="24"/>
          <w:szCs w:val="24"/>
        </w:rPr>
      </w:pPr>
    </w:p>
    <w:p w:rsidR="00B729F9" w:rsidRDefault="0055401D" w:rsidP="005540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Законом о контрактной системе предусмотрено </w:t>
      </w:r>
      <w:r w:rsidRPr="00B729F9">
        <w:rPr>
          <w:rFonts w:ascii="Times New Roman" w:hAnsi="Times New Roman" w:cs="Times New Roman"/>
          <w:b/>
          <w:sz w:val="24"/>
          <w:szCs w:val="24"/>
        </w:rPr>
        <w:t>право</w:t>
      </w:r>
      <w:r>
        <w:rPr>
          <w:rFonts w:ascii="Times New Roman" w:hAnsi="Times New Roman" w:cs="Times New Roman"/>
          <w:sz w:val="24"/>
          <w:szCs w:val="24"/>
        </w:rPr>
        <w:t xml:space="preserve"> заказчика создать приемочную комиссию, которой будет поручена приемка товаров (работ, услуг), а также результатов отдельного этапа исполнения контракта</w:t>
      </w:r>
      <w:r w:rsidR="004E6FA3">
        <w:rPr>
          <w:rFonts w:ascii="Times New Roman" w:hAnsi="Times New Roman" w:cs="Times New Roman"/>
          <w:sz w:val="24"/>
          <w:szCs w:val="24"/>
        </w:rPr>
        <w:t xml:space="preserve">. Другой вариант - </w:t>
      </w:r>
      <w:r>
        <w:rPr>
          <w:rFonts w:ascii="Times New Roman" w:hAnsi="Times New Roman" w:cs="Times New Roman"/>
          <w:sz w:val="24"/>
          <w:szCs w:val="24"/>
        </w:rPr>
        <w:t>назначить ответственно</w:t>
      </w:r>
      <w:r w:rsidR="00A328DF">
        <w:rPr>
          <w:rFonts w:ascii="Times New Roman" w:hAnsi="Times New Roman" w:cs="Times New Roman"/>
          <w:sz w:val="24"/>
          <w:szCs w:val="24"/>
        </w:rPr>
        <w:t>го</w:t>
      </w:r>
      <w:r>
        <w:rPr>
          <w:rFonts w:ascii="Times New Roman" w:hAnsi="Times New Roman" w:cs="Times New Roman"/>
          <w:sz w:val="24"/>
          <w:szCs w:val="24"/>
        </w:rPr>
        <w:t xml:space="preserve"> за приемку </w:t>
      </w:r>
      <w:r w:rsidR="00A328DF">
        <w:rPr>
          <w:rFonts w:ascii="Times New Roman" w:hAnsi="Times New Roman" w:cs="Times New Roman"/>
          <w:sz w:val="24"/>
          <w:szCs w:val="24"/>
        </w:rPr>
        <w:t>представителя заказчика</w:t>
      </w:r>
      <w:r>
        <w:rPr>
          <w:rFonts w:ascii="Times New Roman" w:hAnsi="Times New Roman" w:cs="Times New Roman"/>
          <w:sz w:val="24"/>
          <w:szCs w:val="24"/>
        </w:rPr>
        <w:t xml:space="preserve">. </w:t>
      </w:r>
    </w:p>
    <w:p w:rsidR="00874CBA" w:rsidRDefault="0055401D" w:rsidP="0055401D">
      <w:pPr>
        <w:spacing w:after="0" w:line="240" w:lineRule="auto"/>
        <w:ind w:firstLine="709"/>
        <w:jc w:val="both"/>
        <w:rPr>
          <w:rFonts w:ascii="Times New Roman" w:hAnsi="Times New Roman" w:cs="Times New Roman"/>
          <w:sz w:val="24"/>
          <w:szCs w:val="24"/>
        </w:rPr>
      </w:pPr>
      <w:r w:rsidRPr="0055401D">
        <w:rPr>
          <w:rFonts w:ascii="Times New Roman" w:hAnsi="Times New Roman" w:cs="Times New Roman"/>
          <w:sz w:val="24"/>
          <w:szCs w:val="24"/>
        </w:rPr>
        <w:t>Создавать комиссию целесообразно в случае, если для надлежащей приемки объекта закупки требуется коллегиальное решение (например, необходимо участие специалистов разного профиля, объект закупки отличается технической сложностью и (или) высокой стоимостью).</w:t>
      </w:r>
      <w:r w:rsidR="00FE15F2">
        <w:rPr>
          <w:rFonts w:ascii="Times New Roman" w:hAnsi="Times New Roman" w:cs="Times New Roman"/>
          <w:sz w:val="24"/>
          <w:szCs w:val="24"/>
        </w:rPr>
        <w:t xml:space="preserve"> </w:t>
      </w:r>
      <w:r w:rsidR="00B94EA1">
        <w:rPr>
          <w:rFonts w:ascii="Times New Roman" w:hAnsi="Times New Roman" w:cs="Times New Roman"/>
          <w:sz w:val="24"/>
          <w:szCs w:val="24"/>
        </w:rPr>
        <w:t xml:space="preserve">Например, канцтовары принимает ответственное должностное лицо, а поставку, ввод в эксплуатацию медицинского оборудования либо строительные работы </w:t>
      </w:r>
      <w:r w:rsidR="00B729F9">
        <w:rPr>
          <w:rFonts w:ascii="Times New Roman" w:hAnsi="Times New Roman" w:cs="Times New Roman"/>
          <w:sz w:val="24"/>
          <w:szCs w:val="24"/>
        </w:rPr>
        <w:t xml:space="preserve">- </w:t>
      </w:r>
      <w:r w:rsidR="00B94EA1">
        <w:rPr>
          <w:rFonts w:ascii="Times New Roman" w:hAnsi="Times New Roman" w:cs="Times New Roman"/>
          <w:sz w:val="24"/>
          <w:szCs w:val="24"/>
        </w:rPr>
        <w:t xml:space="preserve">комиссия. </w:t>
      </w:r>
    </w:p>
    <w:p w:rsidR="00C21540" w:rsidRDefault="00B729F9" w:rsidP="005540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Заказчику целесообразно разработать инструкцию или регламент или положение, </w:t>
      </w:r>
      <w:r w:rsidR="000B00A8">
        <w:rPr>
          <w:rFonts w:ascii="Times New Roman" w:hAnsi="Times New Roman" w:cs="Times New Roman"/>
          <w:sz w:val="24"/>
          <w:szCs w:val="24"/>
        </w:rPr>
        <w:t>регулирующее</w:t>
      </w:r>
      <w:r>
        <w:rPr>
          <w:rFonts w:ascii="Times New Roman" w:hAnsi="Times New Roman" w:cs="Times New Roman"/>
          <w:sz w:val="24"/>
          <w:szCs w:val="24"/>
        </w:rPr>
        <w:t xml:space="preserve"> процедуру приемки</w:t>
      </w:r>
      <w:r w:rsidR="000B00A8">
        <w:rPr>
          <w:rFonts w:ascii="Times New Roman" w:hAnsi="Times New Roman" w:cs="Times New Roman"/>
          <w:sz w:val="24"/>
          <w:szCs w:val="24"/>
        </w:rPr>
        <w:t xml:space="preserve">,  </w:t>
      </w:r>
      <w:r>
        <w:rPr>
          <w:rFonts w:ascii="Times New Roman" w:hAnsi="Times New Roman" w:cs="Times New Roman"/>
          <w:sz w:val="24"/>
          <w:szCs w:val="24"/>
        </w:rPr>
        <w:t xml:space="preserve">указать случаи единоличной </w:t>
      </w:r>
      <w:r w:rsidR="000B00A8">
        <w:rPr>
          <w:rFonts w:ascii="Times New Roman" w:hAnsi="Times New Roman" w:cs="Times New Roman"/>
          <w:sz w:val="24"/>
          <w:szCs w:val="24"/>
        </w:rPr>
        <w:t xml:space="preserve">приемки, случаи комиссионной </w:t>
      </w:r>
      <w:r>
        <w:rPr>
          <w:rFonts w:ascii="Times New Roman" w:hAnsi="Times New Roman" w:cs="Times New Roman"/>
          <w:sz w:val="24"/>
          <w:szCs w:val="24"/>
        </w:rPr>
        <w:t xml:space="preserve">приемки, </w:t>
      </w:r>
      <w:r w:rsidR="000B00A8">
        <w:rPr>
          <w:rFonts w:ascii="Times New Roman" w:hAnsi="Times New Roman" w:cs="Times New Roman"/>
          <w:sz w:val="24"/>
          <w:szCs w:val="24"/>
        </w:rPr>
        <w:t>требования</w:t>
      </w:r>
      <w:r>
        <w:rPr>
          <w:rFonts w:ascii="Times New Roman" w:hAnsi="Times New Roman" w:cs="Times New Roman"/>
          <w:sz w:val="24"/>
          <w:szCs w:val="24"/>
        </w:rPr>
        <w:t xml:space="preserve"> </w:t>
      </w:r>
      <w:r w:rsidR="000B00A8">
        <w:rPr>
          <w:rFonts w:ascii="Times New Roman" w:hAnsi="Times New Roman" w:cs="Times New Roman"/>
          <w:sz w:val="24"/>
          <w:szCs w:val="24"/>
        </w:rPr>
        <w:t xml:space="preserve">к </w:t>
      </w:r>
      <w:r>
        <w:rPr>
          <w:rFonts w:ascii="Times New Roman" w:hAnsi="Times New Roman" w:cs="Times New Roman"/>
          <w:sz w:val="24"/>
          <w:szCs w:val="24"/>
        </w:rPr>
        <w:t>документ</w:t>
      </w:r>
      <w:r w:rsidR="000B00A8">
        <w:rPr>
          <w:rFonts w:ascii="Times New Roman" w:hAnsi="Times New Roman" w:cs="Times New Roman"/>
          <w:sz w:val="24"/>
          <w:szCs w:val="24"/>
        </w:rPr>
        <w:t>ам, которые должны быть оформлены</w:t>
      </w:r>
      <w:r>
        <w:rPr>
          <w:rFonts w:ascii="Times New Roman" w:hAnsi="Times New Roman" w:cs="Times New Roman"/>
          <w:sz w:val="24"/>
          <w:szCs w:val="24"/>
        </w:rPr>
        <w:t xml:space="preserve">  </w:t>
      </w:r>
      <w:r w:rsidR="000A32A1">
        <w:rPr>
          <w:rFonts w:ascii="Times New Roman" w:hAnsi="Times New Roman" w:cs="Times New Roman"/>
          <w:sz w:val="24"/>
          <w:szCs w:val="24"/>
        </w:rPr>
        <w:t xml:space="preserve">                           </w:t>
      </w:r>
      <w:r>
        <w:rPr>
          <w:rFonts w:ascii="Times New Roman" w:hAnsi="Times New Roman" w:cs="Times New Roman"/>
          <w:sz w:val="24"/>
          <w:szCs w:val="24"/>
        </w:rPr>
        <w:t>по результатам приемки.</w:t>
      </w:r>
      <w:r w:rsidR="000B00A8">
        <w:rPr>
          <w:rFonts w:ascii="Times New Roman" w:hAnsi="Times New Roman" w:cs="Times New Roman"/>
          <w:sz w:val="24"/>
          <w:szCs w:val="24"/>
        </w:rPr>
        <w:t xml:space="preserve"> </w:t>
      </w:r>
    </w:p>
    <w:p w:rsidR="00FD5BDD" w:rsidRDefault="000B00A8" w:rsidP="005540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Назначение ответственного за приемку представителя заказчика должно осуществляться на ос</w:t>
      </w:r>
      <w:r w:rsidR="00FD5BDD">
        <w:rPr>
          <w:rFonts w:ascii="Times New Roman" w:hAnsi="Times New Roman" w:cs="Times New Roman"/>
          <w:sz w:val="24"/>
          <w:szCs w:val="24"/>
        </w:rPr>
        <w:t>новании приказа (распоряжения), в котором будут указаны его полномочия.</w:t>
      </w:r>
      <w:r w:rsidR="00D20EAB">
        <w:rPr>
          <w:rFonts w:ascii="Times New Roman" w:hAnsi="Times New Roman" w:cs="Times New Roman"/>
          <w:sz w:val="24"/>
          <w:szCs w:val="24"/>
        </w:rPr>
        <w:t xml:space="preserve"> Ответственный специалист не обязан быть сотрудником контрактной службы или контрактным управляющим, его полномочия по приемке должны быть </w:t>
      </w:r>
      <w:r w:rsidR="00C21540">
        <w:rPr>
          <w:rFonts w:ascii="Times New Roman" w:hAnsi="Times New Roman" w:cs="Times New Roman"/>
          <w:sz w:val="24"/>
          <w:szCs w:val="24"/>
        </w:rPr>
        <w:t xml:space="preserve">также </w:t>
      </w:r>
      <w:r w:rsidR="00D20EAB">
        <w:rPr>
          <w:rFonts w:ascii="Times New Roman" w:hAnsi="Times New Roman" w:cs="Times New Roman"/>
          <w:sz w:val="24"/>
          <w:szCs w:val="24"/>
        </w:rPr>
        <w:t xml:space="preserve">отражены в его должностной инструкции.  </w:t>
      </w:r>
    </w:p>
    <w:p w:rsidR="00B729F9" w:rsidRDefault="000B00A8" w:rsidP="005540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случае создания приемочной комиссии</w:t>
      </w:r>
      <w:r w:rsidR="00C21540">
        <w:rPr>
          <w:rFonts w:ascii="Times New Roman" w:hAnsi="Times New Roman" w:cs="Times New Roman"/>
          <w:sz w:val="24"/>
          <w:szCs w:val="24"/>
        </w:rPr>
        <w:t xml:space="preserve"> (коллегиального органа для осуществления приемки) </w:t>
      </w:r>
      <w:r>
        <w:rPr>
          <w:rFonts w:ascii="Times New Roman" w:hAnsi="Times New Roman" w:cs="Times New Roman"/>
          <w:sz w:val="24"/>
          <w:szCs w:val="24"/>
        </w:rPr>
        <w:t>необходимо разработать и утвердить  приказ (распоряжение) о ее создании, регламент определяющи</w:t>
      </w:r>
      <w:r w:rsidR="00FD5BDD">
        <w:rPr>
          <w:rFonts w:ascii="Times New Roman" w:hAnsi="Times New Roman" w:cs="Times New Roman"/>
          <w:sz w:val="24"/>
          <w:szCs w:val="24"/>
        </w:rPr>
        <w:t>й</w:t>
      </w:r>
      <w:r>
        <w:rPr>
          <w:rFonts w:ascii="Times New Roman" w:hAnsi="Times New Roman" w:cs="Times New Roman"/>
          <w:sz w:val="24"/>
          <w:szCs w:val="24"/>
        </w:rPr>
        <w:t xml:space="preserve"> </w:t>
      </w:r>
      <w:r w:rsidR="00FD5BDD">
        <w:rPr>
          <w:rFonts w:ascii="Times New Roman" w:hAnsi="Times New Roman" w:cs="Times New Roman"/>
          <w:sz w:val="24"/>
          <w:szCs w:val="24"/>
        </w:rPr>
        <w:t xml:space="preserve">порядок </w:t>
      </w:r>
      <w:r>
        <w:rPr>
          <w:rFonts w:ascii="Times New Roman" w:hAnsi="Times New Roman" w:cs="Times New Roman"/>
          <w:sz w:val="24"/>
          <w:szCs w:val="24"/>
        </w:rPr>
        <w:t>работ</w:t>
      </w:r>
      <w:r w:rsidR="00FD5BDD">
        <w:rPr>
          <w:rFonts w:ascii="Times New Roman" w:hAnsi="Times New Roman" w:cs="Times New Roman"/>
          <w:sz w:val="24"/>
          <w:szCs w:val="24"/>
        </w:rPr>
        <w:t>ы</w:t>
      </w:r>
      <w:r>
        <w:rPr>
          <w:rFonts w:ascii="Times New Roman" w:hAnsi="Times New Roman" w:cs="Times New Roman"/>
          <w:sz w:val="24"/>
          <w:szCs w:val="24"/>
        </w:rPr>
        <w:t xml:space="preserve"> комиссии</w:t>
      </w:r>
      <w:r w:rsidR="00FD5BDD">
        <w:rPr>
          <w:rFonts w:ascii="Times New Roman" w:hAnsi="Times New Roman" w:cs="Times New Roman"/>
          <w:sz w:val="24"/>
          <w:szCs w:val="24"/>
        </w:rPr>
        <w:t>.</w:t>
      </w:r>
      <w:r w:rsidR="00BD541A">
        <w:rPr>
          <w:rFonts w:ascii="Times New Roman" w:hAnsi="Times New Roman" w:cs="Times New Roman"/>
          <w:sz w:val="24"/>
          <w:szCs w:val="24"/>
        </w:rPr>
        <w:t xml:space="preserve"> Делегирование своих полномочий иным лицам не допускается.</w:t>
      </w:r>
    </w:p>
    <w:p w:rsidR="00874CBA" w:rsidRDefault="00FC5924" w:rsidP="0055401D">
      <w:pPr>
        <w:spacing w:after="0" w:line="240" w:lineRule="auto"/>
        <w:ind w:firstLine="709"/>
        <w:jc w:val="both"/>
        <w:rPr>
          <w:rFonts w:ascii="Times New Roman" w:hAnsi="Times New Roman" w:cs="Times New Roman"/>
          <w:sz w:val="24"/>
          <w:szCs w:val="24"/>
        </w:rPr>
      </w:pPr>
      <w:r w:rsidRPr="00343752">
        <w:rPr>
          <w:rFonts w:ascii="Times New Roman" w:hAnsi="Times New Roman" w:cs="Times New Roman"/>
          <w:sz w:val="24"/>
          <w:szCs w:val="24"/>
        </w:rPr>
        <w:t>В соответствии с частями 6 и 7 ст</w:t>
      </w:r>
      <w:r w:rsidR="00A424FE">
        <w:rPr>
          <w:rFonts w:ascii="Times New Roman" w:hAnsi="Times New Roman" w:cs="Times New Roman"/>
          <w:sz w:val="24"/>
          <w:szCs w:val="24"/>
        </w:rPr>
        <w:t>атьи</w:t>
      </w:r>
      <w:r w:rsidRPr="00343752">
        <w:rPr>
          <w:rFonts w:ascii="Times New Roman" w:hAnsi="Times New Roman" w:cs="Times New Roman"/>
          <w:sz w:val="24"/>
          <w:szCs w:val="24"/>
        </w:rPr>
        <w:t xml:space="preserve"> 94 Закона </w:t>
      </w:r>
      <w:r w:rsidR="00343752" w:rsidRPr="00343752">
        <w:rPr>
          <w:rFonts w:ascii="Times New Roman" w:hAnsi="Times New Roman" w:cs="Times New Roman"/>
          <w:sz w:val="24"/>
          <w:szCs w:val="24"/>
        </w:rPr>
        <w:t>№</w:t>
      </w:r>
      <w:r w:rsidRPr="00343752">
        <w:rPr>
          <w:rFonts w:ascii="Times New Roman" w:hAnsi="Times New Roman" w:cs="Times New Roman"/>
          <w:sz w:val="24"/>
          <w:szCs w:val="24"/>
        </w:rPr>
        <w:t xml:space="preserve"> 44-ФЗ определены лишь требование к численности приемочной комиссии, которая должна включать в себя не менее пяти человек, и условие, что при осуществлении приемки документ о приемке должен быть подписан всеми</w:t>
      </w:r>
      <w:r w:rsidR="000A32A1">
        <w:rPr>
          <w:rFonts w:ascii="Times New Roman" w:hAnsi="Times New Roman" w:cs="Times New Roman"/>
          <w:sz w:val="24"/>
          <w:szCs w:val="24"/>
        </w:rPr>
        <w:t xml:space="preserve">                 </w:t>
      </w:r>
      <w:r w:rsidRPr="00343752">
        <w:rPr>
          <w:rFonts w:ascii="Times New Roman" w:hAnsi="Times New Roman" w:cs="Times New Roman"/>
          <w:sz w:val="24"/>
          <w:szCs w:val="24"/>
        </w:rPr>
        <w:t xml:space="preserve"> ее членами</w:t>
      </w:r>
      <w:r w:rsidR="00ED1D53">
        <w:rPr>
          <w:rFonts w:ascii="Times New Roman" w:hAnsi="Times New Roman" w:cs="Times New Roman"/>
          <w:sz w:val="24"/>
          <w:szCs w:val="24"/>
        </w:rPr>
        <w:t xml:space="preserve"> и утвержден заказчиком</w:t>
      </w:r>
      <w:r w:rsidRPr="00343752">
        <w:rPr>
          <w:rFonts w:ascii="Times New Roman" w:hAnsi="Times New Roman" w:cs="Times New Roman"/>
          <w:sz w:val="24"/>
          <w:szCs w:val="24"/>
        </w:rPr>
        <w:t>.</w:t>
      </w:r>
    </w:p>
    <w:p w:rsidR="00343752" w:rsidRDefault="00343752" w:rsidP="00343752">
      <w:pPr>
        <w:spacing w:after="0" w:line="240" w:lineRule="auto"/>
        <w:ind w:firstLine="709"/>
        <w:jc w:val="both"/>
        <w:rPr>
          <w:rFonts w:ascii="Times New Roman" w:hAnsi="Times New Roman" w:cs="Times New Roman"/>
          <w:sz w:val="24"/>
          <w:szCs w:val="24"/>
        </w:rPr>
      </w:pPr>
      <w:r w:rsidRPr="00343752">
        <w:rPr>
          <w:rFonts w:ascii="Times New Roman" w:hAnsi="Times New Roman" w:cs="Times New Roman"/>
          <w:sz w:val="24"/>
          <w:szCs w:val="24"/>
        </w:rPr>
        <w:t>Если сформир</w:t>
      </w:r>
      <w:r>
        <w:rPr>
          <w:rFonts w:ascii="Times New Roman" w:hAnsi="Times New Roman" w:cs="Times New Roman"/>
          <w:sz w:val="24"/>
          <w:szCs w:val="24"/>
        </w:rPr>
        <w:t>овать</w:t>
      </w:r>
      <w:r w:rsidR="00FD5BDD">
        <w:rPr>
          <w:rFonts w:ascii="Times New Roman" w:hAnsi="Times New Roman" w:cs="Times New Roman"/>
          <w:sz w:val="24"/>
          <w:szCs w:val="24"/>
        </w:rPr>
        <w:t xml:space="preserve"> приемочную </w:t>
      </w:r>
      <w:r w:rsidRPr="00343752">
        <w:rPr>
          <w:rFonts w:ascii="Times New Roman" w:hAnsi="Times New Roman" w:cs="Times New Roman"/>
          <w:sz w:val="24"/>
          <w:szCs w:val="24"/>
        </w:rPr>
        <w:t>комиссию в меньшем составе, суды</w:t>
      </w:r>
      <w:r w:rsidR="00154E89">
        <w:rPr>
          <w:rFonts w:ascii="Times New Roman" w:hAnsi="Times New Roman" w:cs="Times New Roman"/>
          <w:sz w:val="24"/>
          <w:szCs w:val="24"/>
        </w:rPr>
        <w:t xml:space="preserve"> </w:t>
      </w:r>
      <w:r w:rsidR="00FD5BDD">
        <w:rPr>
          <w:rFonts w:ascii="Times New Roman" w:hAnsi="Times New Roman" w:cs="Times New Roman"/>
          <w:sz w:val="24"/>
          <w:szCs w:val="24"/>
        </w:rPr>
        <w:t xml:space="preserve">могут </w:t>
      </w:r>
      <w:r w:rsidRPr="00343752">
        <w:rPr>
          <w:rFonts w:ascii="Times New Roman" w:hAnsi="Times New Roman" w:cs="Times New Roman"/>
          <w:sz w:val="24"/>
          <w:szCs w:val="24"/>
        </w:rPr>
        <w:t>признат</w:t>
      </w:r>
      <w:r w:rsidR="00FD5BDD">
        <w:rPr>
          <w:rFonts w:ascii="Times New Roman" w:hAnsi="Times New Roman" w:cs="Times New Roman"/>
          <w:sz w:val="24"/>
          <w:szCs w:val="24"/>
        </w:rPr>
        <w:t>ь</w:t>
      </w:r>
      <w:r w:rsidRPr="00343752">
        <w:rPr>
          <w:rFonts w:ascii="Times New Roman" w:hAnsi="Times New Roman" w:cs="Times New Roman"/>
          <w:sz w:val="24"/>
          <w:szCs w:val="24"/>
        </w:rPr>
        <w:t xml:space="preserve"> </w:t>
      </w:r>
      <w:r w:rsidR="00154E89">
        <w:rPr>
          <w:rFonts w:ascii="Times New Roman" w:hAnsi="Times New Roman" w:cs="Times New Roman"/>
          <w:sz w:val="24"/>
          <w:szCs w:val="24"/>
        </w:rPr>
        <w:t>документы</w:t>
      </w:r>
      <w:r w:rsidR="00FD5BDD">
        <w:rPr>
          <w:rFonts w:ascii="Times New Roman" w:hAnsi="Times New Roman" w:cs="Times New Roman"/>
          <w:sz w:val="24"/>
          <w:szCs w:val="24"/>
        </w:rPr>
        <w:t xml:space="preserve"> о приемке</w:t>
      </w:r>
      <w:r w:rsidRPr="00343752">
        <w:rPr>
          <w:rFonts w:ascii="Times New Roman" w:hAnsi="Times New Roman" w:cs="Times New Roman"/>
          <w:sz w:val="24"/>
          <w:szCs w:val="24"/>
        </w:rPr>
        <w:t xml:space="preserve"> </w:t>
      </w:r>
      <w:r w:rsidR="00FD5BDD" w:rsidRPr="00343752">
        <w:rPr>
          <w:rFonts w:ascii="Times New Roman" w:hAnsi="Times New Roman" w:cs="Times New Roman"/>
          <w:sz w:val="24"/>
          <w:szCs w:val="24"/>
        </w:rPr>
        <w:t>недействительными</w:t>
      </w:r>
      <w:r w:rsidR="00FD5BDD">
        <w:rPr>
          <w:rFonts w:ascii="Times New Roman" w:hAnsi="Times New Roman" w:cs="Times New Roman"/>
          <w:sz w:val="24"/>
          <w:szCs w:val="24"/>
        </w:rPr>
        <w:t>.</w:t>
      </w:r>
    </w:p>
    <w:p w:rsidR="00154E89" w:rsidRDefault="00FC74DD" w:rsidP="00FC74D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 </w:t>
      </w:r>
      <w:r w:rsidR="00A424FE">
        <w:rPr>
          <w:rFonts w:ascii="Times New Roman" w:hAnsi="Times New Roman" w:cs="Times New Roman"/>
          <w:sz w:val="24"/>
          <w:szCs w:val="24"/>
        </w:rPr>
        <w:t xml:space="preserve">например, </w:t>
      </w:r>
      <w:r w:rsidR="00154E89">
        <w:rPr>
          <w:rFonts w:ascii="Times New Roman" w:hAnsi="Times New Roman" w:cs="Times New Roman"/>
          <w:sz w:val="24"/>
          <w:szCs w:val="24"/>
        </w:rPr>
        <w:t xml:space="preserve">заказчиком </w:t>
      </w:r>
      <w:r>
        <w:rPr>
          <w:rFonts w:ascii="Times New Roman" w:hAnsi="Times New Roman" w:cs="Times New Roman"/>
          <w:sz w:val="24"/>
          <w:szCs w:val="24"/>
        </w:rPr>
        <w:t xml:space="preserve">был заключен контракт на выполнение </w:t>
      </w:r>
      <w:r w:rsidRPr="00FC74DD">
        <w:rPr>
          <w:rFonts w:ascii="Times New Roman" w:hAnsi="Times New Roman" w:cs="Times New Roman"/>
          <w:sz w:val="24"/>
          <w:szCs w:val="24"/>
        </w:rPr>
        <w:t>работ по текущему содержанию внутриквартальных проездов многоквартирных жилых домов</w:t>
      </w:r>
      <w:r>
        <w:rPr>
          <w:rFonts w:ascii="Times New Roman" w:hAnsi="Times New Roman" w:cs="Times New Roman"/>
          <w:sz w:val="24"/>
          <w:szCs w:val="24"/>
        </w:rPr>
        <w:t xml:space="preserve">. </w:t>
      </w:r>
      <w:r w:rsidR="00122927">
        <w:rPr>
          <w:rFonts w:ascii="Times New Roman" w:hAnsi="Times New Roman" w:cs="Times New Roman"/>
          <w:sz w:val="24"/>
          <w:szCs w:val="24"/>
        </w:rPr>
        <w:t>П</w:t>
      </w:r>
      <w:r w:rsidRPr="00FC74DD">
        <w:rPr>
          <w:rFonts w:ascii="Times New Roman" w:hAnsi="Times New Roman" w:cs="Times New Roman"/>
          <w:sz w:val="24"/>
          <w:szCs w:val="24"/>
        </w:rPr>
        <w:t xml:space="preserve">ри </w:t>
      </w:r>
      <w:r w:rsidR="00122927">
        <w:rPr>
          <w:rFonts w:ascii="Times New Roman" w:hAnsi="Times New Roman" w:cs="Times New Roman"/>
          <w:sz w:val="24"/>
          <w:szCs w:val="24"/>
        </w:rPr>
        <w:t>приемке результатов работ</w:t>
      </w:r>
      <w:r w:rsidRPr="00FC74DD">
        <w:rPr>
          <w:rFonts w:ascii="Times New Roman" w:hAnsi="Times New Roman" w:cs="Times New Roman"/>
          <w:sz w:val="24"/>
          <w:szCs w:val="24"/>
        </w:rPr>
        <w:t xml:space="preserve"> в комиссию </w:t>
      </w:r>
      <w:r w:rsidR="00122927">
        <w:rPr>
          <w:rFonts w:ascii="Times New Roman" w:hAnsi="Times New Roman" w:cs="Times New Roman"/>
          <w:sz w:val="24"/>
          <w:szCs w:val="24"/>
        </w:rPr>
        <w:t xml:space="preserve">по </w:t>
      </w:r>
      <w:r w:rsidR="00FD5BDD">
        <w:rPr>
          <w:rFonts w:ascii="Times New Roman" w:hAnsi="Times New Roman" w:cs="Times New Roman"/>
          <w:sz w:val="24"/>
          <w:szCs w:val="24"/>
        </w:rPr>
        <w:t>приемке</w:t>
      </w:r>
      <w:r w:rsidR="00122927">
        <w:rPr>
          <w:rFonts w:ascii="Times New Roman" w:hAnsi="Times New Roman" w:cs="Times New Roman"/>
          <w:sz w:val="24"/>
          <w:szCs w:val="24"/>
        </w:rPr>
        <w:t xml:space="preserve"> </w:t>
      </w:r>
      <w:r w:rsidRPr="00FC74DD">
        <w:rPr>
          <w:rFonts w:ascii="Times New Roman" w:hAnsi="Times New Roman" w:cs="Times New Roman"/>
          <w:sz w:val="24"/>
          <w:szCs w:val="24"/>
        </w:rPr>
        <w:t>входило не пять человек, а лишь три человека</w:t>
      </w:r>
      <w:r w:rsidR="00122927">
        <w:rPr>
          <w:rFonts w:ascii="Times New Roman" w:hAnsi="Times New Roman" w:cs="Times New Roman"/>
          <w:sz w:val="24"/>
          <w:szCs w:val="24"/>
        </w:rPr>
        <w:t>. Арбитражный с</w:t>
      </w:r>
      <w:r w:rsidR="00122927" w:rsidRPr="00122927">
        <w:rPr>
          <w:rFonts w:ascii="Times New Roman" w:hAnsi="Times New Roman" w:cs="Times New Roman"/>
          <w:sz w:val="24"/>
          <w:szCs w:val="24"/>
        </w:rPr>
        <w:t xml:space="preserve">уд пришел к выводу, что представленные </w:t>
      </w:r>
      <w:r w:rsidR="00122927">
        <w:rPr>
          <w:rFonts w:ascii="Times New Roman" w:hAnsi="Times New Roman" w:cs="Times New Roman"/>
          <w:sz w:val="24"/>
          <w:szCs w:val="24"/>
        </w:rPr>
        <w:t>заказчиком</w:t>
      </w:r>
      <w:r w:rsidR="00122927" w:rsidRPr="00122927">
        <w:rPr>
          <w:rFonts w:ascii="Times New Roman" w:hAnsi="Times New Roman" w:cs="Times New Roman"/>
          <w:sz w:val="24"/>
          <w:szCs w:val="24"/>
        </w:rPr>
        <w:t xml:space="preserve"> акты осмотра состояния внутриквартальных проездов, не могут являться надлежащими доказательствами исполнения </w:t>
      </w:r>
      <w:r w:rsidR="00122927">
        <w:rPr>
          <w:rFonts w:ascii="Times New Roman" w:hAnsi="Times New Roman" w:cs="Times New Roman"/>
          <w:sz w:val="24"/>
          <w:szCs w:val="24"/>
        </w:rPr>
        <w:t>исполнителем своих обязательств (п</w:t>
      </w:r>
      <w:r w:rsidR="00122927" w:rsidRPr="00122927">
        <w:rPr>
          <w:rFonts w:ascii="Times New Roman" w:hAnsi="Times New Roman" w:cs="Times New Roman"/>
          <w:sz w:val="24"/>
          <w:szCs w:val="24"/>
        </w:rPr>
        <w:t>остановление Десятого арбитражного апел</w:t>
      </w:r>
      <w:r w:rsidR="00122927">
        <w:rPr>
          <w:rFonts w:ascii="Times New Roman" w:hAnsi="Times New Roman" w:cs="Times New Roman"/>
          <w:sz w:val="24"/>
          <w:szCs w:val="24"/>
        </w:rPr>
        <w:t>ляционного суда от 04.09.2018 №</w:t>
      </w:r>
      <w:r w:rsidR="00122927" w:rsidRPr="00122927">
        <w:rPr>
          <w:rFonts w:ascii="Times New Roman" w:hAnsi="Times New Roman" w:cs="Times New Roman"/>
          <w:sz w:val="24"/>
          <w:szCs w:val="24"/>
        </w:rPr>
        <w:t xml:space="preserve"> А41-105926/2017</w:t>
      </w:r>
      <w:r w:rsidR="00122927">
        <w:rPr>
          <w:rFonts w:ascii="Times New Roman" w:hAnsi="Times New Roman" w:cs="Times New Roman"/>
          <w:sz w:val="24"/>
          <w:szCs w:val="24"/>
        </w:rPr>
        <w:t xml:space="preserve">). </w:t>
      </w:r>
    </w:p>
    <w:p w:rsidR="00FC74DD" w:rsidRPr="00FC74DD" w:rsidRDefault="00122927" w:rsidP="00FC74D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Или такой пример, </w:t>
      </w:r>
      <w:r w:rsidR="00154E89">
        <w:rPr>
          <w:rFonts w:ascii="Times New Roman" w:hAnsi="Times New Roman" w:cs="Times New Roman"/>
          <w:sz w:val="24"/>
          <w:szCs w:val="24"/>
        </w:rPr>
        <w:t xml:space="preserve">заказчиком </w:t>
      </w:r>
      <w:r w:rsidRPr="00122927">
        <w:rPr>
          <w:rFonts w:ascii="Times New Roman" w:hAnsi="Times New Roman" w:cs="Times New Roman"/>
          <w:sz w:val="24"/>
          <w:szCs w:val="24"/>
        </w:rPr>
        <w:t xml:space="preserve">в </w:t>
      </w:r>
      <w:r w:rsidR="00154E89">
        <w:rPr>
          <w:rFonts w:ascii="Times New Roman" w:hAnsi="Times New Roman" w:cs="Times New Roman"/>
          <w:sz w:val="24"/>
          <w:szCs w:val="24"/>
        </w:rPr>
        <w:t>п</w:t>
      </w:r>
      <w:r w:rsidRPr="00122927">
        <w:rPr>
          <w:rFonts w:ascii="Times New Roman" w:hAnsi="Times New Roman" w:cs="Times New Roman"/>
          <w:sz w:val="24"/>
          <w:szCs w:val="24"/>
        </w:rPr>
        <w:t>роекте контракта установлено положение о создании приемочной комиссии</w:t>
      </w:r>
      <w:r w:rsidR="00154E89">
        <w:rPr>
          <w:rFonts w:ascii="Times New Roman" w:hAnsi="Times New Roman" w:cs="Times New Roman"/>
          <w:sz w:val="24"/>
          <w:szCs w:val="24"/>
        </w:rPr>
        <w:t>,</w:t>
      </w:r>
      <w:r w:rsidRPr="00122927">
        <w:rPr>
          <w:rFonts w:ascii="Times New Roman" w:hAnsi="Times New Roman" w:cs="Times New Roman"/>
          <w:sz w:val="24"/>
          <w:szCs w:val="24"/>
        </w:rPr>
        <w:t xml:space="preserve"> состоящей не менее чем из 3 человек.</w:t>
      </w:r>
      <w:r w:rsidR="00154E89">
        <w:rPr>
          <w:rFonts w:ascii="Times New Roman" w:hAnsi="Times New Roman" w:cs="Times New Roman"/>
          <w:sz w:val="24"/>
          <w:szCs w:val="24"/>
        </w:rPr>
        <w:t xml:space="preserve"> </w:t>
      </w:r>
      <w:r w:rsidR="0020318F">
        <w:rPr>
          <w:rFonts w:ascii="Times New Roman" w:hAnsi="Times New Roman" w:cs="Times New Roman"/>
          <w:sz w:val="24"/>
          <w:szCs w:val="24"/>
        </w:rPr>
        <w:t>Контрольный орган признал в действиях заказчика нарушения, заказчик привлечен к административной ответственности по части 1.4 статьи 7.30 КоАП (</w:t>
      </w:r>
      <w:r w:rsidR="0020318F" w:rsidRPr="0020318F">
        <w:rPr>
          <w:rFonts w:ascii="Times New Roman" w:hAnsi="Times New Roman" w:cs="Times New Roman"/>
          <w:sz w:val="24"/>
          <w:szCs w:val="24"/>
        </w:rPr>
        <w:t xml:space="preserve">Решение ФАС России от 03.11.2022 </w:t>
      </w:r>
      <w:r w:rsidR="00264B7D">
        <w:rPr>
          <w:rFonts w:ascii="Times New Roman" w:hAnsi="Times New Roman" w:cs="Times New Roman"/>
          <w:sz w:val="24"/>
          <w:szCs w:val="24"/>
        </w:rPr>
        <w:t xml:space="preserve">                                                               </w:t>
      </w:r>
      <w:r w:rsidR="0020318F" w:rsidRPr="0020318F">
        <w:rPr>
          <w:rFonts w:ascii="Times New Roman" w:hAnsi="Times New Roman" w:cs="Times New Roman"/>
          <w:sz w:val="24"/>
          <w:szCs w:val="24"/>
        </w:rPr>
        <w:t xml:space="preserve">по делу </w:t>
      </w:r>
      <w:r w:rsidR="004C70BB">
        <w:rPr>
          <w:rFonts w:ascii="Times New Roman" w:hAnsi="Times New Roman" w:cs="Times New Roman"/>
          <w:sz w:val="24"/>
          <w:szCs w:val="24"/>
        </w:rPr>
        <w:t>№</w:t>
      </w:r>
      <w:r w:rsidR="0020318F" w:rsidRPr="0020318F">
        <w:rPr>
          <w:rFonts w:ascii="Times New Roman" w:hAnsi="Times New Roman" w:cs="Times New Roman"/>
          <w:sz w:val="24"/>
          <w:szCs w:val="24"/>
        </w:rPr>
        <w:t xml:space="preserve"> 28/06/105-3283/2022</w:t>
      </w:r>
      <w:r w:rsidR="0020318F">
        <w:rPr>
          <w:rFonts w:ascii="Times New Roman" w:hAnsi="Times New Roman" w:cs="Times New Roman"/>
          <w:sz w:val="24"/>
          <w:szCs w:val="24"/>
        </w:rPr>
        <w:t>).</w:t>
      </w:r>
    </w:p>
    <w:p w:rsidR="004C70BB" w:rsidRPr="00590575" w:rsidRDefault="004C70BB" w:rsidP="00C917C4">
      <w:pPr>
        <w:spacing w:after="0" w:line="240" w:lineRule="auto"/>
        <w:jc w:val="center"/>
        <w:rPr>
          <w:rFonts w:ascii="Times New Roman" w:hAnsi="Times New Roman" w:cs="Times New Roman"/>
          <w:b/>
          <w:sz w:val="28"/>
          <w:szCs w:val="28"/>
          <w:u w:val="single"/>
        </w:rPr>
      </w:pPr>
      <w:r w:rsidRPr="00590575">
        <w:rPr>
          <w:rFonts w:ascii="Times New Roman" w:hAnsi="Times New Roman" w:cs="Times New Roman"/>
          <w:b/>
          <w:sz w:val="28"/>
          <w:szCs w:val="28"/>
          <w:u w:val="single"/>
        </w:rPr>
        <w:t>Экспертиза</w:t>
      </w:r>
    </w:p>
    <w:p w:rsidR="00590575" w:rsidRDefault="00590575" w:rsidP="00C917C4">
      <w:pPr>
        <w:spacing w:after="0" w:line="240" w:lineRule="auto"/>
        <w:ind w:firstLine="709"/>
        <w:jc w:val="both"/>
        <w:rPr>
          <w:rFonts w:ascii="Times New Roman" w:hAnsi="Times New Roman" w:cs="Times New Roman"/>
          <w:sz w:val="24"/>
          <w:szCs w:val="24"/>
        </w:rPr>
      </w:pPr>
    </w:p>
    <w:p w:rsidR="00A6304E" w:rsidRDefault="00A6304E" w:rsidP="00C917C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частью </w:t>
      </w:r>
      <w:r w:rsidRPr="00A6304E">
        <w:rPr>
          <w:rFonts w:ascii="Times New Roman" w:hAnsi="Times New Roman" w:cs="Times New Roman"/>
          <w:sz w:val="24"/>
          <w:szCs w:val="24"/>
        </w:rPr>
        <w:t>3</w:t>
      </w:r>
      <w:r>
        <w:rPr>
          <w:rFonts w:ascii="Times New Roman" w:hAnsi="Times New Roman" w:cs="Times New Roman"/>
          <w:sz w:val="24"/>
          <w:szCs w:val="24"/>
        </w:rPr>
        <w:t xml:space="preserve"> статьи 94 Закона № 44-ФЗ д</w:t>
      </w:r>
      <w:r w:rsidRPr="00A6304E">
        <w:rPr>
          <w:rFonts w:ascii="Times New Roman" w:hAnsi="Times New Roman" w:cs="Times New Roman"/>
          <w:sz w:val="24"/>
          <w:szCs w:val="24"/>
        </w:rPr>
        <w:t xml:space="preserve">ля проверки предоставленных поставщиком (подрядчиком, исполнителем) результатов, предусмотренных контрактом, в части их соответствия условиям контракта </w:t>
      </w:r>
      <w:r w:rsidRPr="00A6304E">
        <w:rPr>
          <w:rFonts w:ascii="Times New Roman" w:hAnsi="Times New Roman" w:cs="Times New Roman"/>
          <w:b/>
          <w:sz w:val="24"/>
          <w:szCs w:val="24"/>
        </w:rPr>
        <w:t>заказчик обязан провести экспертизу</w:t>
      </w:r>
      <w:r w:rsidRPr="00A6304E">
        <w:rPr>
          <w:rFonts w:ascii="Times New Roman" w:hAnsi="Times New Roman" w:cs="Times New Roman"/>
          <w:sz w:val="24"/>
          <w:szCs w:val="24"/>
        </w:rPr>
        <w:t>.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w:t>
      </w:r>
    </w:p>
    <w:p w:rsidR="00741CFF" w:rsidRDefault="00C917C4" w:rsidP="000775D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w:t>
      </w:r>
      <w:r w:rsidRPr="00C917C4">
        <w:rPr>
          <w:rFonts w:ascii="Times New Roman" w:hAnsi="Times New Roman" w:cs="Times New Roman"/>
          <w:sz w:val="24"/>
          <w:szCs w:val="24"/>
        </w:rPr>
        <w:t>кспертиза представляет собой проверку</w:t>
      </w:r>
      <w:r>
        <w:rPr>
          <w:rFonts w:ascii="Times New Roman" w:hAnsi="Times New Roman" w:cs="Times New Roman"/>
          <w:sz w:val="24"/>
          <w:szCs w:val="24"/>
        </w:rPr>
        <w:t xml:space="preserve"> </w:t>
      </w:r>
      <w:r w:rsidRPr="00C917C4">
        <w:rPr>
          <w:rFonts w:ascii="Times New Roman" w:hAnsi="Times New Roman" w:cs="Times New Roman"/>
          <w:sz w:val="24"/>
          <w:szCs w:val="24"/>
        </w:rPr>
        <w:t>соответствия поставленного</w:t>
      </w:r>
      <w:r>
        <w:rPr>
          <w:rFonts w:ascii="Times New Roman" w:hAnsi="Times New Roman" w:cs="Times New Roman"/>
          <w:sz w:val="24"/>
          <w:szCs w:val="24"/>
        </w:rPr>
        <w:t xml:space="preserve"> </w:t>
      </w:r>
      <w:r w:rsidRPr="00C917C4">
        <w:rPr>
          <w:rFonts w:ascii="Times New Roman" w:hAnsi="Times New Roman" w:cs="Times New Roman"/>
          <w:sz w:val="24"/>
          <w:szCs w:val="24"/>
        </w:rPr>
        <w:t>товара, выполненной</w:t>
      </w:r>
      <w:r>
        <w:rPr>
          <w:rFonts w:ascii="Times New Roman" w:hAnsi="Times New Roman" w:cs="Times New Roman"/>
          <w:sz w:val="24"/>
          <w:szCs w:val="24"/>
        </w:rPr>
        <w:t xml:space="preserve"> </w:t>
      </w:r>
      <w:r w:rsidRPr="00C917C4">
        <w:rPr>
          <w:rFonts w:ascii="Times New Roman" w:hAnsi="Times New Roman" w:cs="Times New Roman"/>
          <w:sz w:val="24"/>
          <w:szCs w:val="24"/>
        </w:rPr>
        <w:t>работы, оказанной услуги (или отдельных этапов соответственно поставки, выполнения или оказания) условиям</w:t>
      </w:r>
      <w:r w:rsidR="00E7174E">
        <w:rPr>
          <w:rFonts w:ascii="Times New Roman" w:hAnsi="Times New Roman" w:cs="Times New Roman"/>
          <w:sz w:val="24"/>
          <w:szCs w:val="24"/>
        </w:rPr>
        <w:t xml:space="preserve"> контракта, э</w:t>
      </w:r>
      <w:r w:rsidRPr="00C917C4">
        <w:rPr>
          <w:rFonts w:ascii="Times New Roman" w:hAnsi="Times New Roman" w:cs="Times New Roman"/>
          <w:sz w:val="24"/>
          <w:szCs w:val="24"/>
        </w:rPr>
        <w:t xml:space="preserve">кспертиза предшествует подписанию заказчиком документа о приемке результатов контракта. </w:t>
      </w:r>
    </w:p>
    <w:p w:rsidR="00741CFF" w:rsidRDefault="00F3765D" w:rsidP="000775D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Иногда заказчики проводят экспертизу после приемки</w:t>
      </w:r>
      <w:r w:rsidR="00E7174E">
        <w:rPr>
          <w:rFonts w:ascii="Times New Roman" w:hAnsi="Times New Roman" w:cs="Times New Roman"/>
          <w:sz w:val="24"/>
          <w:szCs w:val="24"/>
        </w:rPr>
        <w:t>, формально оформляя ее результат</w:t>
      </w:r>
      <w:r>
        <w:rPr>
          <w:rFonts w:ascii="Times New Roman" w:hAnsi="Times New Roman" w:cs="Times New Roman"/>
          <w:sz w:val="24"/>
          <w:szCs w:val="24"/>
        </w:rPr>
        <w:t xml:space="preserve">. Так, </w:t>
      </w:r>
      <w:r w:rsidR="000775D9">
        <w:rPr>
          <w:rFonts w:ascii="Times New Roman" w:hAnsi="Times New Roman" w:cs="Times New Roman"/>
          <w:sz w:val="24"/>
          <w:szCs w:val="24"/>
        </w:rPr>
        <w:t>при проведении внеплановой проверки контрольные органы выявили</w:t>
      </w:r>
      <w:r w:rsidR="00741CFF">
        <w:rPr>
          <w:rFonts w:ascii="Times New Roman" w:hAnsi="Times New Roman" w:cs="Times New Roman"/>
          <w:sz w:val="24"/>
          <w:szCs w:val="24"/>
        </w:rPr>
        <w:t>,</w:t>
      </w:r>
      <w:r w:rsidR="000775D9">
        <w:rPr>
          <w:rFonts w:ascii="Times New Roman" w:hAnsi="Times New Roman" w:cs="Times New Roman"/>
          <w:sz w:val="24"/>
          <w:szCs w:val="24"/>
        </w:rPr>
        <w:t xml:space="preserve"> что акты приемки </w:t>
      </w:r>
      <w:r w:rsidR="000775D9" w:rsidRPr="000775D9">
        <w:rPr>
          <w:rFonts w:ascii="Times New Roman" w:hAnsi="Times New Roman" w:cs="Times New Roman"/>
          <w:sz w:val="24"/>
          <w:szCs w:val="24"/>
        </w:rPr>
        <w:t xml:space="preserve">работ оформлены и подписаны заказчиком </w:t>
      </w:r>
      <w:r w:rsidR="000775D9" w:rsidRPr="00E7174E">
        <w:rPr>
          <w:rFonts w:ascii="Times New Roman" w:hAnsi="Times New Roman" w:cs="Times New Roman"/>
          <w:sz w:val="24"/>
          <w:szCs w:val="24"/>
        </w:rPr>
        <w:t>до</w:t>
      </w:r>
      <w:r w:rsidR="000775D9" w:rsidRPr="000775D9">
        <w:rPr>
          <w:rFonts w:ascii="Times New Roman" w:hAnsi="Times New Roman" w:cs="Times New Roman"/>
          <w:sz w:val="24"/>
          <w:szCs w:val="24"/>
        </w:rPr>
        <w:t xml:space="preserve"> проведения экспертизы</w:t>
      </w:r>
      <w:r w:rsidR="001D0AA6">
        <w:rPr>
          <w:rFonts w:ascii="Times New Roman" w:hAnsi="Times New Roman" w:cs="Times New Roman"/>
          <w:sz w:val="24"/>
          <w:szCs w:val="24"/>
        </w:rPr>
        <w:t>.</w:t>
      </w:r>
      <w:r w:rsidR="000775D9" w:rsidRPr="000775D9">
        <w:rPr>
          <w:rFonts w:ascii="Times New Roman" w:hAnsi="Times New Roman" w:cs="Times New Roman"/>
          <w:sz w:val="24"/>
          <w:szCs w:val="24"/>
        </w:rPr>
        <w:t xml:space="preserve"> </w:t>
      </w:r>
      <w:r w:rsidR="001D0AA6">
        <w:rPr>
          <w:rFonts w:ascii="Times New Roman" w:hAnsi="Times New Roman" w:cs="Times New Roman"/>
          <w:sz w:val="24"/>
          <w:szCs w:val="24"/>
        </w:rPr>
        <w:t>Контролирующий орган пояснил, что эт</w:t>
      </w:r>
      <w:r w:rsidR="000775D9" w:rsidRPr="000775D9">
        <w:rPr>
          <w:rFonts w:ascii="Times New Roman" w:hAnsi="Times New Roman" w:cs="Times New Roman"/>
          <w:sz w:val="24"/>
          <w:szCs w:val="24"/>
        </w:rPr>
        <w:t xml:space="preserve">о может свидетельствовать или о приемке работ после указанной в актах даты или о формальном оформлении экспертного заключения после окончания </w:t>
      </w:r>
      <w:r w:rsidR="00E7174E">
        <w:rPr>
          <w:rFonts w:ascii="Times New Roman" w:hAnsi="Times New Roman" w:cs="Times New Roman"/>
          <w:sz w:val="24"/>
          <w:szCs w:val="24"/>
        </w:rPr>
        <w:t>приемки</w:t>
      </w:r>
      <w:r w:rsidR="000775D9">
        <w:rPr>
          <w:rFonts w:ascii="Times New Roman" w:hAnsi="Times New Roman" w:cs="Times New Roman"/>
          <w:sz w:val="24"/>
          <w:szCs w:val="24"/>
        </w:rPr>
        <w:t xml:space="preserve">. </w:t>
      </w:r>
    </w:p>
    <w:p w:rsidR="00E7174E" w:rsidRDefault="000775D9" w:rsidP="000775D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Более того, </w:t>
      </w:r>
      <w:r w:rsidR="00A424FE">
        <w:rPr>
          <w:rFonts w:ascii="Times New Roman" w:hAnsi="Times New Roman" w:cs="Times New Roman"/>
          <w:sz w:val="24"/>
          <w:szCs w:val="24"/>
        </w:rPr>
        <w:t xml:space="preserve">как </w:t>
      </w:r>
      <w:r>
        <w:rPr>
          <w:rFonts w:ascii="Times New Roman" w:hAnsi="Times New Roman" w:cs="Times New Roman"/>
          <w:sz w:val="24"/>
          <w:szCs w:val="24"/>
        </w:rPr>
        <w:t>отметили контролирующие органы, п</w:t>
      </w:r>
      <w:r w:rsidRPr="000775D9">
        <w:rPr>
          <w:rFonts w:ascii="Times New Roman" w:hAnsi="Times New Roman" w:cs="Times New Roman"/>
          <w:sz w:val="24"/>
          <w:szCs w:val="24"/>
        </w:rPr>
        <w:t>роведение экспертизы результатов исполнения обязательств по контракту и соответственно приемка таких результатов являются взаимосвязанными действиями заказчика.</w:t>
      </w:r>
      <w:r>
        <w:rPr>
          <w:rFonts w:ascii="Times New Roman" w:hAnsi="Times New Roman" w:cs="Times New Roman"/>
          <w:sz w:val="24"/>
          <w:szCs w:val="24"/>
        </w:rPr>
        <w:t xml:space="preserve"> </w:t>
      </w:r>
      <w:r w:rsidRPr="000775D9">
        <w:rPr>
          <w:rFonts w:ascii="Times New Roman" w:hAnsi="Times New Roman" w:cs="Times New Roman"/>
          <w:sz w:val="24"/>
          <w:szCs w:val="24"/>
        </w:rPr>
        <w:t xml:space="preserve">Само по себе подписание документа о приемке должно вытекать из существа проведенной экспертизы. </w:t>
      </w:r>
    </w:p>
    <w:p w:rsidR="000775D9" w:rsidRDefault="00741CFF" w:rsidP="000775D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0775D9" w:rsidRPr="000775D9">
        <w:rPr>
          <w:rFonts w:ascii="Times New Roman" w:hAnsi="Times New Roman" w:cs="Times New Roman"/>
          <w:sz w:val="24"/>
          <w:szCs w:val="24"/>
        </w:rPr>
        <w:t xml:space="preserve"> случае если при проведении экспертизы были выявле</w:t>
      </w:r>
      <w:r w:rsidR="000775D9">
        <w:rPr>
          <w:rFonts w:ascii="Times New Roman" w:hAnsi="Times New Roman" w:cs="Times New Roman"/>
          <w:sz w:val="24"/>
          <w:szCs w:val="24"/>
        </w:rPr>
        <w:t>ны несоответствия</w:t>
      </w:r>
      <w:r w:rsidR="00E7174E">
        <w:rPr>
          <w:rFonts w:ascii="Times New Roman" w:hAnsi="Times New Roman" w:cs="Times New Roman"/>
          <w:sz w:val="24"/>
          <w:szCs w:val="24"/>
        </w:rPr>
        <w:t xml:space="preserve"> требованиям контракта</w:t>
      </w:r>
      <w:r>
        <w:rPr>
          <w:rFonts w:ascii="Times New Roman" w:hAnsi="Times New Roman" w:cs="Times New Roman"/>
          <w:sz w:val="24"/>
          <w:szCs w:val="24"/>
        </w:rPr>
        <w:t>,</w:t>
      </w:r>
      <w:r w:rsidR="000775D9">
        <w:rPr>
          <w:rFonts w:ascii="Times New Roman" w:hAnsi="Times New Roman" w:cs="Times New Roman"/>
          <w:sz w:val="24"/>
          <w:szCs w:val="24"/>
        </w:rPr>
        <w:t xml:space="preserve"> </w:t>
      </w:r>
      <w:r>
        <w:rPr>
          <w:rFonts w:ascii="Times New Roman" w:hAnsi="Times New Roman" w:cs="Times New Roman"/>
          <w:sz w:val="24"/>
          <w:szCs w:val="24"/>
        </w:rPr>
        <w:t>п</w:t>
      </w:r>
      <w:r w:rsidRPr="000775D9">
        <w:rPr>
          <w:rFonts w:ascii="Times New Roman" w:hAnsi="Times New Roman" w:cs="Times New Roman"/>
          <w:sz w:val="24"/>
          <w:szCs w:val="24"/>
        </w:rPr>
        <w:t>одписание документа о приемке</w:t>
      </w:r>
      <w:r>
        <w:rPr>
          <w:rFonts w:ascii="Times New Roman" w:hAnsi="Times New Roman" w:cs="Times New Roman"/>
          <w:sz w:val="24"/>
          <w:szCs w:val="24"/>
        </w:rPr>
        <w:t xml:space="preserve"> не</w:t>
      </w:r>
      <w:r w:rsidR="000775D9">
        <w:rPr>
          <w:rFonts w:ascii="Times New Roman" w:hAnsi="Times New Roman" w:cs="Times New Roman"/>
          <w:sz w:val="24"/>
          <w:szCs w:val="24"/>
        </w:rPr>
        <w:t>правомерно (</w:t>
      </w:r>
      <w:r w:rsidR="000775D9" w:rsidRPr="000775D9">
        <w:rPr>
          <w:rFonts w:ascii="Times New Roman" w:hAnsi="Times New Roman" w:cs="Times New Roman"/>
          <w:sz w:val="24"/>
          <w:szCs w:val="24"/>
        </w:rPr>
        <w:t xml:space="preserve">Решение Новосибирского УФАС России от 10.03.2022 </w:t>
      </w:r>
      <w:r w:rsidR="00E7174E">
        <w:rPr>
          <w:rFonts w:ascii="Times New Roman" w:hAnsi="Times New Roman" w:cs="Times New Roman"/>
          <w:sz w:val="24"/>
          <w:szCs w:val="24"/>
        </w:rPr>
        <w:t>№</w:t>
      </w:r>
      <w:r w:rsidR="000775D9" w:rsidRPr="000775D9">
        <w:rPr>
          <w:rFonts w:ascii="Times New Roman" w:hAnsi="Times New Roman" w:cs="Times New Roman"/>
          <w:sz w:val="24"/>
          <w:szCs w:val="24"/>
        </w:rPr>
        <w:t xml:space="preserve"> 054/06/100-1392/2021</w:t>
      </w:r>
      <w:r w:rsidR="00EE0E5F">
        <w:rPr>
          <w:rFonts w:ascii="Times New Roman" w:hAnsi="Times New Roman" w:cs="Times New Roman"/>
          <w:sz w:val="24"/>
          <w:szCs w:val="24"/>
        </w:rPr>
        <w:t>)</w:t>
      </w:r>
      <w:r w:rsidR="000775D9">
        <w:rPr>
          <w:rFonts w:ascii="Times New Roman" w:hAnsi="Times New Roman" w:cs="Times New Roman"/>
          <w:sz w:val="24"/>
          <w:szCs w:val="24"/>
        </w:rPr>
        <w:t xml:space="preserve">. </w:t>
      </w:r>
    </w:p>
    <w:p w:rsidR="000775D9" w:rsidRPr="000775D9" w:rsidRDefault="000775D9" w:rsidP="000775D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Некоторые заказчики </w:t>
      </w:r>
      <w:r w:rsidR="00E7174E">
        <w:rPr>
          <w:rFonts w:ascii="Times New Roman" w:hAnsi="Times New Roman" w:cs="Times New Roman"/>
          <w:sz w:val="24"/>
          <w:szCs w:val="24"/>
        </w:rPr>
        <w:t xml:space="preserve">в проекте контракта </w:t>
      </w:r>
      <w:r w:rsidR="00741CFF">
        <w:rPr>
          <w:rFonts w:ascii="Times New Roman" w:hAnsi="Times New Roman" w:cs="Times New Roman"/>
          <w:sz w:val="24"/>
          <w:szCs w:val="24"/>
        </w:rPr>
        <w:t>устанавлива</w:t>
      </w:r>
      <w:r w:rsidR="00E7174E">
        <w:rPr>
          <w:rFonts w:ascii="Times New Roman" w:hAnsi="Times New Roman" w:cs="Times New Roman"/>
          <w:sz w:val="24"/>
          <w:szCs w:val="24"/>
        </w:rPr>
        <w:t>ют</w:t>
      </w:r>
      <w:r w:rsidR="00741CFF">
        <w:rPr>
          <w:rFonts w:ascii="Times New Roman" w:hAnsi="Times New Roman" w:cs="Times New Roman"/>
          <w:sz w:val="24"/>
          <w:szCs w:val="24"/>
        </w:rPr>
        <w:t xml:space="preserve"> возможность пров</w:t>
      </w:r>
      <w:r w:rsidR="00E7174E">
        <w:rPr>
          <w:rFonts w:ascii="Times New Roman" w:hAnsi="Times New Roman" w:cs="Times New Roman"/>
          <w:sz w:val="24"/>
          <w:szCs w:val="24"/>
        </w:rPr>
        <w:t xml:space="preserve">едения экспертизы после приемки, что нарушает требования статьи 94 Закона № 44-ФЗ </w:t>
      </w:r>
      <w:r w:rsidR="00DB2774">
        <w:rPr>
          <w:rFonts w:ascii="Times New Roman" w:hAnsi="Times New Roman" w:cs="Times New Roman"/>
          <w:sz w:val="24"/>
          <w:szCs w:val="24"/>
        </w:rPr>
        <w:t>(</w:t>
      </w:r>
      <w:r w:rsidR="00DB2774" w:rsidRPr="00DB2774">
        <w:rPr>
          <w:rFonts w:ascii="Times New Roman" w:hAnsi="Times New Roman" w:cs="Times New Roman"/>
          <w:sz w:val="24"/>
          <w:szCs w:val="24"/>
        </w:rPr>
        <w:t>Решение Северо-Осетинского УФАС России от 26.08.2021 по делу N А466-08/2021</w:t>
      </w:r>
      <w:r w:rsidR="00DB2774">
        <w:rPr>
          <w:rFonts w:ascii="Times New Roman" w:hAnsi="Times New Roman" w:cs="Times New Roman"/>
          <w:sz w:val="24"/>
          <w:szCs w:val="24"/>
        </w:rPr>
        <w:t>).</w:t>
      </w:r>
    </w:p>
    <w:p w:rsidR="00C917C4" w:rsidRDefault="00C917C4" w:rsidP="00C917C4">
      <w:pPr>
        <w:spacing w:after="0" w:line="240" w:lineRule="auto"/>
        <w:ind w:firstLine="709"/>
        <w:jc w:val="both"/>
        <w:rPr>
          <w:rFonts w:ascii="Times New Roman" w:hAnsi="Times New Roman" w:cs="Times New Roman"/>
          <w:sz w:val="24"/>
          <w:szCs w:val="24"/>
        </w:rPr>
      </w:pPr>
      <w:r w:rsidRPr="00C917C4">
        <w:rPr>
          <w:rFonts w:ascii="Times New Roman" w:hAnsi="Times New Roman" w:cs="Times New Roman"/>
          <w:sz w:val="24"/>
          <w:szCs w:val="24"/>
        </w:rPr>
        <w:t>Экспертизу заказчик может провести своими силами</w:t>
      </w:r>
      <w:r w:rsidR="00E7174E">
        <w:rPr>
          <w:rFonts w:ascii="Times New Roman" w:hAnsi="Times New Roman" w:cs="Times New Roman"/>
          <w:sz w:val="24"/>
          <w:szCs w:val="24"/>
        </w:rPr>
        <w:t xml:space="preserve"> (внутренняя экспертиза)</w:t>
      </w:r>
      <w:r w:rsidRPr="00C917C4">
        <w:rPr>
          <w:rFonts w:ascii="Times New Roman" w:hAnsi="Times New Roman" w:cs="Times New Roman"/>
          <w:sz w:val="24"/>
          <w:szCs w:val="24"/>
        </w:rPr>
        <w:t xml:space="preserve"> либо </w:t>
      </w:r>
      <w:r w:rsidR="00264B7D">
        <w:rPr>
          <w:rFonts w:ascii="Times New Roman" w:hAnsi="Times New Roman" w:cs="Times New Roman"/>
          <w:sz w:val="24"/>
          <w:szCs w:val="24"/>
        </w:rPr>
        <w:t xml:space="preserve">                     </w:t>
      </w:r>
      <w:r w:rsidRPr="00C917C4">
        <w:rPr>
          <w:rFonts w:ascii="Times New Roman" w:hAnsi="Times New Roman" w:cs="Times New Roman"/>
          <w:sz w:val="24"/>
          <w:szCs w:val="24"/>
        </w:rPr>
        <w:t>с привлечением внешних экспертов, экспертных организаций</w:t>
      </w:r>
      <w:r w:rsidR="00322595">
        <w:rPr>
          <w:rFonts w:ascii="Times New Roman" w:hAnsi="Times New Roman" w:cs="Times New Roman"/>
          <w:sz w:val="24"/>
          <w:szCs w:val="24"/>
        </w:rPr>
        <w:t xml:space="preserve"> (внешняя </w:t>
      </w:r>
      <w:r w:rsidR="004E42FB">
        <w:rPr>
          <w:rFonts w:ascii="Times New Roman" w:hAnsi="Times New Roman" w:cs="Times New Roman"/>
          <w:sz w:val="24"/>
          <w:szCs w:val="24"/>
        </w:rPr>
        <w:t>экспертиза</w:t>
      </w:r>
      <w:r w:rsidR="00322595">
        <w:rPr>
          <w:rFonts w:ascii="Times New Roman" w:hAnsi="Times New Roman" w:cs="Times New Roman"/>
          <w:sz w:val="24"/>
          <w:szCs w:val="24"/>
        </w:rPr>
        <w:t>)</w:t>
      </w:r>
      <w:r w:rsidRPr="00C917C4">
        <w:rPr>
          <w:rFonts w:ascii="Times New Roman" w:hAnsi="Times New Roman" w:cs="Times New Roman"/>
          <w:sz w:val="24"/>
          <w:szCs w:val="24"/>
        </w:rPr>
        <w:t>.</w:t>
      </w:r>
      <w:r>
        <w:rPr>
          <w:rFonts w:ascii="Times New Roman" w:hAnsi="Times New Roman" w:cs="Times New Roman"/>
          <w:sz w:val="24"/>
          <w:szCs w:val="24"/>
        </w:rPr>
        <w:t xml:space="preserve"> </w:t>
      </w:r>
    </w:p>
    <w:p w:rsidR="00590575" w:rsidRPr="00590575" w:rsidRDefault="00590575" w:rsidP="00590575">
      <w:pPr>
        <w:spacing w:after="0" w:line="240" w:lineRule="auto"/>
        <w:ind w:firstLine="709"/>
        <w:jc w:val="both"/>
        <w:rPr>
          <w:rFonts w:ascii="Times New Roman" w:hAnsi="Times New Roman" w:cs="Times New Roman"/>
          <w:sz w:val="24"/>
          <w:szCs w:val="24"/>
        </w:rPr>
      </w:pPr>
      <w:r w:rsidRPr="00590575">
        <w:rPr>
          <w:rFonts w:ascii="Times New Roman" w:hAnsi="Times New Roman" w:cs="Times New Roman"/>
          <w:sz w:val="24"/>
          <w:szCs w:val="24"/>
        </w:rPr>
        <w:t>Заказчик не вправе привлекать к проверке предоставленных поставщиком (подрядчиком, исполнителем) результатов, предусмотренных контрактом, в части их соответствия условиям контракта лиц, не поименованных в части 3 статьи 94 Закона о контрактной системе.</w:t>
      </w:r>
      <w:r w:rsidRPr="00590575">
        <w:rPr>
          <w:rFonts w:ascii="Times New Roman" w:hAnsi="Times New Roman" w:cs="Times New Roman"/>
          <w:sz w:val="24"/>
          <w:szCs w:val="24"/>
        </w:rPr>
        <w:cr/>
      </w:r>
      <w:r>
        <w:rPr>
          <w:rFonts w:ascii="Times New Roman" w:hAnsi="Times New Roman" w:cs="Times New Roman"/>
          <w:sz w:val="24"/>
          <w:szCs w:val="24"/>
        </w:rPr>
        <w:tab/>
        <w:t>Так, в</w:t>
      </w:r>
      <w:r w:rsidRPr="00590575">
        <w:rPr>
          <w:rFonts w:ascii="Times New Roman" w:hAnsi="Times New Roman" w:cs="Times New Roman"/>
          <w:sz w:val="24"/>
          <w:szCs w:val="24"/>
        </w:rPr>
        <w:t xml:space="preserve"> ФАС России поступила жалоба на действия </w:t>
      </w:r>
      <w:r>
        <w:rPr>
          <w:rFonts w:ascii="Times New Roman" w:hAnsi="Times New Roman" w:cs="Times New Roman"/>
          <w:sz w:val="24"/>
          <w:szCs w:val="24"/>
        </w:rPr>
        <w:t>з</w:t>
      </w:r>
      <w:r w:rsidRPr="00590575">
        <w:rPr>
          <w:rFonts w:ascii="Times New Roman" w:hAnsi="Times New Roman" w:cs="Times New Roman"/>
          <w:sz w:val="24"/>
          <w:szCs w:val="24"/>
        </w:rPr>
        <w:t xml:space="preserve">аказчика открытого конкурса </w:t>
      </w:r>
      <w:r w:rsidR="00264B7D">
        <w:rPr>
          <w:rFonts w:ascii="Times New Roman" w:hAnsi="Times New Roman" w:cs="Times New Roman"/>
          <w:sz w:val="24"/>
          <w:szCs w:val="24"/>
        </w:rPr>
        <w:t xml:space="preserve">                        </w:t>
      </w:r>
      <w:r w:rsidRPr="00590575">
        <w:rPr>
          <w:rFonts w:ascii="Times New Roman" w:hAnsi="Times New Roman" w:cs="Times New Roman"/>
          <w:sz w:val="24"/>
          <w:szCs w:val="24"/>
        </w:rPr>
        <w:t>в электронной форме на право заключения государственного контракта на выполнение работ, связанных с осуществлением регулярных перевозок пассажиров и багажа автомобильным транспортом по регулируемым тарифам (далее - Конкурс).</w:t>
      </w:r>
    </w:p>
    <w:p w:rsidR="00590575" w:rsidRPr="00590575" w:rsidRDefault="00590575" w:rsidP="00590575">
      <w:pPr>
        <w:spacing w:after="0" w:line="240" w:lineRule="auto"/>
        <w:ind w:firstLine="709"/>
        <w:jc w:val="both"/>
        <w:rPr>
          <w:rFonts w:ascii="Times New Roman" w:hAnsi="Times New Roman" w:cs="Times New Roman"/>
          <w:sz w:val="24"/>
          <w:szCs w:val="24"/>
        </w:rPr>
      </w:pPr>
      <w:proofErr w:type="gramStart"/>
      <w:r w:rsidRPr="00590575">
        <w:rPr>
          <w:rFonts w:ascii="Times New Roman" w:hAnsi="Times New Roman" w:cs="Times New Roman"/>
          <w:sz w:val="24"/>
          <w:szCs w:val="24"/>
        </w:rPr>
        <w:t xml:space="preserve">Согласно одному из доводов </w:t>
      </w:r>
      <w:r>
        <w:rPr>
          <w:rFonts w:ascii="Times New Roman" w:hAnsi="Times New Roman" w:cs="Times New Roman"/>
          <w:sz w:val="24"/>
          <w:szCs w:val="24"/>
        </w:rPr>
        <w:t>з</w:t>
      </w:r>
      <w:r w:rsidRPr="00590575">
        <w:rPr>
          <w:rFonts w:ascii="Times New Roman" w:hAnsi="Times New Roman" w:cs="Times New Roman"/>
          <w:sz w:val="24"/>
          <w:szCs w:val="24"/>
        </w:rPr>
        <w:t xml:space="preserve">аказчиком в </w:t>
      </w:r>
      <w:r>
        <w:rPr>
          <w:rFonts w:ascii="Times New Roman" w:hAnsi="Times New Roman" w:cs="Times New Roman"/>
          <w:sz w:val="24"/>
          <w:szCs w:val="24"/>
        </w:rPr>
        <w:t>п</w:t>
      </w:r>
      <w:r w:rsidRPr="00590575">
        <w:rPr>
          <w:rFonts w:ascii="Times New Roman" w:hAnsi="Times New Roman" w:cs="Times New Roman"/>
          <w:sz w:val="24"/>
          <w:szCs w:val="24"/>
        </w:rPr>
        <w:t>роекте контракта неправомерно установлено положение о регулировании регламентом комиссии, создаваемой Департаментом дорожного хозяйства и транспорта, рассмотрения нарушений на рейсах, зафиксированных региональной навигационно-информационной системе, и принятия решения об их зачете для расчета вознаграждения подрядчика по контракту.</w:t>
      </w:r>
      <w:proofErr w:type="gramEnd"/>
    </w:p>
    <w:p w:rsidR="00590575" w:rsidRPr="00590575" w:rsidRDefault="00590575" w:rsidP="00590575">
      <w:pPr>
        <w:spacing w:after="0" w:line="240" w:lineRule="auto"/>
        <w:ind w:firstLine="709"/>
        <w:jc w:val="both"/>
        <w:rPr>
          <w:rFonts w:ascii="Times New Roman" w:hAnsi="Times New Roman" w:cs="Times New Roman"/>
          <w:sz w:val="24"/>
          <w:szCs w:val="24"/>
        </w:rPr>
      </w:pPr>
      <w:r w:rsidRPr="00590575">
        <w:rPr>
          <w:rFonts w:ascii="Times New Roman" w:hAnsi="Times New Roman" w:cs="Times New Roman"/>
          <w:sz w:val="24"/>
          <w:szCs w:val="24"/>
        </w:rPr>
        <w:t>В соответствии с пунктом 1 приложения N 11 к Проекту контракта проверка исполнения условий контракта подрядчиком осуществляется посредством региональной навигационно-информационной системы и за каждый выявленный факт нарушения подрядчику начисляется штраф.</w:t>
      </w:r>
    </w:p>
    <w:p w:rsidR="00590575" w:rsidRPr="00590575" w:rsidRDefault="00590575" w:rsidP="00590575">
      <w:pPr>
        <w:spacing w:after="0" w:line="240" w:lineRule="auto"/>
        <w:ind w:firstLine="709"/>
        <w:jc w:val="both"/>
        <w:rPr>
          <w:rFonts w:ascii="Times New Roman" w:hAnsi="Times New Roman" w:cs="Times New Roman"/>
          <w:sz w:val="24"/>
          <w:szCs w:val="24"/>
        </w:rPr>
      </w:pPr>
      <w:r w:rsidRPr="00590575">
        <w:rPr>
          <w:rFonts w:ascii="Times New Roman" w:hAnsi="Times New Roman" w:cs="Times New Roman"/>
          <w:sz w:val="24"/>
          <w:szCs w:val="24"/>
        </w:rPr>
        <w:t xml:space="preserve">Пунктом 8.4 приложения N 11 к </w:t>
      </w:r>
      <w:r w:rsidR="00D0492A">
        <w:rPr>
          <w:rFonts w:ascii="Times New Roman" w:hAnsi="Times New Roman" w:cs="Times New Roman"/>
          <w:sz w:val="24"/>
          <w:szCs w:val="24"/>
        </w:rPr>
        <w:t>Проекту контракта установлено: «</w:t>
      </w:r>
      <w:r w:rsidRPr="00590575">
        <w:rPr>
          <w:rFonts w:ascii="Times New Roman" w:hAnsi="Times New Roman" w:cs="Times New Roman"/>
          <w:sz w:val="24"/>
          <w:szCs w:val="24"/>
        </w:rPr>
        <w:t xml:space="preserve">При наличии сбоев в региональной навигационно-информационной системе (далее - РНИС) Подрядчик направляет Заказчику необходимые сведения о рейсах и нарушениях, данные системы РНИС о которых, по мнению Подрядчика, не соответствуют действительности, а также документы и материалы, </w:t>
      </w:r>
      <w:r w:rsidRPr="00590575">
        <w:rPr>
          <w:rFonts w:ascii="Times New Roman" w:hAnsi="Times New Roman" w:cs="Times New Roman"/>
          <w:sz w:val="24"/>
          <w:szCs w:val="24"/>
        </w:rPr>
        <w:lastRenderedPageBreak/>
        <w:t xml:space="preserve">подтверждающие факт выполнения работ. </w:t>
      </w:r>
      <w:proofErr w:type="gramStart"/>
      <w:r w:rsidRPr="00590575">
        <w:rPr>
          <w:rFonts w:ascii="Times New Roman" w:hAnsi="Times New Roman" w:cs="Times New Roman"/>
          <w:sz w:val="24"/>
          <w:szCs w:val="24"/>
        </w:rPr>
        <w:t xml:space="preserve">Порядок предоставления и требования </w:t>
      </w:r>
      <w:r w:rsidR="00264B7D">
        <w:rPr>
          <w:rFonts w:ascii="Times New Roman" w:hAnsi="Times New Roman" w:cs="Times New Roman"/>
          <w:sz w:val="24"/>
          <w:szCs w:val="24"/>
        </w:rPr>
        <w:t xml:space="preserve">                                 </w:t>
      </w:r>
      <w:r w:rsidRPr="00590575">
        <w:rPr>
          <w:rFonts w:ascii="Times New Roman" w:hAnsi="Times New Roman" w:cs="Times New Roman"/>
          <w:sz w:val="24"/>
          <w:szCs w:val="24"/>
        </w:rPr>
        <w:t>к предоставляемой Подрядчиком информации о рейсах и нарушениях, данные РНИС о которых, по мнению Подрядчика, не соответствуют действительности, определяются Регламентом работы комиссии, создаваемой Департаментом дорожного хозяйства и транспорта автономного округа для рассмотрения фактического выполнения рейсов и принятия решения об их зачете для расчета вознаграждения Подрядчика по Государственным контрактам на выполнение работ, связанных с осуществлением регулярных перевозок</w:t>
      </w:r>
      <w:proofErr w:type="gramEnd"/>
      <w:r w:rsidRPr="00590575">
        <w:rPr>
          <w:rFonts w:ascii="Times New Roman" w:hAnsi="Times New Roman" w:cs="Times New Roman"/>
          <w:sz w:val="24"/>
          <w:szCs w:val="24"/>
        </w:rPr>
        <w:t xml:space="preserve"> по регулируемым тарифам</w:t>
      </w:r>
      <w:r w:rsidR="00D0492A">
        <w:rPr>
          <w:rFonts w:ascii="Times New Roman" w:hAnsi="Times New Roman" w:cs="Times New Roman"/>
          <w:sz w:val="24"/>
          <w:szCs w:val="24"/>
        </w:rPr>
        <w:t>»</w:t>
      </w:r>
      <w:r w:rsidRPr="00590575">
        <w:rPr>
          <w:rFonts w:ascii="Times New Roman" w:hAnsi="Times New Roman" w:cs="Times New Roman"/>
          <w:sz w:val="24"/>
          <w:szCs w:val="24"/>
        </w:rPr>
        <w:t>.</w:t>
      </w:r>
    </w:p>
    <w:p w:rsidR="00590575" w:rsidRPr="00D0492A" w:rsidRDefault="00590575" w:rsidP="00590575">
      <w:pPr>
        <w:spacing w:after="0" w:line="240" w:lineRule="auto"/>
        <w:ind w:firstLine="709"/>
        <w:jc w:val="both"/>
        <w:rPr>
          <w:rFonts w:ascii="Times New Roman" w:hAnsi="Times New Roman" w:cs="Times New Roman"/>
          <w:b/>
          <w:sz w:val="24"/>
          <w:szCs w:val="24"/>
        </w:rPr>
      </w:pPr>
      <w:r w:rsidRPr="00590575">
        <w:rPr>
          <w:rFonts w:ascii="Times New Roman" w:hAnsi="Times New Roman" w:cs="Times New Roman"/>
          <w:sz w:val="24"/>
          <w:szCs w:val="24"/>
        </w:rPr>
        <w:t xml:space="preserve">Однако частью 3 статьи 94 Закона о контрактной системе установлено, что для проверки предоставленных поставщиком (подрядчиком, исполнителем) результатов, предусмотренных контрактом, в части их соответствия условиям контракта заказчик обязан провести экспертизу. Экспертиза результатов, предусмотренных контрактом, может проводиться </w:t>
      </w:r>
      <w:r w:rsidRPr="00D0492A">
        <w:rPr>
          <w:rFonts w:ascii="Times New Roman" w:hAnsi="Times New Roman" w:cs="Times New Roman"/>
          <w:b/>
          <w:sz w:val="24"/>
          <w:szCs w:val="24"/>
        </w:rPr>
        <w:t>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w:t>
      </w:r>
      <w:r w:rsidR="00264B7D">
        <w:rPr>
          <w:rFonts w:ascii="Times New Roman" w:hAnsi="Times New Roman" w:cs="Times New Roman"/>
          <w:b/>
          <w:sz w:val="24"/>
          <w:szCs w:val="24"/>
        </w:rPr>
        <w:t xml:space="preserve">                             </w:t>
      </w:r>
      <w:r w:rsidRPr="00D0492A">
        <w:rPr>
          <w:rFonts w:ascii="Times New Roman" w:hAnsi="Times New Roman" w:cs="Times New Roman"/>
          <w:b/>
          <w:sz w:val="24"/>
          <w:szCs w:val="24"/>
        </w:rPr>
        <w:t xml:space="preserve"> о контрактной системе.</w:t>
      </w:r>
    </w:p>
    <w:p w:rsidR="00590575" w:rsidRPr="00590575" w:rsidRDefault="00590575" w:rsidP="00590575">
      <w:pPr>
        <w:spacing w:after="0" w:line="240" w:lineRule="auto"/>
        <w:ind w:firstLine="709"/>
        <w:jc w:val="both"/>
        <w:rPr>
          <w:rFonts w:ascii="Times New Roman" w:hAnsi="Times New Roman" w:cs="Times New Roman"/>
          <w:sz w:val="24"/>
          <w:szCs w:val="24"/>
        </w:rPr>
      </w:pPr>
      <w:r w:rsidRPr="00590575">
        <w:rPr>
          <w:rFonts w:ascii="Times New Roman" w:hAnsi="Times New Roman" w:cs="Times New Roman"/>
          <w:sz w:val="24"/>
          <w:szCs w:val="24"/>
        </w:rPr>
        <w:t>Вместе с тем вопреки требованиям части 3 статьи 94 Закона о контрактной системе, определена экспертная организация в лице Департамента дорожного хозяйства и транспорта, которая не является стороной муниципального контракта.</w:t>
      </w:r>
    </w:p>
    <w:p w:rsidR="00590575" w:rsidRPr="00590575" w:rsidRDefault="00590575" w:rsidP="00590575">
      <w:pPr>
        <w:spacing w:after="0" w:line="240" w:lineRule="auto"/>
        <w:ind w:firstLine="709"/>
        <w:jc w:val="both"/>
        <w:rPr>
          <w:rFonts w:ascii="Times New Roman" w:hAnsi="Times New Roman" w:cs="Times New Roman"/>
          <w:sz w:val="24"/>
          <w:szCs w:val="24"/>
        </w:rPr>
      </w:pPr>
      <w:r w:rsidRPr="00590575">
        <w:rPr>
          <w:rFonts w:ascii="Times New Roman" w:hAnsi="Times New Roman" w:cs="Times New Roman"/>
          <w:sz w:val="24"/>
          <w:szCs w:val="24"/>
        </w:rPr>
        <w:t>Представитель Заказчика на заседании Комиссии пояснил, что решение комиссии Департамента дорожного хозяйства и транспорта Ханты-Мансийского автономного округа - Югры будет носить рекомендательный характер и Заказчик вправе не учитывать ее решение.</w:t>
      </w:r>
    </w:p>
    <w:p w:rsidR="00590575" w:rsidRPr="00590575" w:rsidRDefault="00590575" w:rsidP="00590575">
      <w:pPr>
        <w:spacing w:after="0" w:line="240" w:lineRule="auto"/>
        <w:ind w:firstLine="709"/>
        <w:jc w:val="both"/>
        <w:rPr>
          <w:rFonts w:ascii="Times New Roman" w:hAnsi="Times New Roman" w:cs="Times New Roman"/>
          <w:sz w:val="24"/>
          <w:szCs w:val="24"/>
        </w:rPr>
      </w:pPr>
      <w:r w:rsidRPr="00590575">
        <w:rPr>
          <w:rFonts w:ascii="Times New Roman" w:hAnsi="Times New Roman" w:cs="Times New Roman"/>
          <w:sz w:val="24"/>
          <w:szCs w:val="24"/>
        </w:rPr>
        <w:t xml:space="preserve">Учитывая изложенное, Комиссия ФАС России пришла к выводу, что вышеуказанные действия Заказчика ставят возможность подрядчика исполнить обязательства по контракту </w:t>
      </w:r>
      <w:r w:rsidR="00264B7D">
        <w:rPr>
          <w:rFonts w:ascii="Times New Roman" w:hAnsi="Times New Roman" w:cs="Times New Roman"/>
          <w:sz w:val="24"/>
          <w:szCs w:val="24"/>
        </w:rPr>
        <w:t xml:space="preserve">                       </w:t>
      </w:r>
      <w:r w:rsidRPr="00590575">
        <w:rPr>
          <w:rFonts w:ascii="Times New Roman" w:hAnsi="Times New Roman" w:cs="Times New Roman"/>
          <w:sz w:val="24"/>
          <w:szCs w:val="24"/>
        </w:rPr>
        <w:t>в зависимость от волеизъявления третьих лиц.</w:t>
      </w:r>
    </w:p>
    <w:p w:rsidR="00590575" w:rsidRPr="00590575" w:rsidRDefault="00590575" w:rsidP="00590575">
      <w:pPr>
        <w:spacing w:after="0" w:line="240" w:lineRule="auto"/>
        <w:ind w:firstLine="709"/>
        <w:jc w:val="both"/>
        <w:rPr>
          <w:rFonts w:ascii="Times New Roman" w:hAnsi="Times New Roman" w:cs="Times New Roman"/>
          <w:sz w:val="24"/>
          <w:szCs w:val="24"/>
        </w:rPr>
      </w:pPr>
      <w:proofErr w:type="gramStart"/>
      <w:r w:rsidRPr="00590575">
        <w:rPr>
          <w:rFonts w:ascii="Times New Roman" w:hAnsi="Times New Roman" w:cs="Times New Roman"/>
          <w:sz w:val="24"/>
          <w:szCs w:val="24"/>
        </w:rPr>
        <w:t>Таким образом, действия Заказчика противоречат части 3 статьи 94 Закона</w:t>
      </w:r>
      <w:r w:rsidR="00264B7D">
        <w:rPr>
          <w:rFonts w:ascii="Times New Roman" w:hAnsi="Times New Roman" w:cs="Times New Roman"/>
          <w:sz w:val="24"/>
          <w:szCs w:val="24"/>
        </w:rPr>
        <w:t xml:space="preserve">                        </w:t>
      </w:r>
      <w:r w:rsidRPr="00590575">
        <w:rPr>
          <w:rFonts w:ascii="Times New Roman" w:hAnsi="Times New Roman" w:cs="Times New Roman"/>
          <w:sz w:val="24"/>
          <w:szCs w:val="24"/>
        </w:rPr>
        <w:t xml:space="preserve"> о контрактной системе, нарушают часть 6 статьи 31 Закона о контрактной системе и содержат признаки административного правонарушения, ответственность за совершение которого предусмотрена частью 1.4 статьи 7.30 Кодекса Российской Федерации об административных правонарушениях</w:t>
      </w:r>
      <w:r w:rsidR="00D0492A">
        <w:rPr>
          <w:rFonts w:ascii="Times New Roman" w:hAnsi="Times New Roman" w:cs="Times New Roman"/>
          <w:sz w:val="24"/>
          <w:szCs w:val="24"/>
        </w:rPr>
        <w:t xml:space="preserve"> </w:t>
      </w:r>
      <w:r w:rsidRPr="00590575">
        <w:rPr>
          <w:rFonts w:ascii="Times New Roman" w:hAnsi="Times New Roman" w:cs="Times New Roman"/>
          <w:sz w:val="24"/>
          <w:szCs w:val="24"/>
        </w:rPr>
        <w:t xml:space="preserve">(Решение ФАС России от 31.01.2024 по делу </w:t>
      </w:r>
      <w:r w:rsidR="00D0492A">
        <w:rPr>
          <w:rFonts w:ascii="Times New Roman" w:hAnsi="Times New Roman" w:cs="Times New Roman"/>
          <w:sz w:val="24"/>
          <w:szCs w:val="24"/>
        </w:rPr>
        <w:t>№</w:t>
      </w:r>
      <w:r w:rsidRPr="00590575">
        <w:rPr>
          <w:rFonts w:ascii="Times New Roman" w:hAnsi="Times New Roman" w:cs="Times New Roman"/>
          <w:sz w:val="24"/>
          <w:szCs w:val="24"/>
        </w:rPr>
        <w:t xml:space="preserve"> 28/06/105-103/2024, предписание ФАС России от 31.01.2024 по делу</w:t>
      </w:r>
      <w:proofErr w:type="gramEnd"/>
      <w:r w:rsidRPr="00590575">
        <w:rPr>
          <w:rFonts w:ascii="Times New Roman" w:hAnsi="Times New Roman" w:cs="Times New Roman"/>
          <w:sz w:val="24"/>
          <w:szCs w:val="24"/>
        </w:rPr>
        <w:t xml:space="preserve"> </w:t>
      </w:r>
      <w:r w:rsidR="00D0492A">
        <w:rPr>
          <w:rFonts w:ascii="Times New Roman" w:hAnsi="Times New Roman" w:cs="Times New Roman"/>
          <w:sz w:val="24"/>
          <w:szCs w:val="24"/>
        </w:rPr>
        <w:t>№</w:t>
      </w:r>
      <w:r w:rsidRPr="00590575">
        <w:rPr>
          <w:rFonts w:ascii="Times New Roman" w:hAnsi="Times New Roman" w:cs="Times New Roman"/>
          <w:sz w:val="24"/>
          <w:szCs w:val="24"/>
        </w:rPr>
        <w:t xml:space="preserve"> </w:t>
      </w:r>
      <w:proofErr w:type="gramStart"/>
      <w:r w:rsidRPr="00590575">
        <w:rPr>
          <w:rFonts w:ascii="Times New Roman" w:hAnsi="Times New Roman" w:cs="Times New Roman"/>
          <w:sz w:val="24"/>
          <w:szCs w:val="24"/>
        </w:rPr>
        <w:t>28/06/105-103/2024)</w:t>
      </w:r>
      <w:r w:rsidR="00D0492A">
        <w:rPr>
          <w:rFonts w:ascii="Times New Roman" w:hAnsi="Times New Roman" w:cs="Times New Roman"/>
          <w:sz w:val="24"/>
          <w:szCs w:val="24"/>
        </w:rPr>
        <w:t>.</w:t>
      </w:r>
      <w:proofErr w:type="gramEnd"/>
    </w:p>
    <w:p w:rsidR="00C55A8D" w:rsidRDefault="00C55A8D" w:rsidP="00C917C4">
      <w:pPr>
        <w:spacing w:after="0" w:line="240" w:lineRule="auto"/>
        <w:ind w:firstLine="709"/>
        <w:jc w:val="both"/>
        <w:rPr>
          <w:rFonts w:ascii="Times New Roman" w:hAnsi="Times New Roman" w:cs="Times New Roman"/>
          <w:sz w:val="24"/>
          <w:szCs w:val="24"/>
        </w:rPr>
      </w:pPr>
    </w:p>
    <w:p w:rsidR="00C55A8D" w:rsidRPr="00590575" w:rsidRDefault="00C55A8D" w:rsidP="00C917C4">
      <w:pPr>
        <w:spacing w:after="0" w:line="240" w:lineRule="auto"/>
        <w:ind w:firstLine="709"/>
        <w:jc w:val="both"/>
        <w:rPr>
          <w:rFonts w:ascii="Times New Roman" w:hAnsi="Times New Roman" w:cs="Times New Roman"/>
          <w:b/>
          <w:sz w:val="24"/>
          <w:szCs w:val="24"/>
          <w:u w:val="single"/>
        </w:rPr>
      </w:pPr>
      <w:r w:rsidRPr="00590575">
        <w:rPr>
          <w:rFonts w:ascii="Times New Roman" w:hAnsi="Times New Roman" w:cs="Times New Roman"/>
          <w:b/>
          <w:sz w:val="24"/>
          <w:szCs w:val="24"/>
          <w:u w:val="single"/>
        </w:rPr>
        <w:t>Внутренняя экспертиза</w:t>
      </w:r>
    </w:p>
    <w:p w:rsidR="00723C00" w:rsidRDefault="00723C00" w:rsidP="00C917C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Закон о контрактной системе не регламентирует </w:t>
      </w:r>
      <w:r w:rsidR="005D6A29">
        <w:rPr>
          <w:rFonts w:ascii="Times New Roman" w:hAnsi="Times New Roman" w:cs="Times New Roman"/>
          <w:sz w:val="24"/>
          <w:szCs w:val="24"/>
        </w:rPr>
        <w:t xml:space="preserve">правила </w:t>
      </w:r>
      <w:r>
        <w:rPr>
          <w:rFonts w:ascii="Times New Roman" w:hAnsi="Times New Roman" w:cs="Times New Roman"/>
          <w:sz w:val="24"/>
          <w:szCs w:val="24"/>
        </w:rPr>
        <w:t>оформлени</w:t>
      </w:r>
      <w:r w:rsidR="005D6A29">
        <w:rPr>
          <w:rFonts w:ascii="Times New Roman" w:hAnsi="Times New Roman" w:cs="Times New Roman"/>
          <w:sz w:val="24"/>
          <w:szCs w:val="24"/>
        </w:rPr>
        <w:t>я</w:t>
      </w:r>
      <w:r>
        <w:rPr>
          <w:rFonts w:ascii="Times New Roman" w:hAnsi="Times New Roman" w:cs="Times New Roman"/>
          <w:sz w:val="24"/>
          <w:szCs w:val="24"/>
        </w:rPr>
        <w:t xml:space="preserve"> внутренней экспертизы.</w:t>
      </w:r>
    </w:p>
    <w:p w:rsidR="00C917C4" w:rsidRDefault="00C917C4" w:rsidP="00C917C4">
      <w:pPr>
        <w:spacing w:after="0" w:line="240" w:lineRule="auto"/>
        <w:ind w:firstLine="709"/>
        <w:jc w:val="both"/>
        <w:rPr>
          <w:rFonts w:ascii="Times New Roman" w:hAnsi="Times New Roman" w:cs="Times New Roman"/>
          <w:sz w:val="24"/>
          <w:szCs w:val="24"/>
        </w:rPr>
      </w:pPr>
      <w:r w:rsidRPr="00C917C4">
        <w:rPr>
          <w:rFonts w:ascii="Times New Roman" w:hAnsi="Times New Roman" w:cs="Times New Roman"/>
          <w:sz w:val="24"/>
          <w:szCs w:val="24"/>
        </w:rPr>
        <w:t>Поскольку экспертиза является частью приемки результатов исполнения контракта (отдельных его этапов) заказчик вправе поручить ее проведение лицам, участвующим</w:t>
      </w:r>
      <w:r w:rsidR="00264B7D">
        <w:rPr>
          <w:rFonts w:ascii="Times New Roman" w:hAnsi="Times New Roman" w:cs="Times New Roman"/>
          <w:sz w:val="24"/>
          <w:szCs w:val="24"/>
        </w:rPr>
        <w:t xml:space="preserve">                              </w:t>
      </w:r>
      <w:r w:rsidRPr="00C917C4">
        <w:rPr>
          <w:rFonts w:ascii="Times New Roman" w:hAnsi="Times New Roman" w:cs="Times New Roman"/>
          <w:sz w:val="24"/>
          <w:szCs w:val="24"/>
        </w:rPr>
        <w:t xml:space="preserve"> в приемке таких результатов, либо назначить для проведения экспертизы иных работников.</w:t>
      </w:r>
      <w:r w:rsidR="003B2382">
        <w:rPr>
          <w:rFonts w:ascii="Times New Roman" w:hAnsi="Times New Roman" w:cs="Times New Roman"/>
          <w:sz w:val="24"/>
          <w:szCs w:val="24"/>
        </w:rPr>
        <w:t xml:space="preserve"> Решение должно быть оформлено приказом (распоряжением), содержащим</w:t>
      </w:r>
      <w:r w:rsidR="00231351">
        <w:rPr>
          <w:rFonts w:ascii="Times New Roman" w:hAnsi="Times New Roman" w:cs="Times New Roman"/>
          <w:sz w:val="24"/>
          <w:szCs w:val="24"/>
        </w:rPr>
        <w:t xml:space="preserve"> перечень полномочий</w:t>
      </w:r>
      <w:r w:rsidR="0050434C">
        <w:rPr>
          <w:rFonts w:ascii="Times New Roman" w:hAnsi="Times New Roman" w:cs="Times New Roman"/>
          <w:sz w:val="24"/>
          <w:szCs w:val="24"/>
        </w:rPr>
        <w:t xml:space="preserve"> таких лиц, а также порядок проведения экспертизы.</w:t>
      </w:r>
    </w:p>
    <w:p w:rsidR="00723C00" w:rsidRPr="00723C00" w:rsidRDefault="00723C00" w:rsidP="00C917C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Как оформить результат экспертизы, проведенной собственными силами</w:t>
      </w:r>
      <w:r w:rsidRPr="00723C00">
        <w:rPr>
          <w:rFonts w:ascii="Times New Roman" w:hAnsi="Times New Roman" w:cs="Times New Roman"/>
          <w:sz w:val="24"/>
          <w:szCs w:val="24"/>
        </w:rPr>
        <w:t>?</w:t>
      </w:r>
    </w:p>
    <w:p w:rsidR="00723C00" w:rsidRDefault="00723C00" w:rsidP="000C4874">
      <w:pPr>
        <w:spacing w:after="0" w:line="240" w:lineRule="auto"/>
        <w:ind w:firstLine="709"/>
        <w:jc w:val="both"/>
        <w:rPr>
          <w:rFonts w:ascii="Times New Roman" w:hAnsi="Times New Roman" w:cs="Times New Roman"/>
          <w:sz w:val="24"/>
          <w:szCs w:val="24"/>
        </w:rPr>
      </w:pPr>
      <w:r w:rsidRPr="00723C00">
        <w:rPr>
          <w:rFonts w:ascii="Times New Roman" w:hAnsi="Times New Roman" w:cs="Times New Roman"/>
          <w:sz w:val="24"/>
          <w:szCs w:val="24"/>
        </w:rPr>
        <w:t>Возможн</w:t>
      </w:r>
      <w:r>
        <w:rPr>
          <w:rFonts w:ascii="Times New Roman" w:hAnsi="Times New Roman" w:cs="Times New Roman"/>
          <w:sz w:val="24"/>
          <w:szCs w:val="24"/>
        </w:rPr>
        <w:t xml:space="preserve">о </w:t>
      </w:r>
      <w:r w:rsidRPr="00723C00">
        <w:rPr>
          <w:rFonts w:ascii="Times New Roman" w:hAnsi="Times New Roman" w:cs="Times New Roman"/>
          <w:sz w:val="24"/>
          <w:szCs w:val="24"/>
        </w:rPr>
        <w:t xml:space="preserve">формирование отдельного документа </w:t>
      </w:r>
      <w:r>
        <w:rPr>
          <w:rFonts w:ascii="Times New Roman" w:hAnsi="Times New Roman" w:cs="Times New Roman"/>
          <w:sz w:val="24"/>
          <w:szCs w:val="24"/>
        </w:rPr>
        <w:t xml:space="preserve">– заключения </w:t>
      </w:r>
      <w:r w:rsidRPr="00723C00">
        <w:rPr>
          <w:rFonts w:ascii="Times New Roman" w:hAnsi="Times New Roman" w:cs="Times New Roman"/>
          <w:sz w:val="24"/>
          <w:szCs w:val="24"/>
        </w:rPr>
        <w:t xml:space="preserve"> </w:t>
      </w:r>
      <w:r>
        <w:rPr>
          <w:rFonts w:ascii="Times New Roman" w:hAnsi="Times New Roman" w:cs="Times New Roman"/>
          <w:sz w:val="24"/>
          <w:szCs w:val="24"/>
        </w:rPr>
        <w:t xml:space="preserve">по внутренней </w:t>
      </w:r>
      <w:r w:rsidRPr="00723C00">
        <w:rPr>
          <w:rFonts w:ascii="Times New Roman" w:hAnsi="Times New Roman" w:cs="Times New Roman"/>
          <w:sz w:val="24"/>
          <w:szCs w:val="24"/>
        </w:rPr>
        <w:t>экспертизе, кото</w:t>
      </w:r>
      <w:r>
        <w:rPr>
          <w:rFonts w:ascii="Times New Roman" w:hAnsi="Times New Roman" w:cs="Times New Roman"/>
          <w:sz w:val="24"/>
          <w:szCs w:val="24"/>
        </w:rPr>
        <w:t>рое</w:t>
      </w:r>
      <w:r w:rsidRPr="00723C00">
        <w:rPr>
          <w:rFonts w:ascii="Times New Roman" w:hAnsi="Times New Roman" w:cs="Times New Roman"/>
          <w:sz w:val="24"/>
          <w:szCs w:val="24"/>
        </w:rPr>
        <w:t xml:space="preserve"> </w:t>
      </w:r>
      <w:r>
        <w:rPr>
          <w:rFonts w:ascii="Times New Roman" w:hAnsi="Times New Roman" w:cs="Times New Roman"/>
          <w:sz w:val="24"/>
          <w:szCs w:val="24"/>
        </w:rPr>
        <w:t>прилагается к документу о приемке. Другой вариант – соответствующая отметка на документе о приемке.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полномочия по экспертизе возложены на ответственного за приемку представителя заказчика или члена приемочной комиссии,</w:t>
      </w:r>
      <w:r w:rsidR="00264B7D">
        <w:rPr>
          <w:rFonts w:ascii="Times New Roman" w:hAnsi="Times New Roman" w:cs="Times New Roman"/>
          <w:sz w:val="24"/>
          <w:szCs w:val="24"/>
        </w:rPr>
        <w:t xml:space="preserve">                           </w:t>
      </w:r>
      <w:r>
        <w:rPr>
          <w:rFonts w:ascii="Times New Roman" w:hAnsi="Times New Roman" w:cs="Times New Roman"/>
          <w:sz w:val="24"/>
          <w:szCs w:val="24"/>
        </w:rPr>
        <w:t xml:space="preserve"> в локальном акте заказчика</w:t>
      </w:r>
      <w:r w:rsidR="000C4874" w:rsidRPr="000C4874">
        <w:rPr>
          <w:rFonts w:ascii="Times New Roman" w:hAnsi="Times New Roman" w:cs="Times New Roman"/>
          <w:sz w:val="24"/>
          <w:szCs w:val="24"/>
        </w:rPr>
        <w:t xml:space="preserve"> </w:t>
      </w:r>
      <w:r w:rsidR="000C4874">
        <w:rPr>
          <w:rFonts w:ascii="Times New Roman" w:hAnsi="Times New Roman" w:cs="Times New Roman"/>
          <w:sz w:val="24"/>
          <w:szCs w:val="24"/>
        </w:rPr>
        <w:t>можно закрепить</w:t>
      </w:r>
      <w:r>
        <w:rPr>
          <w:rFonts w:ascii="Times New Roman" w:hAnsi="Times New Roman" w:cs="Times New Roman"/>
          <w:sz w:val="24"/>
          <w:szCs w:val="24"/>
        </w:rPr>
        <w:t>, что подписание документа о приемке его подписью подтверждает положительное заключение по экспертизе.</w:t>
      </w:r>
      <w:r w:rsidR="000C4874">
        <w:rPr>
          <w:rFonts w:ascii="Times New Roman" w:hAnsi="Times New Roman" w:cs="Times New Roman"/>
          <w:sz w:val="24"/>
          <w:szCs w:val="24"/>
        </w:rPr>
        <w:t xml:space="preserve"> </w:t>
      </w:r>
    </w:p>
    <w:p w:rsidR="005D6A29" w:rsidRDefault="005D6A29" w:rsidP="005D6A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Pr="00231351">
        <w:rPr>
          <w:rFonts w:ascii="Times New Roman" w:hAnsi="Times New Roman" w:cs="Times New Roman"/>
          <w:sz w:val="24"/>
          <w:szCs w:val="24"/>
        </w:rPr>
        <w:t>езультат</w:t>
      </w:r>
      <w:r>
        <w:rPr>
          <w:rFonts w:ascii="Times New Roman" w:hAnsi="Times New Roman" w:cs="Times New Roman"/>
          <w:sz w:val="24"/>
          <w:szCs w:val="24"/>
        </w:rPr>
        <w:t>ы</w:t>
      </w:r>
      <w:r w:rsidRPr="00231351">
        <w:rPr>
          <w:rFonts w:ascii="Times New Roman" w:hAnsi="Times New Roman" w:cs="Times New Roman"/>
          <w:sz w:val="24"/>
          <w:szCs w:val="24"/>
        </w:rPr>
        <w:t xml:space="preserve"> такой экспертизы </w:t>
      </w:r>
      <w:r>
        <w:rPr>
          <w:rFonts w:ascii="Times New Roman" w:hAnsi="Times New Roman" w:cs="Times New Roman"/>
          <w:sz w:val="24"/>
          <w:szCs w:val="24"/>
        </w:rPr>
        <w:t xml:space="preserve">могут быть отражены в </w:t>
      </w:r>
      <w:r w:rsidRPr="00231351">
        <w:rPr>
          <w:rFonts w:ascii="Times New Roman" w:hAnsi="Times New Roman" w:cs="Times New Roman"/>
          <w:sz w:val="24"/>
          <w:szCs w:val="24"/>
        </w:rPr>
        <w:t>документ</w:t>
      </w:r>
      <w:r>
        <w:rPr>
          <w:rFonts w:ascii="Times New Roman" w:hAnsi="Times New Roman" w:cs="Times New Roman"/>
          <w:sz w:val="24"/>
          <w:szCs w:val="24"/>
        </w:rPr>
        <w:t>е</w:t>
      </w:r>
      <w:r w:rsidRPr="00231351">
        <w:rPr>
          <w:rFonts w:ascii="Times New Roman" w:hAnsi="Times New Roman" w:cs="Times New Roman"/>
          <w:sz w:val="24"/>
          <w:szCs w:val="24"/>
        </w:rPr>
        <w:t xml:space="preserve"> о приемке</w:t>
      </w:r>
      <w:r>
        <w:rPr>
          <w:rFonts w:ascii="Times New Roman" w:hAnsi="Times New Roman" w:cs="Times New Roman"/>
          <w:sz w:val="24"/>
          <w:szCs w:val="24"/>
        </w:rPr>
        <w:t>,</w:t>
      </w:r>
      <w:r w:rsidRPr="00231351">
        <w:rPr>
          <w:rFonts w:ascii="Times New Roman" w:hAnsi="Times New Roman" w:cs="Times New Roman"/>
          <w:sz w:val="24"/>
          <w:szCs w:val="24"/>
        </w:rPr>
        <w:t xml:space="preserve"> который подписывается заказчиком (в случае создания приемочной комиссии подписывается всеми членами приемочной комиссии и утверждается заказчиком)</w:t>
      </w:r>
      <w:r>
        <w:rPr>
          <w:rFonts w:ascii="Times New Roman" w:hAnsi="Times New Roman" w:cs="Times New Roman"/>
          <w:sz w:val="24"/>
          <w:szCs w:val="24"/>
        </w:rPr>
        <w:t xml:space="preserve">. </w:t>
      </w:r>
    </w:p>
    <w:p w:rsidR="005D6A29" w:rsidRPr="005D6A29" w:rsidRDefault="005D6A29" w:rsidP="005D6A29">
      <w:pPr>
        <w:spacing w:after="0" w:line="240" w:lineRule="auto"/>
        <w:ind w:firstLine="709"/>
        <w:jc w:val="both"/>
        <w:rPr>
          <w:rFonts w:ascii="Times New Roman" w:hAnsi="Times New Roman" w:cs="Times New Roman"/>
          <w:sz w:val="24"/>
          <w:szCs w:val="24"/>
        </w:rPr>
      </w:pPr>
      <w:r w:rsidRPr="005D6A29">
        <w:rPr>
          <w:rFonts w:ascii="Times New Roman" w:hAnsi="Times New Roman" w:cs="Times New Roman"/>
          <w:sz w:val="24"/>
          <w:szCs w:val="24"/>
        </w:rPr>
        <w:t>Министерств</w:t>
      </w:r>
      <w:r>
        <w:rPr>
          <w:rFonts w:ascii="Times New Roman" w:hAnsi="Times New Roman" w:cs="Times New Roman"/>
          <w:sz w:val="24"/>
          <w:szCs w:val="24"/>
        </w:rPr>
        <w:t>о</w:t>
      </w:r>
      <w:r w:rsidRPr="005D6A29">
        <w:rPr>
          <w:rFonts w:ascii="Times New Roman" w:hAnsi="Times New Roman" w:cs="Times New Roman"/>
          <w:sz w:val="24"/>
          <w:szCs w:val="24"/>
        </w:rPr>
        <w:t xml:space="preserve"> финансов Российской Федерации </w:t>
      </w:r>
      <w:r>
        <w:rPr>
          <w:rFonts w:ascii="Times New Roman" w:hAnsi="Times New Roman" w:cs="Times New Roman"/>
          <w:sz w:val="24"/>
          <w:szCs w:val="24"/>
        </w:rPr>
        <w:t xml:space="preserve">(письма </w:t>
      </w:r>
      <w:r w:rsidRPr="005D6A29">
        <w:rPr>
          <w:rFonts w:ascii="Times New Roman" w:hAnsi="Times New Roman" w:cs="Times New Roman"/>
          <w:sz w:val="24"/>
          <w:szCs w:val="24"/>
        </w:rPr>
        <w:t xml:space="preserve">от 31.08.2017 </w:t>
      </w:r>
      <w:r w:rsidR="006659D6">
        <w:rPr>
          <w:rFonts w:ascii="Times New Roman" w:hAnsi="Times New Roman" w:cs="Times New Roman"/>
          <w:sz w:val="24"/>
          <w:szCs w:val="24"/>
        </w:rPr>
        <w:t xml:space="preserve">                                     </w:t>
      </w:r>
      <w:r w:rsidRPr="005D6A29">
        <w:rPr>
          <w:rFonts w:ascii="Times New Roman" w:hAnsi="Times New Roman" w:cs="Times New Roman"/>
          <w:sz w:val="24"/>
          <w:szCs w:val="24"/>
        </w:rPr>
        <w:t xml:space="preserve">№ 24-03- 07/56034, от 26.10.2017 № 24-03-08/70501, от 06.02.2018 № 24-03-08/6839, </w:t>
      </w:r>
      <w:r w:rsidR="006659D6">
        <w:rPr>
          <w:rFonts w:ascii="Times New Roman" w:hAnsi="Times New Roman" w:cs="Times New Roman"/>
          <w:sz w:val="24"/>
          <w:szCs w:val="24"/>
        </w:rPr>
        <w:t xml:space="preserve">                              </w:t>
      </w:r>
      <w:r w:rsidRPr="005D6A29">
        <w:rPr>
          <w:rFonts w:ascii="Times New Roman" w:hAnsi="Times New Roman" w:cs="Times New Roman"/>
          <w:sz w:val="24"/>
          <w:szCs w:val="24"/>
        </w:rPr>
        <w:t xml:space="preserve">от 06.07.2020 № 24-03-08/58253) </w:t>
      </w:r>
      <w:r w:rsidR="006659D6">
        <w:rPr>
          <w:rFonts w:ascii="Times New Roman" w:hAnsi="Times New Roman" w:cs="Times New Roman"/>
          <w:sz w:val="24"/>
          <w:szCs w:val="24"/>
        </w:rPr>
        <w:t>у</w:t>
      </w:r>
      <w:r>
        <w:rPr>
          <w:rFonts w:ascii="Times New Roman" w:hAnsi="Times New Roman" w:cs="Times New Roman"/>
          <w:sz w:val="24"/>
          <w:szCs w:val="24"/>
        </w:rPr>
        <w:t>тверждает, что о</w:t>
      </w:r>
      <w:r w:rsidRPr="005D6A29">
        <w:rPr>
          <w:rFonts w:ascii="Times New Roman" w:hAnsi="Times New Roman" w:cs="Times New Roman"/>
          <w:sz w:val="24"/>
          <w:szCs w:val="24"/>
        </w:rPr>
        <w:t>тдельный документ о проведенной экспертизе в таком случае не составляется</w:t>
      </w:r>
      <w:r>
        <w:rPr>
          <w:rFonts w:ascii="Times New Roman" w:hAnsi="Times New Roman" w:cs="Times New Roman"/>
          <w:sz w:val="24"/>
          <w:szCs w:val="24"/>
        </w:rPr>
        <w:t>.</w:t>
      </w:r>
    </w:p>
    <w:p w:rsidR="005D6A29" w:rsidRPr="005D6A29" w:rsidRDefault="005D6A29" w:rsidP="005D6A29">
      <w:pPr>
        <w:spacing w:after="0" w:line="240" w:lineRule="auto"/>
        <w:ind w:firstLine="709"/>
        <w:jc w:val="both"/>
        <w:rPr>
          <w:rFonts w:ascii="Times New Roman" w:hAnsi="Times New Roman" w:cs="Times New Roman"/>
          <w:sz w:val="24"/>
          <w:szCs w:val="24"/>
        </w:rPr>
      </w:pPr>
      <w:r w:rsidRPr="005D6A29">
        <w:rPr>
          <w:rFonts w:ascii="Times New Roman" w:hAnsi="Times New Roman" w:cs="Times New Roman"/>
          <w:sz w:val="24"/>
          <w:szCs w:val="24"/>
        </w:rPr>
        <w:lastRenderedPageBreak/>
        <w:t xml:space="preserve">Требования к экспертам, установленные статьей 41 Закона № 44-ФЗ, </w:t>
      </w:r>
      <w:r w:rsidR="00264B7D">
        <w:rPr>
          <w:rFonts w:ascii="Times New Roman" w:hAnsi="Times New Roman" w:cs="Times New Roman"/>
          <w:sz w:val="24"/>
          <w:szCs w:val="24"/>
        </w:rPr>
        <w:t xml:space="preserve">                                          </w:t>
      </w:r>
      <w:r w:rsidRPr="005D6A29">
        <w:rPr>
          <w:rFonts w:ascii="Times New Roman" w:hAnsi="Times New Roman" w:cs="Times New Roman"/>
          <w:sz w:val="24"/>
          <w:szCs w:val="24"/>
        </w:rPr>
        <w:t>не распространяются на случаи проведения заказчиком экспертизы своими силами, экспертом в таком случае может являться любое должностное лицо заказчика (письмо Министерства финансов Российской Федерации от 18.05.2016 № ОГ-Д 28-6773).</w:t>
      </w:r>
    </w:p>
    <w:p w:rsidR="006659D6" w:rsidRPr="006659D6" w:rsidRDefault="006659D6" w:rsidP="006659D6">
      <w:pPr>
        <w:spacing w:after="0" w:line="240" w:lineRule="auto"/>
        <w:ind w:firstLine="709"/>
        <w:jc w:val="both"/>
        <w:rPr>
          <w:rFonts w:ascii="Times New Roman" w:hAnsi="Times New Roman" w:cs="Times New Roman"/>
          <w:sz w:val="24"/>
          <w:szCs w:val="24"/>
        </w:rPr>
      </w:pPr>
      <w:r w:rsidRPr="006659D6">
        <w:rPr>
          <w:rFonts w:ascii="Times New Roman" w:hAnsi="Times New Roman" w:cs="Times New Roman"/>
          <w:sz w:val="24"/>
          <w:szCs w:val="24"/>
        </w:rPr>
        <w:t xml:space="preserve">При проведении экспертизы самостоятельно заказчиком, могут возникнуть сложности. Рассмотрим такой пример, заказчик заключил договор на выполнение работ по созданию информационных видеороликов. Подрядчик не выполнил в срок работы. Заказчик </w:t>
      </w:r>
      <w:r w:rsidR="00264B7D">
        <w:rPr>
          <w:rFonts w:ascii="Times New Roman" w:hAnsi="Times New Roman" w:cs="Times New Roman"/>
          <w:sz w:val="24"/>
          <w:szCs w:val="24"/>
        </w:rPr>
        <w:t xml:space="preserve">                              </w:t>
      </w:r>
      <w:r w:rsidRPr="006659D6">
        <w:rPr>
          <w:rFonts w:ascii="Times New Roman" w:hAnsi="Times New Roman" w:cs="Times New Roman"/>
          <w:sz w:val="24"/>
          <w:szCs w:val="24"/>
        </w:rPr>
        <w:t xml:space="preserve">по результатам экспертизы, проведенной собственными силами, не принял выполненные работы и отказался от исполнения контракта. Результат работ рассматривался лишь сотрудниками самого заказчика (начальник хозяйственного отдела, заместитель главного бухгалтера, заместитель начальника отдела медико-технической экспертизы, заведующий хозяйством). </w:t>
      </w:r>
    </w:p>
    <w:p w:rsidR="006659D6" w:rsidRPr="006659D6" w:rsidRDefault="006659D6" w:rsidP="006659D6">
      <w:pPr>
        <w:spacing w:after="0" w:line="240" w:lineRule="auto"/>
        <w:ind w:firstLine="709"/>
        <w:jc w:val="both"/>
        <w:rPr>
          <w:rFonts w:ascii="Times New Roman" w:hAnsi="Times New Roman" w:cs="Times New Roman"/>
          <w:sz w:val="24"/>
          <w:szCs w:val="24"/>
        </w:rPr>
      </w:pPr>
      <w:r w:rsidRPr="006659D6">
        <w:rPr>
          <w:rFonts w:ascii="Times New Roman" w:hAnsi="Times New Roman" w:cs="Times New Roman"/>
          <w:sz w:val="24"/>
          <w:szCs w:val="24"/>
        </w:rPr>
        <w:t xml:space="preserve">Арбитражный суд указал, что в соответствии с пунктом 5 статьи 720 ГК РФ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w:t>
      </w:r>
    </w:p>
    <w:p w:rsidR="006659D6" w:rsidRPr="006659D6" w:rsidRDefault="006659D6" w:rsidP="006659D6">
      <w:pPr>
        <w:spacing w:after="0" w:line="240" w:lineRule="auto"/>
        <w:ind w:firstLine="709"/>
        <w:jc w:val="both"/>
        <w:rPr>
          <w:rFonts w:ascii="Times New Roman" w:hAnsi="Times New Roman" w:cs="Times New Roman"/>
          <w:sz w:val="24"/>
          <w:szCs w:val="24"/>
        </w:rPr>
      </w:pPr>
      <w:r w:rsidRPr="006659D6">
        <w:rPr>
          <w:rFonts w:ascii="Times New Roman" w:hAnsi="Times New Roman" w:cs="Times New Roman"/>
          <w:sz w:val="24"/>
          <w:szCs w:val="24"/>
        </w:rPr>
        <w:t xml:space="preserve">Суд назначил проведение экспертизы судебному эксперту, который признал, что видеоролики соответствуют техническому заданию. </w:t>
      </w:r>
    </w:p>
    <w:p w:rsidR="006659D6" w:rsidRPr="006659D6" w:rsidRDefault="006659D6" w:rsidP="006659D6">
      <w:pPr>
        <w:spacing w:after="0" w:line="240" w:lineRule="auto"/>
        <w:ind w:firstLine="709"/>
        <w:jc w:val="both"/>
        <w:rPr>
          <w:rFonts w:ascii="Times New Roman" w:hAnsi="Times New Roman" w:cs="Times New Roman"/>
          <w:sz w:val="24"/>
          <w:szCs w:val="24"/>
        </w:rPr>
      </w:pPr>
      <w:r w:rsidRPr="006659D6">
        <w:rPr>
          <w:rFonts w:ascii="Times New Roman" w:hAnsi="Times New Roman" w:cs="Times New Roman"/>
          <w:sz w:val="24"/>
          <w:szCs w:val="24"/>
        </w:rPr>
        <w:t xml:space="preserve">Таким образом, суд указал, что к экспертизе следовало привлечь лиц, обладающих специальными познаниями (Постановление Девятого арбитражного апелляционного суда от 04.08.2022 </w:t>
      </w:r>
      <w:r>
        <w:rPr>
          <w:rFonts w:ascii="Times New Roman" w:hAnsi="Times New Roman" w:cs="Times New Roman"/>
          <w:sz w:val="24"/>
          <w:szCs w:val="24"/>
        </w:rPr>
        <w:t>№</w:t>
      </w:r>
      <w:r w:rsidRPr="006659D6">
        <w:rPr>
          <w:rFonts w:ascii="Times New Roman" w:hAnsi="Times New Roman" w:cs="Times New Roman"/>
          <w:sz w:val="24"/>
          <w:szCs w:val="24"/>
        </w:rPr>
        <w:t xml:space="preserve"> 09АП-45189/2022 по делу </w:t>
      </w:r>
      <w:r>
        <w:rPr>
          <w:rFonts w:ascii="Times New Roman" w:hAnsi="Times New Roman" w:cs="Times New Roman"/>
          <w:sz w:val="24"/>
          <w:szCs w:val="24"/>
        </w:rPr>
        <w:t>№</w:t>
      </w:r>
      <w:r w:rsidRPr="006659D6">
        <w:rPr>
          <w:rFonts w:ascii="Times New Roman" w:hAnsi="Times New Roman" w:cs="Times New Roman"/>
          <w:sz w:val="24"/>
          <w:szCs w:val="24"/>
        </w:rPr>
        <w:t xml:space="preserve"> А40-75053/2021, аналогичное дело - Постановление Четвертого арбитражного апелляционного суда от 21.12.2022 </w:t>
      </w:r>
      <w:r>
        <w:rPr>
          <w:rFonts w:ascii="Times New Roman" w:hAnsi="Times New Roman" w:cs="Times New Roman"/>
          <w:sz w:val="24"/>
          <w:szCs w:val="24"/>
        </w:rPr>
        <w:t>№</w:t>
      </w:r>
      <w:r w:rsidRPr="006659D6">
        <w:rPr>
          <w:rFonts w:ascii="Times New Roman" w:hAnsi="Times New Roman" w:cs="Times New Roman"/>
          <w:sz w:val="24"/>
          <w:szCs w:val="24"/>
        </w:rPr>
        <w:t xml:space="preserve"> 04АП-5385/2022 по делу </w:t>
      </w:r>
      <w:r>
        <w:rPr>
          <w:rFonts w:ascii="Times New Roman" w:hAnsi="Times New Roman" w:cs="Times New Roman"/>
          <w:sz w:val="24"/>
          <w:szCs w:val="24"/>
        </w:rPr>
        <w:t xml:space="preserve">                      </w:t>
      </w:r>
      <w:r w:rsidRPr="006659D6">
        <w:rPr>
          <w:rFonts w:ascii="Times New Roman" w:hAnsi="Times New Roman" w:cs="Times New Roman"/>
          <w:sz w:val="24"/>
          <w:szCs w:val="24"/>
        </w:rPr>
        <w:t>№ А58-1390/2022).</w:t>
      </w:r>
    </w:p>
    <w:p w:rsidR="006659D6" w:rsidRPr="006659D6" w:rsidRDefault="006659D6" w:rsidP="006659D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Другой</w:t>
      </w:r>
      <w:r w:rsidRPr="006659D6">
        <w:rPr>
          <w:rFonts w:ascii="Times New Roman" w:hAnsi="Times New Roman" w:cs="Times New Roman"/>
          <w:sz w:val="24"/>
          <w:szCs w:val="24"/>
        </w:rPr>
        <w:t xml:space="preserve"> случай. </w:t>
      </w:r>
    </w:p>
    <w:p w:rsidR="006659D6" w:rsidRPr="006659D6" w:rsidRDefault="006659D6" w:rsidP="006659D6">
      <w:pPr>
        <w:spacing w:after="0" w:line="240" w:lineRule="auto"/>
        <w:ind w:firstLine="709"/>
        <w:jc w:val="both"/>
        <w:rPr>
          <w:rFonts w:ascii="Times New Roman" w:hAnsi="Times New Roman" w:cs="Times New Roman"/>
          <w:sz w:val="24"/>
          <w:szCs w:val="24"/>
        </w:rPr>
      </w:pPr>
      <w:r w:rsidRPr="006659D6">
        <w:rPr>
          <w:rFonts w:ascii="Times New Roman" w:hAnsi="Times New Roman" w:cs="Times New Roman"/>
          <w:sz w:val="24"/>
          <w:szCs w:val="24"/>
        </w:rPr>
        <w:t>Заказчиком заключен муниципальный контракт на приобретение светового оборудования.</w:t>
      </w:r>
      <w:r>
        <w:rPr>
          <w:rFonts w:ascii="Times New Roman" w:hAnsi="Times New Roman" w:cs="Times New Roman"/>
          <w:sz w:val="24"/>
          <w:szCs w:val="24"/>
        </w:rPr>
        <w:t xml:space="preserve"> </w:t>
      </w:r>
      <w:r w:rsidRPr="006659D6">
        <w:rPr>
          <w:rFonts w:ascii="Times New Roman" w:hAnsi="Times New Roman" w:cs="Times New Roman"/>
          <w:sz w:val="24"/>
          <w:szCs w:val="24"/>
        </w:rPr>
        <w:t>Согласно условиям контракта заказчик проводит проверку соответствия наименования, количества и иных характеристик поставляемого товара, сведениям, содержащимся в сопроводительных документах поставщика.</w:t>
      </w:r>
    </w:p>
    <w:p w:rsidR="006659D6" w:rsidRPr="006659D6" w:rsidRDefault="006659D6" w:rsidP="006659D6">
      <w:pPr>
        <w:spacing w:after="0" w:line="240" w:lineRule="auto"/>
        <w:ind w:firstLine="709"/>
        <w:jc w:val="both"/>
        <w:rPr>
          <w:rFonts w:ascii="Times New Roman" w:hAnsi="Times New Roman" w:cs="Times New Roman"/>
          <w:sz w:val="24"/>
          <w:szCs w:val="24"/>
        </w:rPr>
      </w:pPr>
      <w:r w:rsidRPr="006659D6">
        <w:rPr>
          <w:rFonts w:ascii="Times New Roman" w:hAnsi="Times New Roman" w:cs="Times New Roman"/>
          <w:sz w:val="24"/>
          <w:szCs w:val="24"/>
        </w:rPr>
        <w:t xml:space="preserve">Приемочная комиссия заказчика произвела осмотр светового оборудования. </w:t>
      </w:r>
    </w:p>
    <w:p w:rsidR="006659D6" w:rsidRPr="006659D6" w:rsidRDefault="006659D6" w:rsidP="006659D6">
      <w:pPr>
        <w:spacing w:after="0" w:line="240" w:lineRule="auto"/>
        <w:ind w:firstLine="709"/>
        <w:jc w:val="both"/>
        <w:rPr>
          <w:rFonts w:ascii="Times New Roman" w:hAnsi="Times New Roman" w:cs="Times New Roman"/>
          <w:sz w:val="24"/>
          <w:szCs w:val="24"/>
        </w:rPr>
      </w:pPr>
      <w:r w:rsidRPr="006659D6">
        <w:rPr>
          <w:rFonts w:ascii="Times New Roman" w:hAnsi="Times New Roman" w:cs="Times New Roman"/>
          <w:sz w:val="24"/>
          <w:szCs w:val="24"/>
        </w:rPr>
        <w:t>По мнению Заказчика, в результате осмотра представленного к приемке товара выявлены его существенные несоответствия</w:t>
      </w:r>
      <w:r>
        <w:rPr>
          <w:rFonts w:ascii="Times New Roman" w:hAnsi="Times New Roman" w:cs="Times New Roman"/>
          <w:sz w:val="24"/>
          <w:szCs w:val="24"/>
        </w:rPr>
        <w:t xml:space="preserve"> требованиям контракта</w:t>
      </w:r>
      <w:r w:rsidRPr="006659D6">
        <w:rPr>
          <w:rFonts w:ascii="Times New Roman" w:hAnsi="Times New Roman" w:cs="Times New Roman"/>
          <w:sz w:val="24"/>
          <w:szCs w:val="24"/>
        </w:rPr>
        <w:t>. В частности, при тестировании оборудования по позиции 1 Спецификации к Контракту (Прожектор светодиодный) выявлено от</w:t>
      </w:r>
      <w:r>
        <w:rPr>
          <w:rFonts w:ascii="Times New Roman" w:hAnsi="Times New Roman" w:cs="Times New Roman"/>
          <w:sz w:val="24"/>
          <w:szCs w:val="24"/>
        </w:rPr>
        <w:t>клонение характеристики «</w:t>
      </w:r>
      <w:r w:rsidRPr="006659D6">
        <w:rPr>
          <w:rFonts w:ascii="Times New Roman" w:hAnsi="Times New Roman" w:cs="Times New Roman"/>
          <w:sz w:val="24"/>
          <w:szCs w:val="24"/>
        </w:rPr>
        <w:t>Рассеяние</w:t>
      </w:r>
      <w:r>
        <w:rPr>
          <w:rFonts w:ascii="Times New Roman" w:hAnsi="Times New Roman" w:cs="Times New Roman"/>
          <w:sz w:val="24"/>
          <w:szCs w:val="24"/>
        </w:rPr>
        <w:t>»</w:t>
      </w:r>
      <w:r w:rsidRPr="006659D6">
        <w:rPr>
          <w:rFonts w:ascii="Times New Roman" w:hAnsi="Times New Roman" w:cs="Times New Roman"/>
          <w:sz w:val="24"/>
          <w:szCs w:val="24"/>
        </w:rPr>
        <w:t xml:space="preserve"> от значения, указанного в Спецификации (предусм</w:t>
      </w:r>
      <w:r>
        <w:rPr>
          <w:rFonts w:ascii="Times New Roman" w:hAnsi="Times New Roman" w:cs="Times New Roman"/>
          <w:sz w:val="24"/>
          <w:szCs w:val="24"/>
        </w:rPr>
        <w:t>отрено значение характеристики «</w:t>
      </w:r>
      <w:r w:rsidRPr="006659D6">
        <w:rPr>
          <w:rFonts w:ascii="Times New Roman" w:hAnsi="Times New Roman" w:cs="Times New Roman"/>
          <w:sz w:val="24"/>
          <w:szCs w:val="24"/>
        </w:rPr>
        <w:t>Узкое</w:t>
      </w:r>
      <w:r>
        <w:rPr>
          <w:rFonts w:ascii="Times New Roman" w:hAnsi="Times New Roman" w:cs="Times New Roman"/>
          <w:sz w:val="24"/>
          <w:szCs w:val="24"/>
        </w:rPr>
        <w:t>»</w:t>
      </w:r>
      <w:r w:rsidRPr="006659D6">
        <w:rPr>
          <w:rFonts w:ascii="Times New Roman" w:hAnsi="Times New Roman" w:cs="Times New Roman"/>
          <w:sz w:val="24"/>
          <w:szCs w:val="24"/>
        </w:rPr>
        <w:t>, фактически поставлен товар с функцион</w:t>
      </w:r>
      <w:r>
        <w:rPr>
          <w:rFonts w:ascii="Times New Roman" w:hAnsi="Times New Roman" w:cs="Times New Roman"/>
          <w:sz w:val="24"/>
          <w:szCs w:val="24"/>
        </w:rPr>
        <w:t>альными показателями рассеяния «</w:t>
      </w:r>
      <w:r w:rsidRPr="006659D6">
        <w:rPr>
          <w:rFonts w:ascii="Times New Roman" w:hAnsi="Times New Roman" w:cs="Times New Roman"/>
          <w:sz w:val="24"/>
          <w:szCs w:val="24"/>
        </w:rPr>
        <w:t>Среднее</w:t>
      </w:r>
      <w:r>
        <w:rPr>
          <w:rFonts w:ascii="Times New Roman" w:hAnsi="Times New Roman" w:cs="Times New Roman"/>
          <w:sz w:val="24"/>
          <w:szCs w:val="24"/>
        </w:rPr>
        <w:t>»</w:t>
      </w:r>
      <w:r w:rsidRPr="006659D6">
        <w:rPr>
          <w:rFonts w:ascii="Times New Roman" w:hAnsi="Times New Roman" w:cs="Times New Roman"/>
          <w:sz w:val="24"/>
          <w:szCs w:val="24"/>
        </w:rPr>
        <w:t xml:space="preserve">). По позиции 2 (Светодиодный заливающий светильник) выявлено существенное отклонение характеристики </w:t>
      </w:r>
      <w:r w:rsidR="00590957">
        <w:rPr>
          <w:rFonts w:ascii="Times New Roman" w:hAnsi="Times New Roman" w:cs="Times New Roman"/>
          <w:sz w:val="24"/>
          <w:szCs w:val="24"/>
        </w:rPr>
        <w:t>«</w:t>
      </w:r>
      <w:r w:rsidRPr="006659D6">
        <w:rPr>
          <w:rFonts w:ascii="Times New Roman" w:hAnsi="Times New Roman" w:cs="Times New Roman"/>
          <w:sz w:val="24"/>
          <w:szCs w:val="24"/>
        </w:rPr>
        <w:t>Вес</w:t>
      </w:r>
      <w:r w:rsidR="00590957">
        <w:rPr>
          <w:rFonts w:ascii="Times New Roman" w:hAnsi="Times New Roman" w:cs="Times New Roman"/>
          <w:sz w:val="24"/>
          <w:szCs w:val="24"/>
        </w:rPr>
        <w:t>»</w:t>
      </w:r>
      <w:r w:rsidRPr="006659D6">
        <w:rPr>
          <w:rFonts w:ascii="Times New Roman" w:hAnsi="Times New Roman" w:cs="Times New Roman"/>
          <w:sz w:val="24"/>
          <w:szCs w:val="24"/>
        </w:rPr>
        <w:t xml:space="preserve"> от значения, указанного в Спецификации (предусмотрено значение характеристики 4,9 кг, фактически поставлен товар весом 6,9 кг). Также выявлены отклонения от </w:t>
      </w:r>
      <w:r w:rsidR="00590957">
        <w:rPr>
          <w:rFonts w:ascii="Times New Roman" w:hAnsi="Times New Roman" w:cs="Times New Roman"/>
          <w:sz w:val="24"/>
          <w:szCs w:val="24"/>
        </w:rPr>
        <w:t>предусмотренных</w:t>
      </w:r>
      <w:r w:rsidRPr="006659D6">
        <w:rPr>
          <w:rFonts w:ascii="Times New Roman" w:hAnsi="Times New Roman" w:cs="Times New Roman"/>
          <w:sz w:val="24"/>
          <w:szCs w:val="24"/>
        </w:rPr>
        <w:t xml:space="preserve"> габаритных размеров оборудования по позициям 3 и 4 Спецификации.</w:t>
      </w:r>
    </w:p>
    <w:p w:rsidR="006659D6" w:rsidRPr="006659D6" w:rsidRDefault="00590957" w:rsidP="006659D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Контрольный орган отметил, что при проведении экспертизы были </w:t>
      </w:r>
      <w:r w:rsidR="006659D6" w:rsidRPr="006659D6">
        <w:rPr>
          <w:rFonts w:ascii="Times New Roman" w:hAnsi="Times New Roman" w:cs="Times New Roman"/>
          <w:sz w:val="24"/>
          <w:szCs w:val="24"/>
        </w:rPr>
        <w:t>примен</w:t>
      </w:r>
      <w:r>
        <w:rPr>
          <w:rFonts w:ascii="Times New Roman" w:hAnsi="Times New Roman" w:cs="Times New Roman"/>
          <w:sz w:val="24"/>
          <w:szCs w:val="24"/>
        </w:rPr>
        <w:t>ены весы типа «</w:t>
      </w:r>
      <w:r w:rsidR="006659D6" w:rsidRPr="006659D6">
        <w:rPr>
          <w:rFonts w:ascii="Times New Roman" w:hAnsi="Times New Roman" w:cs="Times New Roman"/>
          <w:sz w:val="24"/>
          <w:szCs w:val="24"/>
        </w:rPr>
        <w:t>безмен</w:t>
      </w:r>
      <w:r>
        <w:rPr>
          <w:rFonts w:ascii="Times New Roman" w:hAnsi="Times New Roman" w:cs="Times New Roman"/>
          <w:sz w:val="24"/>
          <w:szCs w:val="24"/>
        </w:rPr>
        <w:t>»</w:t>
      </w:r>
      <w:r w:rsidR="006659D6" w:rsidRPr="006659D6">
        <w:rPr>
          <w:rFonts w:ascii="Times New Roman" w:hAnsi="Times New Roman" w:cs="Times New Roman"/>
          <w:sz w:val="24"/>
          <w:szCs w:val="24"/>
        </w:rPr>
        <w:t xml:space="preserve"> без наличия свидетельства о проведения испытания определения точности измерения и срока его действия, что не дает возможности </w:t>
      </w:r>
      <w:r>
        <w:rPr>
          <w:rFonts w:ascii="Times New Roman" w:hAnsi="Times New Roman" w:cs="Times New Roman"/>
          <w:sz w:val="24"/>
          <w:szCs w:val="24"/>
        </w:rPr>
        <w:t>з</w:t>
      </w:r>
      <w:r w:rsidR="006659D6" w:rsidRPr="006659D6">
        <w:rPr>
          <w:rFonts w:ascii="Times New Roman" w:hAnsi="Times New Roman" w:cs="Times New Roman"/>
          <w:sz w:val="24"/>
          <w:szCs w:val="24"/>
        </w:rPr>
        <w:t>аказчику утверждать о несоответствии товара по позиции 2 (Светодиодный заливающий светильник) Спецификации к муниципальному контракту.</w:t>
      </w:r>
      <w:r>
        <w:rPr>
          <w:rFonts w:ascii="Times New Roman" w:hAnsi="Times New Roman" w:cs="Times New Roman"/>
          <w:sz w:val="24"/>
          <w:szCs w:val="24"/>
        </w:rPr>
        <w:t xml:space="preserve"> П</w:t>
      </w:r>
      <w:r w:rsidR="006659D6" w:rsidRPr="006659D6">
        <w:rPr>
          <w:rFonts w:ascii="Times New Roman" w:hAnsi="Times New Roman" w:cs="Times New Roman"/>
          <w:sz w:val="24"/>
          <w:szCs w:val="24"/>
        </w:rPr>
        <w:t xml:space="preserve">о </w:t>
      </w:r>
      <w:r>
        <w:rPr>
          <w:rFonts w:ascii="Times New Roman" w:hAnsi="Times New Roman" w:cs="Times New Roman"/>
          <w:sz w:val="24"/>
          <w:szCs w:val="24"/>
        </w:rPr>
        <w:t>позиции</w:t>
      </w:r>
      <w:r w:rsidR="006659D6" w:rsidRPr="006659D6">
        <w:rPr>
          <w:rFonts w:ascii="Times New Roman" w:hAnsi="Times New Roman" w:cs="Times New Roman"/>
          <w:sz w:val="24"/>
          <w:szCs w:val="24"/>
        </w:rPr>
        <w:t xml:space="preserve"> 1 (Прожектор светодиодный) </w:t>
      </w:r>
      <w:r>
        <w:rPr>
          <w:rFonts w:ascii="Times New Roman" w:hAnsi="Times New Roman" w:cs="Times New Roman"/>
          <w:sz w:val="24"/>
          <w:szCs w:val="24"/>
        </w:rPr>
        <w:t>з</w:t>
      </w:r>
      <w:r w:rsidR="006659D6" w:rsidRPr="006659D6">
        <w:rPr>
          <w:rFonts w:ascii="Times New Roman" w:hAnsi="Times New Roman" w:cs="Times New Roman"/>
          <w:sz w:val="24"/>
          <w:szCs w:val="24"/>
        </w:rPr>
        <w:t>аказчик не использовал п</w:t>
      </w:r>
      <w:r>
        <w:rPr>
          <w:rFonts w:ascii="Times New Roman" w:hAnsi="Times New Roman" w:cs="Times New Roman"/>
          <w:sz w:val="24"/>
          <w:szCs w:val="24"/>
        </w:rPr>
        <w:t>ункт</w:t>
      </w:r>
      <w:r w:rsidR="006659D6" w:rsidRPr="006659D6">
        <w:rPr>
          <w:rFonts w:ascii="Times New Roman" w:hAnsi="Times New Roman" w:cs="Times New Roman"/>
          <w:sz w:val="24"/>
          <w:szCs w:val="24"/>
        </w:rPr>
        <w:t xml:space="preserve"> 10.7 ГОСТ </w:t>
      </w:r>
      <w:proofErr w:type="gramStart"/>
      <w:r w:rsidR="006659D6" w:rsidRPr="006659D6">
        <w:rPr>
          <w:rFonts w:ascii="Times New Roman" w:hAnsi="Times New Roman" w:cs="Times New Roman"/>
          <w:sz w:val="24"/>
          <w:szCs w:val="24"/>
        </w:rPr>
        <w:t>Р</w:t>
      </w:r>
      <w:proofErr w:type="gramEnd"/>
      <w:r w:rsidR="006659D6" w:rsidRPr="006659D6">
        <w:rPr>
          <w:rFonts w:ascii="Times New Roman" w:hAnsi="Times New Roman" w:cs="Times New Roman"/>
          <w:sz w:val="24"/>
          <w:szCs w:val="24"/>
        </w:rPr>
        <w:t xml:space="preserve"> 54350-2015 </w:t>
      </w:r>
      <w:r>
        <w:rPr>
          <w:rFonts w:ascii="Times New Roman" w:hAnsi="Times New Roman" w:cs="Times New Roman"/>
          <w:sz w:val="24"/>
          <w:szCs w:val="24"/>
        </w:rPr>
        <w:t>«</w:t>
      </w:r>
      <w:r w:rsidR="006659D6" w:rsidRPr="006659D6">
        <w:rPr>
          <w:rFonts w:ascii="Times New Roman" w:hAnsi="Times New Roman" w:cs="Times New Roman"/>
          <w:sz w:val="24"/>
          <w:szCs w:val="24"/>
        </w:rPr>
        <w:t>Национальный стандарт Российской Федерации. Приборы осветительные. Светотехнические требования и методы испытаний</w:t>
      </w:r>
      <w:r>
        <w:rPr>
          <w:rFonts w:ascii="Times New Roman" w:hAnsi="Times New Roman" w:cs="Times New Roman"/>
          <w:sz w:val="24"/>
          <w:szCs w:val="24"/>
        </w:rPr>
        <w:t>»</w:t>
      </w:r>
      <w:r w:rsidR="006659D6" w:rsidRPr="006659D6">
        <w:rPr>
          <w:rFonts w:ascii="Times New Roman" w:hAnsi="Times New Roman" w:cs="Times New Roman"/>
          <w:sz w:val="24"/>
          <w:szCs w:val="24"/>
        </w:rPr>
        <w:t xml:space="preserve"> для проведения испытания по определению угла рассеивания, чтобы определить тип рассеивания светодиодного прожектора в соответствии с п</w:t>
      </w:r>
      <w:r>
        <w:rPr>
          <w:rFonts w:ascii="Times New Roman" w:hAnsi="Times New Roman" w:cs="Times New Roman"/>
          <w:sz w:val="24"/>
          <w:szCs w:val="24"/>
        </w:rPr>
        <w:t xml:space="preserve">унктом </w:t>
      </w:r>
      <w:r w:rsidR="006659D6" w:rsidRPr="006659D6">
        <w:rPr>
          <w:rFonts w:ascii="Times New Roman" w:hAnsi="Times New Roman" w:cs="Times New Roman"/>
          <w:sz w:val="24"/>
          <w:szCs w:val="24"/>
        </w:rPr>
        <w:t xml:space="preserve">5.3.2 ГОСТ </w:t>
      </w:r>
      <w:proofErr w:type="gramStart"/>
      <w:r w:rsidR="006659D6" w:rsidRPr="006659D6">
        <w:rPr>
          <w:rFonts w:ascii="Times New Roman" w:hAnsi="Times New Roman" w:cs="Times New Roman"/>
          <w:sz w:val="24"/>
          <w:szCs w:val="24"/>
        </w:rPr>
        <w:t>Р</w:t>
      </w:r>
      <w:proofErr w:type="gramEnd"/>
      <w:r w:rsidR="006659D6" w:rsidRPr="006659D6">
        <w:rPr>
          <w:rFonts w:ascii="Times New Roman" w:hAnsi="Times New Roman" w:cs="Times New Roman"/>
          <w:sz w:val="24"/>
          <w:szCs w:val="24"/>
        </w:rPr>
        <w:t xml:space="preserve"> 54350-2015, а руководствовался внутренним убеждением.</w:t>
      </w:r>
    </w:p>
    <w:p w:rsidR="006659D6" w:rsidRPr="006659D6" w:rsidRDefault="006659D6" w:rsidP="006659D6">
      <w:pPr>
        <w:spacing w:after="0" w:line="240" w:lineRule="auto"/>
        <w:ind w:firstLine="709"/>
        <w:jc w:val="both"/>
        <w:rPr>
          <w:rFonts w:ascii="Times New Roman" w:hAnsi="Times New Roman" w:cs="Times New Roman"/>
          <w:sz w:val="24"/>
          <w:szCs w:val="24"/>
        </w:rPr>
      </w:pPr>
      <w:r w:rsidRPr="006659D6">
        <w:rPr>
          <w:rFonts w:ascii="Times New Roman" w:hAnsi="Times New Roman" w:cs="Times New Roman"/>
          <w:sz w:val="24"/>
          <w:szCs w:val="24"/>
        </w:rPr>
        <w:t xml:space="preserve">Контролирующие органы указали, что представленные </w:t>
      </w:r>
      <w:r w:rsidR="00590957">
        <w:rPr>
          <w:rFonts w:ascii="Times New Roman" w:hAnsi="Times New Roman" w:cs="Times New Roman"/>
          <w:sz w:val="24"/>
          <w:szCs w:val="24"/>
        </w:rPr>
        <w:t>з</w:t>
      </w:r>
      <w:r w:rsidRPr="006659D6">
        <w:rPr>
          <w:rFonts w:ascii="Times New Roman" w:hAnsi="Times New Roman" w:cs="Times New Roman"/>
          <w:sz w:val="24"/>
          <w:szCs w:val="24"/>
        </w:rPr>
        <w:t xml:space="preserve">аказчиком доказательства проведены с нарушением ГОСТов и не являются достаточными для определения несоответствия светового оборудования, предоставленного </w:t>
      </w:r>
      <w:r w:rsidR="00590957">
        <w:rPr>
          <w:rFonts w:ascii="Times New Roman" w:hAnsi="Times New Roman" w:cs="Times New Roman"/>
          <w:sz w:val="24"/>
          <w:szCs w:val="24"/>
        </w:rPr>
        <w:t>п</w:t>
      </w:r>
      <w:r w:rsidRPr="006659D6">
        <w:rPr>
          <w:rFonts w:ascii="Times New Roman" w:hAnsi="Times New Roman" w:cs="Times New Roman"/>
          <w:sz w:val="24"/>
          <w:szCs w:val="24"/>
        </w:rPr>
        <w:t xml:space="preserve">оставщиком (Решение Рязанского УФАС России от 04.03.2022 по делу </w:t>
      </w:r>
      <w:r w:rsidR="00590957">
        <w:rPr>
          <w:rFonts w:ascii="Times New Roman" w:hAnsi="Times New Roman" w:cs="Times New Roman"/>
          <w:sz w:val="24"/>
          <w:szCs w:val="24"/>
        </w:rPr>
        <w:t>№</w:t>
      </w:r>
      <w:r w:rsidRPr="006659D6">
        <w:rPr>
          <w:rFonts w:ascii="Times New Roman" w:hAnsi="Times New Roman" w:cs="Times New Roman"/>
          <w:sz w:val="24"/>
          <w:szCs w:val="24"/>
        </w:rPr>
        <w:t xml:space="preserve"> 62-944, аналогичное дело - Решение Ростовского УФАС России от 30.01.2023 </w:t>
      </w:r>
      <w:r w:rsidR="00590957">
        <w:rPr>
          <w:rFonts w:ascii="Times New Roman" w:hAnsi="Times New Roman" w:cs="Times New Roman"/>
          <w:sz w:val="24"/>
          <w:szCs w:val="24"/>
        </w:rPr>
        <w:t>№</w:t>
      </w:r>
      <w:r w:rsidRPr="006659D6">
        <w:rPr>
          <w:rFonts w:ascii="Times New Roman" w:hAnsi="Times New Roman" w:cs="Times New Roman"/>
          <w:sz w:val="24"/>
          <w:szCs w:val="24"/>
        </w:rPr>
        <w:t xml:space="preserve"> 061/10/104-143/2023).</w:t>
      </w:r>
    </w:p>
    <w:p w:rsidR="00723C00" w:rsidRDefault="00723C00" w:rsidP="00723C00">
      <w:pPr>
        <w:spacing w:after="0" w:line="240" w:lineRule="auto"/>
        <w:ind w:firstLine="709"/>
        <w:jc w:val="both"/>
        <w:rPr>
          <w:rFonts w:ascii="Times New Roman" w:hAnsi="Times New Roman" w:cs="Times New Roman"/>
          <w:sz w:val="24"/>
          <w:szCs w:val="24"/>
        </w:rPr>
      </w:pPr>
    </w:p>
    <w:p w:rsidR="00C55A8D" w:rsidRPr="00590575" w:rsidRDefault="00C55A8D" w:rsidP="00C917C4">
      <w:pPr>
        <w:spacing w:after="0" w:line="240" w:lineRule="auto"/>
        <w:ind w:firstLine="709"/>
        <w:jc w:val="both"/>
        <w:rPr>
          <w:rFonts w:ascii="Times New Roman" w:hAnsi="Times New Roman" w:cs="Times New Roman"/>
          <w:b/>
          <w:sz w:val="24"/>
          <w:szCs w:val="24"/>
          <w:u w:val="single"/>
        </w:rPr>
      </w:pPr>
      <w:r w:rsidRPr="00590575">
        <w:rPr>
          <w:rFonts w:ascii="Times New Roman" w:hAnsi="Times New Roman" w:cs="Times New Roman"/>
          <w:b/>
          <w:sz w:val="24"/>
          <w:szCs w:val="24"/>
          <w:u w:val="single"/>
        </w:rPr>
        <w:lastRenderedPageBreak/>
        <w:t>Внешняя экспертиза</w:t>
      </w:r>
    </w:p>
    <w:p w:rsidR="00C55A8D" w:rsidRDefault="00C55A8D" w:rsidP="00C55A8D">
      <w:pPr>
        <w:spacing w:after="0" w:line="240" w:lineRule="auto"/>
        <w:ind w:firstLine="709"/>
        <w:jc w:val="both"/>
        <w:rPr>
          <w:rFonts w:ascii="Times New Roman" w:hAnsi="Times New Roman" w:cs="Times New Roman"/>
          <w:sz w:val="24"/>
          <w:szCs w:val="24"/>
        </w:rPr>
      </w:pPr>
      <w:r w:rsidRPr="00C55A8D">
        <w:rPr>
          <w:rFonts w:ascii="Times New Roman" w:hAnsi="Times New Roman" w:cs="Times New Roman"/>
          <w:sz w:val="24"/>
          <w:szCs w:val="24"/>
        </w:rPr>
        <w:t xml:space="preserve">Обязанности привлекать к приемке </w:t>
      </w:r>
      <w:r>
        <w:rPr>
          <w:rFonts w:ascii="Times New Roman" w:hAnsi="Times New Roman" w:cs="Times New Roman"/>
          <w:sz w:val="24"/>
          <w:szCs w:val="24"/>
        </w:rPr>
        <w:t xml:space="preserve">товаров, работ, услуг </w:t>
      </w:r>
      <w:r w:rsidRPr="00C55A8D">
        <w:rPr>
          <w:rFonts w:ascii="Times New Roman" w:hAnsi="Times New Roman" w:cs="Times New Roman"/>
          <w:sz w:val="24"/>
          <w:szCs w:val="24"/>
        </w:rPr>
        <w:t>экспертов и экспертные организации нет. Но Правительство вправе определить, в каких случаях заказчик обязан проводить внешнюю экспертизу товаров, работ и услуг</w:t>
      </w:r>
      <w:r w:rsidR="00A36892">
        <w:rPr>
          <w:rFonts w:ascii="Times New Roman" w:hAnsi="Times New Roman" w:cs="Times New Roman"/>
          <w:sz w:val="24"/>
          <w:szCs w:val="24"/>
        </w:rPr>
        <w:t xml:space="preserve"> </w:t>
      </w:r>
      <w:r w:rsidR="00A36892" w:rsidRPr="00C55A8D">
        <w:rPr>
          <w:rFonts w:ascii="Times New Roman" w:hAnsi="Times New Roman" w:cs="Times New Roman"/>
          <w:sz w:val="24"/>
          <w:szCs w:val="24"/>
        </w:rPr>
        <w:t>(ч</w:t>
      </w:r>
      <w:r w:rsidR="00A36892">
        <w:rPr>
          <w:rFonts w:ascii="Times New Roman" w:hAnsi="Times New Roman" w:cs="Times New Roman"/>
          <w:sz w:val="24"/>
          <w:szCs w:val="24"/>
        </w:rPr>
        <w:t>асть</w:t>
      </w:r>
      <w:r w:rsidR="00A36892" w:rsidRPr="00C55A8D">
        <w:rPr>
          <w:rFonts w:ascii="Times New Roman" w:hAnsi="Times New Roman" w:cs="Times New Roman"/>
          <w:sz w:val="24"/>
          <w:szCs w:val="24"/>
        </w:rPr>
        <w:t xml:space="preserve"> 4.1 ст</w:t>
      </w:r>
      <w:r w:rsidR="00A36892">
        <w:rPr>
          <w:rFonts w:ascii="Times New Roman" w:hAnsi="Times New Roman" w:cs="Times New Roman"/>
          <w:sz w:val="24"/>
          <w:szCs w:val="24"/>
        </w:rPr>
        <w:t>атьи</w:t>
      </w:r>
      <w:r w:rsidR="00A36892" w:rsidRPr="00C55A8D">
        <w:rPr>
          <w:rFonts w:ascii="Times New Roman" w:hAnsi="Times New Roman" w:cs="Times New Roman"/>
          <w:sz w:val="24"/>
          <w:szCs w:val="24"/>
        </w:rPr>
        <w:t xml:space="preserve"> 94 Закона № 44-ФЗ).</w:t>
      </w:r>
      <w:r w:rsidR="00A36892">
        <w:rPr>
          <w:rFonts w:ascii="Times New Roman" w:hAnsi="Times New Roman" w:cs="Times New Roman"/>
          <w:sz w:val="24"/>
          <w:szCs w:val="24"/>
        </w:rPr>
        <w:t xml:space="preserve"> </w:t>
      </w:r>
      <w:r w:rsidRPr="00C55A8D">
        <w:rPr>
          <w:rFonts w:ascii="Times New Roman" w:hAnsi="Times New Roman" w:cs="Times New Roman"/>
          <w:sz w:val="24"/>
          <w:szCs w:val="24"/>
        </w:rPr>
        <w:t>Пока перечень таких случаев не установ</w:t>
      </w:r>
      <w:r w:rsidR="00A36892">
        <w:rPr>
          <w:rFonts w:ascii="Times New Roman" w:hAnsi="Times New Roman" w:cs="Times New Roman"/>
          <w:sz w:val="24"/>
          <w:szCs w:val="24"/>
        </w:rPr>
        <w:t>лен.</w:t>
      </w:r>
      <w:r w:rsidRPr="00C55A8D">
        <w:rPr>
          <w:rFonts w:ascii="Times New Roman" w:hAnsi="Times New Roman" w:cs="Times New Roman"/>
          <w:sz w:val="24"/>
          <w:szCs w:val="24"/>
        </w:rPr>
        <w:t xml:space="preserve"> </w:t>
      </w:r>
      <w:r w:rsidR="00A36892">
        <w:rPr>
          <w:rFonts w:ascii="Times New Roman" w:hAnsi="Times New Roman" w:cs="Times New Roman"/>
          <w:sz w:val="24"/>
          <w:szCs w:val="24"/>
        </w:rPr>
        <w:t xml:space="preserve"> </w:t>
      </w:r>
      <w:r w:rsidRPr="00C55A8D">
        <w:rPr>
          <w:rFonts w:ascii="Times New Roman" w:hAnsi="Times New Roman" w:cs="Times New Roman"/>
          <w:sz w:val="24"/>
          <w:szCs w:val="24"/>
        </w:rPr>
        <w:t>Таким образом, заказчик обязан проводить внешнюю экспертизу, только если в отношении закупаемых им товаров, работ или услуг принято соответствующее постановление Правительства РФ.</w:t>
      </w:r>
    </w:p>
    <w:p w:rsidR="00BE4DB8" w:rsidRDefault="00BE4DB8" w:rsidP="00BE4DB8">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соответствии с пунктом  </w:t>
      </w:r>
      <w:r w:rsidRPr="00BE4DB8">
        <w:rPr>
          <w:rFonts w:ascii="Times New Roman" w:hAnsi="Times New Roman" w:cs="Times New Roman"/>
          <w:sz w:val="24"/>
          <w:szCs w:val="24"/>
        </w:rPr>
        <w:t>15 части 1 статьи 3 Закона № 44-ФЗ</w:t>
      </w:r>
      <w:r>
        <w:rPr>
          <w:rFonts w:ascii="Times New Roman" w:hAnsi="Times New Roman" w:cs="Times New Roman"/>
          <w:sz w:val="24"/>
          <w:szCs w:val="24"/>
        </w:rPr>
        <w:t xml:space="preserve"> </w:t>
      </w:r>
      <w:r w:rsidRPr="00BE4DB8">
        <w:rPr>
          <w:rFonts w:ascii="Times New Roman" w:hAnsi="Times New Roman" w:cs="Times New Roman"/>
          <w:sz w:val="24"/>
          <w:szCs w:val="24"/>
        </w:rPr>
        <w:t xml:space="preserve">эксперт, экспертная организация - обладающее специальными познаниями, опытом, квалификацией в области науки, техники, искусства или ремесла </w:t>
      </w:r>
      <w:r w:rsidRPr="00BE4DB8">
        <w:rPr>
          <w:rFonts w:ascii="Times New Roman" w:hAnsi="Times New Roman" w:cs="Times New Roman"/>
          <w:b/>
          <w:sz w:val="24"/>
          <w:szCs w:val="24"/>
        </w:rPr>
        <w:t>физическое лицо, в том числе индивидуальный предприниматель, либо юридическое лицо</w:t>
      </w:r>
      <w:r w:rsidRPr="00BE4DB8">
        <w:rPr>
          <w:rFonts w:ascii="Times New Roman" w:hAnsi="Times New Roman" w:cs="Times New Roman"/>
          <w:sz w:val="24"/>
          <w:szCs w:val="24"/>
        </w:rPr>
        <w:t xml:space="preserve"> (работники юридического лица должны обладать специальными познаниями, опытом, квалификацией в области науки, техники, искусства или ремесла), которые осуществляют на основе договора деятельность по изучению</w:t>
      </w:r>
      <w:proofErr w:type="gramEnd"/>
      <w:r w:rsidRPr="00BE4DB8">
        <w:rPr>
          <w:rFonts w:ascii="Times New Roman" w:hAnsi="Times New Roman" w:cs="Times New Roman"/>
          <w:sz w:val="24"/>
          <w:szCs w:val="24"/>
        </w:rPr>
        <w:t xml:space="preserve"> и оценке предмета экспертизы, а также по подготовке экспертных заключений по поставленным заказчиком, участником закупки вопросам в случаях, предусмотренных </w:t>
      </w:r>
      <w:r>
        <w:rPr>
          <w:rFonts w:ascii="Times New Roman" w:hAnsi="Times New Roman" w:cs="Times New Roman"/>
          <w:sz w:val="24"/>
          <w:szCs w:val="24"/>
        </w:rPr>
        <w:t>Законом о контрактной системе.</w:t>
      </w:r>
    </w:p>
    <w:p w:rsidR="00BE4DB8" w:rsidRDefault="00BE4DB8" w:rsidP="00BE4DB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Требования к э</w:t>
      </w:r>
      <w:r w:rsidRPr="00BE4DB8">
        <w:rPr>
          <w:rFonts w:ascii="Times New Roman" w:hAnsi="Times New Roman" w:cs="Times New Roman"/>
          <w:sz w:val="24"/>
          <w:szCs w:val="24"/>
        </w:rPr>
        <w:t>ксперт</w:t>
      </w:r>
      <w:r>
        <w:rPr>
          <w:rFonts w:ascii="Times New Roman" w:hAnsi="Times New Roman" w:cs="Times New Roman"/>
          <w:sz w:val="24"/>
          <w:szCs w:val="24"/>
        </w:rPr>
        <w:t>ам</w:t>
      </w:r>
      <w:r w:rsidRPr="00BE4DB8">
        <w:rPr>
          <w:rFonts w:ascii="Times New Roman" w:hAnsi="Times New Roman" w:cs="Times New Roman"/>
          <w:sz w:val="24"/>
          <w:szCs w:val="24"/>
        </w:rPr>
        <w:t>, экспертны</w:t>
      </w:r>
      <w:r>
        <w:rPr>
          <w:rFonts w:ascii="Times New Roman" w:hAnsi="Times New Roman" w:cs="Times New Roman"/>
          <w:sz w:val="24"/>
          <w:szCs w:val="24"/>
        </w:rPr>
        <w:t>м</w:t>
      </w:r>
      <w:r w:rsidRPr="00BE4DB8">
        <w:rPr>
          <w:rFonts w:ascii="Times New Roman" w:hAnsi="Times New Roman" w:cs="Times New Roman"/>
          <w:sz w:val="24"/>
          <w:szCs w:val="24"/>
        </w:rPr>
        <w:t xml:space="preserve"> организаци</w:t>
      </w:r>
      <w:r>
        <w:rPr>
          <w:rFonts w:ascii="Times New Roman" w:hAnsi="Times New Roman" w:cs="Times New Roman"/>
          <w:sz w:val="24"/>
          <w:szCs w:val="24"/>
        </w:rPr>
        <w:t xml:space="preserve">ям установлены статьей 41                           Закона № 44-ФЗ.  </w:t>
      </w:r>
    </w:p>
    <w:p w:rsidR="00BE4DB8" w:rsidRPr="00BE4DB8" w:rsidRDefault="00BE4DB8" w:rsidP="00BE4DB8">
      <w:pPr>
        <w:spacing w:after="0" w:line="240" w:lineRule="auto"/>
        <w:ind w:firstLine="709"/>
        <w:jc w:val="both"/>
        <w:rPr>
          <w:rFonts w:ascii="Times New Roman" w:hAnsi="Times New Roman" w:cs="Times New Roman"/>
          <w:sz w:val="24"/>
          <w:szCs w:val="24"/>
        </w:rPr>
      </w:pPr>
      <w:r w:rsidRPr="00BE4DB8">
        <w:rPr>
          <w:rFonts w:ascii="Times New Roman" w:hAnsi="Times New Roman" w:cs="Times New Roman"/>
          <w:sz w:val="24"/>
          <w:szCs w:val="24"/>
        </w:rPr>
        <w:t>К проведению экспертизы не могут быть допущены:</w:t>
      </w:r>
    </w:p>
    <w:p w:rsidR="00BE4DB8" w:rsidRPr="00BE4DB8" w:rsidRDefault="00BE4DB8" w:rsidP="00BE4DB8">
      <w:pPr>
        <w:spacing w:after="0" w:line="240" w:lineRule="auto"/>
        <w:ind w:firstLine="709"/>
        <w:jc w:val="both"/>
        <w:rPr>
          <w:rFonts w:ascii="Times New Roman" w:hAnsi="Times New Roman" w:cs="Times New Roman"/>
          <w:sz w:val="24"/>
          <w:szCs w:val="24"/>
        </w:rPr>
      </w:pPr>
      <w:r w:rsidRPr="00BE4DB8">
        <w:rPr>
          <w:rFonts w:ascii="Times New Roman" w:hAnsi="Times New Roman" w:cs="Times New Roman"/>
          <w:sz w:val="24"/>
          <w:szCs w:val="24"/>
        </w:rPr>
        <w:t>1) физические лица:</w:t>
      </w:r>
    </w:p>
    <w:p w:rsidR="00BE4DB8" w:rsidRPr="00BE4DB8" w:rsidRDefault="00BE4DB8" w:rsidP="00BE4DB8">
      <w:pPr>
        <w:spacing w:after="0" w:line="240" w:lineRule="auto"/>
        <w:ind w:firstLine="709"/>
        <w:jc w:val="both"/>
        <w:rPr>
          <w:rFonts w:ascii="Times New Roman" w:hAnsi="Times New Roman" w:cs="Times New Roman"/>
          <w:sz w:val="24"/>
          <w:szCs w:val="24"/>
        </w:rPr>
      </w:pPr>
      <w:r w:rsidRPr="00BE4DB8">
        <w:rPr>
          <w:rFonts w:ascii="Times New Roman" w:hAnsi="Times New Roman" w:cs="Times New Roman"/>
          <w:sz w:val="24"/>
          <w:szCs w:val="24"/>
        </w:rPr>
        <w:t>а) являющиеся либо в течение менее чем двух лет, предшествующих дате проведения экспертизы, являвшиеся должностными лицами или работниками заказчика, осуществляющего проведение экспертизы, либо поставщика (подрядчика, исполнителя);</w:t>
      </w:r>
    </w:p>
    <w:p w:rsidR="00BE4DB8" w:rsidRPr="00BE4DB8" w:rsidRDefault="00BE4DB8" w:rsidP="00BE4DB8">
      <w:pPr>
        <w:spacing w:after="0" w:line="240" w:lineRule="auto"/>
        <w:ind w:firstLine="709"/>
        <w:jc w:val="both"/>
        <w:rPr>
          <w:rFonts w:ascii="Times New Roman" w:hAnsi="Times New Roman" w:cs="Times New Roman"/>
          <w:sz w:val="24"/>
          <w:szCs w:val="24"/>
        </w:rPr>
      </w:pPr>
      <w:r w:rsidRPr="00BE4DB8">
        <w:rPr>
          <w:rFonts w:ascii="Times New Roman" w:hAnsi="Times New Roman" w:cs="Times New Roman"/>
          <w:sz w:val="24"/>
          <w:szCs w:val="24"/>
        </w:rPr>
        <w:t>б) имеющие имущественные интересы в заключени</w:t>
      </w:r>
      <w:proofErr w:type="gramStart"/>
      <w:r w:rsidRPr="00BE4DB8">
        <w:rPr>
          <w:rFonts w:ascii="Times New Roman" w:hAnsi="Times New Roman" w:cs="Times New Roman"/>
          <w:sz w:val="24"/>
          <w:szCs w:val="24"/>
        </w:rPr>
        <w:t>и</w:t>
      </w:r>
      <w:proofErr w:type="gramEnd"/>
      <w:r w:rsidRPr="00BE4DB8">
        <w:rPr>
          <w:rFonts w:ascii="Times New Roman" w:hAnsi="Times New Roman" w:cs="Times New Roman"/>
          <w:sz w:val="24"/>
          <w:szCs w:val="24"/>
        </w:rPr>
        <w:t xml:space="preserve"> контракта, в отношении которого проводится экспертиза;</w:t>
      </w:r>
    </w:p>
    <w:p w:rsidR="00BE4DB8" w:rsidRPr="00BE4DB8" w:rsidRDefault="00BE4DB8" w:rsidP="00BE4DB8">
      <w:pPr>
        <w:spacing w:after="0" w:line="240" w:lineRule="auto"/>
        <w:ind w:firstLine="709"/>
        <w:jc w:val="both"/>
        <w:rPr>
          <w:rFonts w:ascii="Times New Roman" w:hAnsi="Times New Roman" w:cs="Times New Roman"/>
          <w:sz w:val="24"/>
          <w:szCs w:val="24"/>
        </w:rPr>
      </w:pPr>
      <w:proofErr w:type="gramStart"/>
      <w:r w:rsidRPr="00BE4DB8">
        <w:rPr>
          <w:rFonts w:ascii="Times New Roman" w:hAnsi="Times New Roman" w:cs="Times New Roman"/>
          <w:sz w:val="24"/>
          <w:szCs w:val="24"/>
        </w:rPr>
        <w:t xml:space="preserve">в)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BE4DB8">
        <w:rPr>
          <w:rFonts w:ascii="Times New Roman" w:hAnsi="Times New Roman" w:cs="Times New Roman"/>
          <w:sz w:val="24"/>
          <w:szCs w:val="24"/>
        </w:rPr>
        <w:t>неполнородными</w:t>
      </w:r>
      <w:proofErr w:type="spellEnd"/>
      <w:r w:rsidRPr="00BE4DB8">
        <w:rPr>
          <w:rFonts w:ascii="Times New Roman" w:hAnsi="Times New Roman" w:cs="Times New Roman"/>
          <w:sz w:val="24"/>
          <w:szCs w:val="24"/>
        </w:rPr>
        <w:t xml:space="preserve"> (имеющими общих отца или мать) братьями и сестрами), усыновителями или усыновленными с руководителем заказчика, членами комиссии по осуществлению закупок, руководителем контрактной службы, контрактным управляющим, должностными лицами или работниками поставщика (подрядчика, исполнителя) либо состоящие с ними в браке;</w:t>
      </w:r>
      <w:proofErr w:type="gramEnd"/>
    </w:p>
    <w:p w:rsidR="00BE4DB8" w:rsidRPr="00BE4DB8" w:rsidRDefault="00BE4DB8" w:rsidP="00BE4DB8">
      <w:pPr>
        <w:spacing w:after="0" w:line="240" w:lineRule="auto"/>
        <w:ind w:firstLine="709"/>
        <w:jc w:val="both"/>
        <w:rPr>
          <w:rFonts w:ascii="Times New Roman" w:hAnsi="Times New Roman" w:cs="Times New Roman"/>
          <w:sz w:val="24"/>
          <w:szCs w:val="24"/>
        </w:rPr>
      </w:pPr>
      <w:r w:rsidRPr="00BE4DB8">
        <w:rPr>
          <w:rFonts w:ascii="Times New Roman" w:hAnsi="Times New Roman" w:cs="Times New Roman"/>
          <w:sz w:val="24"/>
          <w:szCs w:val="24"/>
        </w:rPr>
        <w:t>2) юридические лица, в которых заказчик или поставщик (подрядчик, исполнитель) имеет право распоряжаться более чем двадцатью процентами общего количества голосов, приходящихся на голосующие акции, либо более чем двадцатью процентами вкладов, долей, составляющих уставный или складочный капитал юридических лиц;</w:t>
      </w:r>
    </w:p>
    <w:p w:rsidR="00BE4DB8" w:rsidRDefault="00BE4DB8" w:rsidP="00BE4DB8">
      <w:pPr>
        <w:spacing w:after="0" w:line="240" w:lineRule="auto"/>
        <w:ind w:firstLine="709"/>
        <w:jc w:val="both"/>
        <w:rPr>
          <w:rFonts w:ascii="Times New Roman" w:hAnsi="Times New Roman" w:cs="Times New Roman"/>
          <w:sz w:val="24"/>
          <w:szCs w:val="24"/>
        </w:rPr>
      </w:pPr>
      <w:r w:rsidRPr="00BE4DB8">
        <w:rPr>
          <w:rFonts w:ascii="Times New Roman" w:hAnsi="Times New Roman" w:cs="Times New Roman"/>
          <w:sz w:val="24"/>
          <w:szCs w:val="24"/>
        </w:rPr>
        <w:t>3) физические лица или юридические лица в случае, если заказчик или поставщик (подрядчик, исполнитель) прямо и (или) косвенно (через третье лицо) может оказывать влияние на результат проводимой такими лицом или лицами экспертизы.</w:t>
      </w:r>
    </w:p>
    <w:p w:rsidR="00BE4DB8" w:rsidRPr="00BE4DB8" w:rsidRDefault="00BE4DB8" w:rsidP="00BE4DB8">
      <w:pPr>
        <w:spacing w:after="0" w:line="240" w:lineRule="auto"/>
        <w:ind w:firstLine="709"/>
        <w:jc w:val="both"/>
        <w:rPr>
          <w:rFonts w:ascii="Times New Roman" w:hAnsi="Times New Roman" w:cs="Times New Roman"/>
          <w:sz w:val="24"/>
          <w:szCs w:val="24"/>
        </w:rPr>
      </w:pPr>
      <w:r w:rsidRPr="00BE4DB8">
        <w:rPr>
          <w:rFonts w:ascii="Times New Roman" w:hAnsi="Times New Roman" w:cs="Times New Roman"/>
          <w:sz w:val="24"/>
          <w:szCs w:val="24"/>
        </w:rPr>
        <w:t xml:space="preserve">Для привлечения сторонних экспертов </w:t>
      </w:r>
      <w:r>
        <w:rPr>
          <w:rFonts w:ascii="Times New Roman" w:hAnsi="Times New Roman" w:cs="Times New Roman"/>
          <w:sz w:val="24"/>
          <w:szCs w:val="24"/>
        </w:rPr>
        <w:t xml:space="preserve">заказчику </w:t>
      </w:r>
      <w:r w:rsidRPr="00BE4DB8">
        <w:rPr>
          <w:rFonts w:ascii="Times New Roman" w:hAnsi="Times New Roman" w:cs="Times New Roman"/>
          <w:sz w:val="24"/>
          <w:szCs w:val="24"/>
        </w:rPr>
        <w:t xml:space="preserve">необходимо заключить контракт в </w:t>
      </w:r>
      <w:r w:rsidR="00667B51">
        <w:rPr>
          <w:rFonts w:ascii="Times New Roman" w:hAnsi="Times New Roman" w:cs="Times New Roman"/>
          <w:sz w:val="24"/>
          <w:szCs w:val="24"/>
        </w:rPr>
        <w:t>соответствии с требованиями Закона № 44-ФЗ</w:t>
      </w:r>
      <w:r w:rsidRPr="00BE4DB8">
        <w:rPr>
          <w:rFonts w:ascii="Times New Roman" w:hAnsi="Times New Roman" w:cs="Times New Roman"/>
          <w:sz w:val="24"/>
          <w:szCs w:val="24"/>
        </w:rPr>
        <w:t>.</w:t>
      </w:r>
    </w:p>
    <w:p w:rsidR="00BE4DB8" w:rsidRPr="00BE4DB8" w:rsidRDefault="00BE4DB8" w:rsidP="00BE4DB8">
      <w:pPr>
        <w:spacing w:after="0" w:line="240" w:lineRule="auto"/>
        <w:ind w:firstLine="709"/>
        <w:jc w:val="both"/>
        <w:rPr>
          <w:rFonts w:ascii="Times New Roman" w:hAnsi="Times New Roman" w:cs="Times New Roman"/>
          <w:sz w:val="24"/>
          <w:szCs w:val="24"/>
        </w:rPr>
      </w:pPr>
      <w:r w:rsidRPr="00BE4DB8">
        <w:rPr>
          <w:rFonts w:ascii="Times New Roman" w:hAnsi="Times New Roman" w:cs="Times New Roman"/>
          <w:sz w:val="24"/>
          <w:szCs w:val="24"/>
        </w:rPr>
        <w:t xml:space="preserve">В контракте о проведении экспертизы среди прочих </w:t>
      </w:r>
      <w:r w:rsidR="00667B51">
        <w:rPr>
          <w:rFonts w:ascii="Times New Roman" w:hAnsi="Times New Roman" w:cs="Times New Roman"/>
          <w:sz w:val="24"/>
          <w:szCs w:val="24"/>
        </w:rPr>
        <w:t xml:space="preserve">условий должно быть </w:t>
      </w:r>
      <w:r w:rsidRPr="00BE4DB8">
        <w:rPr>
          <w:rFonts w:ascii="Times New Roman" w:hAnsi="Times New Roman" w:cs="Times New Roman"/>
          <w:sz w:val="24"/>
          <w:szCs w:val="24"/>
        </w:rPr>
        <w:t>предусм</w:t>
      </w:r>
      <w:r w:rsidR="00667B51">
        <w:rPr>
          <w:rFonts w:ascii="Times New Roman" w:hAnsi="Times New Roman" w:cs="Times New Roman"/>
          <w:sz w:val="24"/>
          <w:szCs w:val="24"/>
        </w:rPr>
        <w:t>отрено</w:t>
      </w:r>
      <w:r w:rsidRPr="00BE4DB8">
        <w:rPr>
          <w:rFonts w:ascii="Times New Roman" w:hAnsi="Times New Roman" w:cs="Times New Roman"/>
          <w:sz w:val="24"/>
          <w:szCs w:val="24"/>
        </w:rPr>
        <w:t xml:space="preserve">: </w:t>
      </w:r>
    </w:p>
    <w:p w:rsidR="00BE4DB8" w:rsidRPr="00BE4DB8" w:rsidRDefault="00BE4DB8" w:rsidP="00BE4DB8">
      <w:pPr>
        <w:spacing w:after="0" w:line="240" w:lineRule="auto"/>
        <w:ind w:firstLine="709"/>
        <w:jc w:val="both"/>
        <w:rPr>
          <w:rFonts w:ascii="Times New Roman" w:hAnsi="Times New Roman" w:cs="Times New Roman"/>
          <w:sz w:val="24"/>
          <w:szCs w:val="24"/>
        </w:rPr>
      </w:pPr>
      <w:r w:rsidRPr="00BE4DB8">
        <w:rPr>
          <w:rFonts w:ascii="Times New Roman" w:hAnsi="Times New Roman" w:cs="Times New Roman"/>
          <w:sz w:val="24"/>
          <w:szCs w:val="24"/>
        </w:rPr>
        <w:t xml:space="preserve">- предмет экспертизы (проверка результатов исполнения контракта в части соответствия его условиям </w:t>
      </w:r>
      <w:r w:rsidR="00667B51">
        <w:rPr>
          <w:rFonts w:ascii="Times New Roman" w:hAnsi="Times New Roman" w:cs="Times New Roman"/>
          <w:sz w:val="24"/>
          <w:szCs w:val="24"/>
        </w:rPr>
        <w:t>контракта</w:t>
      </w:r>
      <w:r w:rsidRPr="00BE4DB8">
        <w:rPr>
          <w:rFonts w:ascii="Times New Roman" w:hAnsi="Times New Roman" w:cs="Times New Roman"/>
          <w:sz w:val="24"/>
          <w:szCs w:val="24"/>
        </w:rPr>
        <w:t>). В контракт необходимо включить конкретные вопросы, на которые эксперт должен дать ответ, либо установить порядок постановки таких вопросов эксперту;</w:t>
      </w:r>
    </w:p>
    <w:p w:rsidR="00BE4DB8" w:rsidRPr="00BE4DB8" w:rsidRDefault="00BE4DB8" w:rsidP="00BE4DB8">
      <w:pPr>
        <w:spacing w:after="0" w:line="240" w:lineRule="auto"/>
        <w:ind w:firstLine="709"/>
        <w:jc w:val="both"/>
        <w:rPr>
          <w:rFonts w:ascii="Times New Roman" w:hAnsi="Times New Roman" w:cs="Times New Roman"/>
          <w:sz w:val="24"/>
          <w:szCs w:val="24"/>
        </w:rPr>
      </w:pPr>
      <w:r w:rsidRPr="00BE4DB8">
        <w:rPr>
          <w:rFonts w:ascii="Times New Roman" w:hAnsi="Times New Roman" w:cs="Times New Roman"/>
          <w:sz w:val="24"/>
          <w:szCs w:val="24"/>
        </w:rPr>
        <w:t xml:space="preserve">- </w:t>
      </w:r>
      <w:r w:rsidR="00667B51">
        <w:rPr>
          <w:rFonts w:ascii="Times New Roman" w:hAnsi="Times New Roman" w:cs="Times New Roman"/>
          <w:sz w:val="24"/>
          <w:szCs w:val="24"/>
        </w:rPr>
        <w:t>права и обязанности</w:t>
      </w:r>
      <w:r w:rsidRPr="00BE4DB8">
        <w:rPr>
          <w:rFonts w:ascii="Times New Roman" w:hAnsi="Times New Roman" w:cs="Times New Roman"/>
          <w:sz w:val="24"/>
          <w:szCs w:val="24"/>
        </w:rPr>
        <w:t xml:space="preserve"> эксперта</w:t>
      </w:r>
      <w:r w:rsidR="00667B51">
        <w:rPr>
          <w:rFonts w:ascii="Times New Roman" w:hAnsi="Times New Roman" w:cs="Times New Roman"/>
          <w:sz w:val="24"/>
          <w:szCs w:val="24"/>
        </w:rPr>
        <w:t xml:space="preserve"> (</w:t>
      </w:r>
      <w:r w:rsidRPr="00BE4DB8">
        <w:rPr>
          <w:rFonts w:ascii="Times New Roman" w:hAnsi="Times New Roman" w:cs="Times New Roman"/>
          <w:sz w:val="24"/>
          <w:szCs w:val="24"/>
        </w:rPr>
        <w:t>экспертной организации</w:t>
      </w:r>
      <w:r w:rsidR="00667B51">
        <w:rPr>
          <w:rFonts w:ascii="Times New Roman" w:hAnsi="Times New Roman" w:cs="Times New Roman"/>
          <w:sz w:val="24"/>
          <w:szCs w:val="24"/>
        </w:rPr>
        <w:t>)</w:t>
      </w:r>
      <w:r w:rsidRPr="00BE4DB8">
        <w:rPr>
          <w:rFonts w:ascii="Times New Roman" w:hAnsi="Times New Roman" w:cs="Times New Roman"/>
          <w:sz w:val="24"/>
          <w:szCs w:val="24"/>
        </w:rPr>
        <w:t xml:space="preserve">. В рамках экспертизы </w:t>
      </w:r>
      <w:r w:rsidR="00667B51">
        <w:rPr>
          <w:rFonts w:ascii="Times New Roman" w:hAnsi="Times New Roman" w:cs="Times New Roman"/>
          <w:sz w:val="24"/>
          <w:szCs w:val="24"/>
        </w:rPr>
        <w:t xml:space="preserve">эксперт </w:t>
      </w:r>
      <w:r w:rsidRPr="00BE4DB8">
        <w:rPr>
          <w:rFonts w:ascii="Times New Roman" w:hAnsi="Times New Roman" w:cs="Times New Roman"/>
          <w:sz w:val="24"/>
          <w:szCs w:val="24"/>
        </w:rPr>
        <w:t>мо</w:t>
      </w:r>
      <w:r w:rsidR="00667B51">
        <w:rPr>
          <w:rFonts w:ascii="Times New Roman" w:hAnsi="Times New Roman" w:cs="Times New Roman"/>
          <w:sz w:val="24"/>
          <w:szCs w:val="24"/>
        </w:rPr>
        <w:t>жет</w:t>
      </w:r>
      <w:r w:rsidRPr="00BE4DB8">
        <w:rPr>
          <w:rFonts w:ascii="Times New Roman" w:hAnsi="Times New Roman" w:cs="Times New Roman"/>
          <w:sz w:val="24"/>
          <w:szCs w:val="24"/>
        </w:rPr>
        <w:t xml:space="preserve"> запрашивать у заказчика и у </w:t>
      </w:r>
      <w:r w:rsidR="00667B51">
        <w:rPr>
          <w:rFonts w:ascii="Times New Roman" w:hAnsi="Times New Roman" w:cs="Times New Roman"/>
          <w:sz w:val="24"/>
          <w:szCs w:val="24"/>
        </w:rPr>
        <w:t>контрагента</w:t>
      </w:r>
      <w:r w:rsidRPr="00BE4DB8">
        <w:rPr>
          <w:rFonts w:ascii="Times New Roman" w:hAnsi="Times New Roman" w:cs="Times New Roman"/>
          <w:sz w:val="24"/>
          <w:szCs w:val="24"/>
        </w:rPr>
        <w:t xml:space="preserve"> дополнительные материалы, относящиеся к предмету экспертизы (ч</w:t>
      </w:r>
      <w:r w:rsidR="00667B51">
        <w:rPr>
          <w:rFonts w:ascii="Times New Roman" w:hAnsi="Times New Roman" w:cs="Times New Roman"/>
          <w:sz w:val="24"/>
          <w:szCs w:val="24"/>
        </w:rPr>
        <w:t>асть</w:t>
      </w:r>
      <w:r w:rsidRPr="00BE4DB8">
        <w:rPr>
          <w:rFonts w:ascii="Times New Roman" w:hAnsi="Times New Roman" w:cs="Times New Roman"/>
          <w:sz w:val="24"/>
          <w:szCs w:val="24"/>
        </w:rPr>
        <w:t xml:space="preserve"> 6 ст</w:t>
      </w:r>
      <w:r w:rsidR="00667B51">
        <w:rPr>
          <w:rFonts w:ascii="Times New Roman" w:hAnsi="Times New Roman" w:cs="Times New Roman"/>
          <w:sz w:val="24"/>
          <w:szCs w:val="24"/>
        </w:rPr>
        <w:t>атьи</w:t>
      </w:r>
      <w:r w:rsidRPr="00BE4DB8">
        <w:rPr>
          <w:rFonts w:ascii="Times New Roman" w:hAnsi="Times New Roman" w:cs="Times New Roman"/>
          <w:sz w:val="24"/>
          <w:szCs w:val="24"/>
        </w:rPr>
        <w:t xml:space="preserve"> 41 Закона </w:t>
      </w:r>
      <w:r w:rsidR="00667B51">
        <w:rPr>
          <w:rFonts w:ascii="Times New Roman" w:hAnsi="Times New Roman" w:cs="Times New Roman"/>
          <w:sz w:val="24"/>
          <w:szCs w:val="24"/>
        </w:rPr>
        <w:t>№</w:t>
      </w:r>
      <w:r w:rsidRPr="00BE4DB8">
        <w:rPr>
          <w:rFonts w:ascii="Times New Roman" w:hAnsi="Times New Roman" w:cs="Times New Roman"/>
          <w:sz w:val="24"/>
          <w:szCs w:val="24"/>
        </w:rPr>
        <w:t xml:space="preserve"> 44-ФЗ). Рекомендуем установить порядок действий в рамках таких запросов заранее;</w:t>
      </w:r>
    </w:p>
    <w:p w:rsidR="00BE4DB8" w:rsidRDefault="00BE4DB8" w:rsidP="00BE4DB8">
      <w:pPr>
        <w:spacing w:after="0" w:line="240" w:lineRule="auto"/>
        <w:ind w:firstLine="709"/>
        <w:jc w:val="both"/>
        <w:rPr>
          <w:rFonts w:ascii="Times New Roman" w:hAnsi="Times New Roman" w:cs="Times New Roman"/>
          <w:sz w:val="24"/>
          <w:szCs w:val="24"/>
        </w:rPr>
      </w:pPr>
      <w:r w:rsidRPr="00BE4DB8">
        <w:rPr>
          <w:rFonts w:ascii="Times New Roman" w:hAnsi="Times New Roman" w:cs="Times New Roman"/>
          <w:sz w:val="24"/>
          <w:szCs w:val="24"/>
        </w:rPr>
        <w:t>- сроки проведения экспертизы с учетом сроков, предусмотренных для приемки по контракту</w:t>
      </w:r>
      <w:r w:rsidR="005F4121">
        <w:rPr>
          <w:rFonts w:ascii="Times New Roman" w:hAnsi="Times New Roman" w:cs="Times New Roman"/>
          <w:sz w:val="24"/>
          <w:szCs w:val="24"/>
        </w:rPr>
        <w:t xml:space="preserve"> (</w:t>
      </w:r>
      <w:r w:rsidR="00BD6FCA">
        <w:rPr>
          <w:rFonts w:ascii="Times New Roman" w:hAnsi="Times New Roman" w:cs="Times New Roman"/>
          <w:sz w:val="24"/>
          <w:szCs w:val="24"/>
        </w:rPr>
        <w:t xml:space="preserve">максимальный срок </w:t>
      </w:r>
      <w:r w:rsidR="005F4121">
        <w:rPr>
          <w:rFonts w:ascii="Times New Roman" w:hAnsi="Times New Roman" w:cs="Times New Roman"/>
          <w:sz w:val="24"/>
          <w:szCs w:val="24"/>
        </w:rPr>
        <w:t>для электронной приемки</w:t>
      </w:r>
      <w:r w:rsidR="00BD6FCA">
        <w:rPr>
          <w:rFonts w:ascii="Times New Roman" w:hAnsi="Times New Roman" w:cs="Times New Roman"/>
          <w:sz w:val="24"/>
          <w:szCs w:val="24"/>
        </w:rPr>
        <w:t xml:space="preserve"> в ЕИС - 20 рабочих дней)</w:t>
      </w:r>
      <w:r w:rsidR="007B03F6">
        <w:rPr>
          <w:rFonts w:ascii="Times New Roman" w:hAnsi="Times New Roman" w:cs="Times New Roman"/>
          <w:sz w:val="24"/>
          <w:szCs w:val="24"/>
        </w:rPr>
        <w:t>;</w:t>
      </w:r>
    </w:p>
    <w:p w:rsidR="003B2382" w:rsidRPr="00BE4DB8" w:rsidRDefault="003B2382" w:rsidP="00BE4DB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требование к </w:t>
      </w:r>
      <w:r w:rsidR="00231351">
        <w:rPr>
          <w:rFonts w:ascii="Times New Roman" w:hAnsi="Times New Roman" w:cs="Times New Roman"/>
          <w:sz w:val="24"/>
          <w:szCs w:val="24"/>
        </w:rPr>
        <w:t xml:space="preserve">результату  - </w:t>
      </w:r>
      <w:r>
        <w:rPr>
          <w:rFonts w:ascii="Times New Roman" w:hAnsi="Times New Roman" w:cs="Times New Roman"/>
          <w:sz w:val="24"/>
          <w:szCs w:val="24"/>
        </w:rPr>
        <w:t>экспертному заключению;</w:t>
      </w:r>
    </w:p>
    <w:p w:rsidR="00BE4DB8" w:rsidRPr="00BE4DB8" w:rsidRDefault="00BE4DB8" w:rsidP="00BE4DB8">
      <w:pPr>
        <w:spacing w:after="0" w:line="240" w:lineRule="auto"/>
        <w:ind w:firstLine="709"/>
        <w:jc w:val="both"/>
        <w:rPr>
          <w:rFonts w:ascii="Times New Roman" w:hAnsi="Times New Roman" w:cs="Times New Roman"/>
          <w:sz w:val="24"/>
          <w:szCs w:val="24"/>
        </w:rPr>
      </w:pPr>
      <w:r w:rsidRPr="00BE4DB8">
        <w:rPr>
          <w:rFonts w:ascii="Times New Roman" w:hAnsi="Times New Roman" w:cs="Times New Roman"/>
          <w:sz w:val="24"/>
          <w:szCs w:val="24"/>
        </w:rPr>
        <w:t xml:space="preserve">- обязанность эксперта, экспертной организации письменно уведомить заказчика и </w:t>
      </w:r>
      <w:r w:rsidR="00667B51">
        <w:rPr>
          <w:rFonts w:ascii="Times New Roman" w:hAnsi="Times New Roman" w:cs="Times New Roman"/>
          <w:sz w:val="24"/>
          <w:szCs w:val="24"/>
        </w:rPr>
        <w:t xml:space="preserve">контрагента </w:t>
      </w:r>
      <w:r w:rsidRPr="00BE4DB8">
        <w:rPr>
          <w:rFonts w:ascii="Times New Roman" w:hAnsi="Times New Roman" w:cs="Times New Roman"/>
          <w:sz w:val="24"/>
          <w:szCs w:val="24"/>
        </w:rPr>
        <w:t xml:space="preserve">о допустимости своего участия в проведении экспертизы и отсутствии оснований </w:t>
      </w:r>
      <w:r w:rsidRPr="00BE4DB8">
        <w:rPr>
          <w:rFonts w:ascii="Times New Roman" w:hAnsi="Times New Roman" w:cs="Times New Roman"/>
          <w:sz w:val="24"/>
          <w:szCs w:val="24"/>
        </w:rPr>
        <w:lastRenderedPageBreak/>
        <w:t xml:space="preserve">для </w:t>
      </w:r>
      <w:proofErr w:type="spellStart"/>
      <w:r w:rsidRPr="00BE4DB8">
        <w:rPr>
          <w:rFonts w:ascii="Times New Roman" w:hAnsi="Times New Roman" w:cs="Times New Roman"/>
          <w:sz w:val="24"/>
          <w:szCs w:val="24"/>
        </w:rPr>
        <w:t>недопуска</w:t>
      </w:r>
      <w:proofErr w:type="spellEnd"/>
      <w:r w:rsidRPr="00BE4DB8">
        <w:rPr>
          <w:rFonts w:ascii="Times New Roman" w:hAnsi="Times New Roman" w:cs="Times New Roman"/>
          <w:sz w:val="24"/>
          <w:szCs w:val="24"/>
        </w:rPr>
        <w:t xml:space="preserve"> к ее проведению перед началом экспертизы (ч</w:t>
      </w:r>
      <w:r w:rsidR="00BD668B">
        <w:rPr>
          <w:rFonts w:ascii="Times New Roman" w:hAnsi="Times New Roman" w:cs="Times New Roman"/>
          <w:sz w:val="24"/>
          <w:szCs w:val="24"/>
        </w:rPr>
        <w:t>асть</w:t>
      </w:r>
      <w:r w:rsidRPr="00BE4DB8">
        <w:rPr>
          <w:rFonts w:ascii="Times New Roman" w:hAnsi="Times New Roman" w:cs="Times New Roman"/>
          <w:sz w:val="24"/>
          <w:szCs w:val="24"/>
        </w:rPr>
        <w:t xml:space="preserve"> 3 ст</w:t>
      </w:r>
      <w:r w:rsidR="00BD668B">
        <w:rPr>
          <w:rFonts w:ascii="Times New Roman" w:hAnsi="Times New Roman" w:cs="Times New Roman"/>
          <w:sz w:val="24"/>
          <w:szCs w:val="24"/>
        </w:rPr>
        <w:t>атьи</w:t>
      </w:r>
      <w:r w:rsidRPr="00BE4DB8">
        <w:rPr>
          <w:rFonts w:ascii="Times New Roman" w:hAnsi="Times New Roman" w:cs="Times New Roman"/>
          <w:sz w:val="24"/>
          <w:szCs w:val="24"/>
        </w:rPr>
        <w:t xml:space="preserve"> 41 Закона </w:t>
      </w:r>
      <w:r w:rsidR="00BD668B">
        <w:rPr>
          <w:rFonts w:ascii="Times New Roman" w:hAnsi="Times New Roman" w:cs="Times New Roman"/>
          <w:sz w:val="24"/>
          <w:szCs w:val="24"/>
        </w:rPr>
        <w:t>№</w:t>
      </w:r>
      <w:r w:rsidRPr="00BE4DB8">
        <w:rPr>
          <w:rFonts w:ascii="Times New Roman" w:hAnsi="Times New Roman" w:cs="Times New Roman"/>
          <w:sz w:val="24"/>
          <w:szCs w:val="24"/>
        </w:rPr>
        <w:t xml:space="preserve"> 44-ФЗ). Без такого уведомления нельзя начинать экспертизу (Постановление Арбитражного суда Поволжского округа от 21.04.2022 </w:t>
      </w:r>
      <w:r w:rsidR="00BD668B">
        <w:rPr>
          <w:rFonts w:ascii="Times New Roman" w:hAnsi="Times New Roman" w:cs="Times New Roman"/>
          <w:sz w:val="24"/>
          <w:szCs w:val="24"/>
        </w:rPr>
        <w:t>№</w:t>
      </w:r>
      <w:r w:rsidRPr="00BE4DB8">
        <w:rPr>
          <w:rFonts w:ascii="Times New Roman" w:hAnsi="Times New Roman" w:cs="Times New Roman"/>
          <w:sz w:val="24"/>
          <w:szCs w:val="24"/>
        </w:rPr>
        <w:t xml:space="preserve"> Ф06-17065/2022 по делу </w:t>
      </w:r>
      <w:r w:rsidR="00BD668B">
        <w:rPr>
          <w:rFonts w:ascii="Times New Roman" w:hAnsi="Times New Roman" w:cs="Times New Roman"/>
          <w:sz w:val="24"/>
          <w:szCs w:val="24"/>
        </w:rPr>
        <w:t>№</w:t>
      </w:r>
      <w:r w:rsidRPr="00BE4DB8">
        <w:rPr>
          <w:rFonts w:ascii="Times New Roman" w:hAnsi="Times New Roman" w:cs="Times New Roman"/>
          <w:sz w:val="24"/>
          <w:szCs w:val="24"/>
        </w:rPr>
        <w:t xml:space="preserve"> А12-16239/2021, Постановление Тринадцатого арбитражного апелляционного суда от 13.01.2023</w:t>
      </w:r>
      <w:r w:rsidR="00264B7D">
        <w:rPr>
          <w:rFonts w:ascii="Times New Roman" w:hAnsi="Times New Roman" w:cs="Times New Roman"/>
          <w:sz w:val="24"/>
          <w:szCs w:val="24"/>
        </w:rPr>
        <w:t xml:space="preserve">                                   </w:t>
      </w:r>
      <w:r w:rsidRPr="00BE4DB8">
        <w:rPr>
          <w:rFonts w:ascii="Times New Roman" w:hAnsi="Times New Roman" w:cs="Times New Roman"/>
          <w:sz w:val="24"/>
          <w:szCs w:val="24"/>
        </w:rPr>
        <w:t xml:space="preserve"> </w:t>
      </w:r>
      <w:r w:rsidR="00BD668B">
        <w:rPr>
          <w:rFonts w:ascii="Times New Roman" w:hAnsi="Times New Roman" w:cs="Times New Roman"/>
          <w:sz w:val="24"/>
          <w:szCs w:val="24"/>
        </w:rPr>
        <w:t>№</w:t>
      </w:r>
      <w:r w:rsidRPr="00BE4DB8">
        <w:rPr>
          <w:rFonts w:ascii="Times New Roman" w:hAnsi="Times New Roman" w:cs="Times New Roman"/>
          <w:sz w:val="24"/>
          <w:szCs w:val="24"/>
        </w:rPr>
        <w:t xml:space="preserve"> 13АП-38620/2022 по делу № А26-1484/2021);</w:t>
      </w:r>
    </w:p>
    <w:p w:rsidR="00BE4DB8" w:rsidRPr="00BE4DB8" w:rsidRDefault="00BE4DB8" w:rsidP="00BE4DB8">
      <w:pPr>
        <w:spacing w:after="0" w:line="240" w:lineRule="auto"/>
        <w:ind w:firstLine="709"/>
        <w:jc w:val="both"/>
        <w:rPr>
          <w:rFonts w:ascii="Times New Roman" w:hAnsi="Times New Roman" w:cs="Times New Roman"/>
          <w:sz w:val="24"/>
          <w:szCs w:val="24"/>
        </w:rPr>
      </w:pPr>
      <w:r w:rsidRPr="00BE4DB8">
        <w:rPr>
          <w:rFonts w:ascii="Times New Roman" w:hAnsi="Times New Roman" w:cs="Times New Roman"/>
          <w:sz w:val="24"/>
          <w:szCs w:val="24"/>
        </w:rPr>
        <w:t>- условие об ответственности эксперта, экспертной организации, ее уполномоченного представителя и должностных лиц, в частности, если предоставлены недостоверные результаты экспертизы, недостоверное или заведомо ложное экспертное заключение, эксперт не уведомил заказчика о наличии оснований для отстранения от экспертизы (ч</w:t>
      </w:r>
      <w:r w:rsidR="00694C94">
        <w:rPr>
          <w:rFonts w:ascii="Times New Roman" w:hAnsi="Times New Roman" w:cs="Times New Roman"/>
          <w:sz w:val="24"/>
          <w:szCs w:val="24"/>
        </w:rPr>
        <w:t>асть</w:t>
      </w:r>
      <w:r w:rsidRPr="00BE4DB8">
        <w:rPr>
          <w:rFonts w:ascii="Times New Roman" w:hAnsi="Times New Roman" w:cs="Times New Roman"/>
          <w:sz w:val="24"/>
          <w:szCs w:val="24"/>
        </w:rPr>
        <w:t xml:space="preserve"> 4 ст</w:t>
      </w:r>
      <w:r w:rsidR="00694C94">
        <w:rPr>
          <w:rFonts w:ascii="Times New Roman" w:hAnsi="Times New Roman" w:cs="Times New Roman"/>
          <w:sz w:val="24"/>
          <w:szCs w:val="24"/>
        </w:rPr>
        <w:t>атьи</w:t>
      </w:r>
      <w:r w:rsidRPr="00BE4DB8">
        <w:rPr>
          <w:rFonts w:ascii="Times New Roman" w:hAnsi="Times New Roman" w:cs="Times New Roman"/>
          <w:sz w:val="24"/>
          <w:szCs w:val="24"/>
        </w:rPr>
        <w:t xml:space="preserve"> 34, </w:t>
      </w:r>
      <w:r w:rsidR="00264B7D">
        <w:rPr>
          <w:rFonts w:ascii="Times New Roman" w:hAnsi="Times New Roman" w:cs="Times New Roman"/>
          <w:sz w:val="24"/>
          <w:szCs w:val="24"/>
        </w:rPr>
        <w:t xml:space="preserve">                           </w:t>
      </w:r>
      <w:r w:rsidRPr="00BE4DB8">
        <w:rPr>
          <w:rFonts w:ascii="Times New Roman" w:hAnsi="Times New Roman" w:cs="Times New Roman"/>
          <w:sz w:val="24"/>
          <w:szCs w:val="24"/>
        </w:rPr>
        <w:t>ч</w:t>
      </w:r>
      <w:r w:rsidR="00694C94">
        <w:rPr>
          <w:rFonts w:ascii="Times New Roman" w:hAnsi="Times New Roman" w:cs="Times New Roman"/>
          <w:sz w:val="24"/>
          <w:szCs w:val="24"/>
        </w:rPr>
        <w:t>асть</w:t>
      </w:r>
      <w:r w:rsidRPr="00BE4DB8">
        <w:rPr>
          <w:rFonts w:ascii="Times New Roman" w:hAnsi="Times New Roman" w:cs="Times New Roman"/>
          <w:sz w:val="24"/>
          <w:szCs w:val="24"/>
        </w:rPr>
        <w:t xml:space="preserve"> 7 ст</w:t>
      </w:r>
      <w:r w:rsidR="00694C94">
        <w:rPr>
          <w:rFonts w:ascii="Times New Roman" w:hAnsi="Times New Roman" w:cs="Times New Roman"/>
          <w:sz w:val="24"/>
          <w:szCs w:val="24"/>
        </w:rPr>
        <w:t>атьи</w:t>
      </w:r>
      <w:r w:rsidRPr="00BE4DB8">
        <w:rPr>
          <w:rFonts w:ascii="Times New Roman" w:hAnsi="Times New Roman" w:cs="Times New Roman"/>
          <w:sz w:val="24"/>
          <w:szCs w:val="24"/>
        </w:rPr>
        <w:t xml:space="preserve"> 41 Закона N 44-ФЗ). </w:t>
      </w:r>
    </w:p>
    <w:p w:rsidR="00BE4DB8" w:rsidRPr="00BE4DB8" w:rsidRDefault="00BE4DB8" w:rsidP="00BE4DB8">
      <w:pPr>
        <w:spacing w:after="0" w:line="240" w:lineRule="auto"/>
        <w:ind w:firstLine="709"/>
        <w:jc w:val="both"/>
        <w:rPr>
          <w:rFonts w:ascii="Times New Roman" w:hAnsi="Times New Roman" w:cs="Times New Roman"/>
          <w:sz w:val="24"/>
          <w:szCs w:val="24"/>
        </w:rPr>
      </w:pPr>
      <w:r w:rsidRPr="00BE4DB8">
        <w:rPr>
          <w:rFonts w:ascii="Times New Roman" w:hAnsi="Times New Roman" w:cs="Times New Roman"/>
          <w:sz w:val="24"/>
          <w:szCs w:val="24"/>
        </w:rPr>
        <w:t>За предоставление заведомо ложного экспертного заключения предусмотрена как административная ответственность в виде штрафа или дисквалификации, так и уголовная ответственность вплоть до лишения свободы (ст</w:t>
      </w:r>
      <w:r w:rsidR="00694C94">
        <w:rPr>
          <w:rFonts w:ascii="Times New Roman" w:hAnsi="Times New Roman" w:cs="Times New Roman"/>
          <w:sz w:val="24"/>
          <w:szCs w:val="24"/>
        </w:rPr>
        <w:t>атья</w:t>
      </w:r>
      <w:r w:rsidRPr="00BE4DB8">
        <w:rPr>
          <w:rFonts w:ascii="Times New Roman" w:hAnsi="Times New Roman" w:cs="Times New Roman"/>
          <w:sz w:val="24"/>
          <w:szCs w:val="24"/>
        </w:rPr>
        <w:t xml:space="preserve"> 7.32.6 КоАП РФ, ст</w:t>
      </w:r>
      <w:r w:rsidR="00694C94">
        <w:rPr>
          <w:rFonts w:ascii="Times New Roman" w:hAnsi="Times New Roman" w:cs="Times New Roman"/>
          <w:sz w:val="24"/>
          <w:szCs w:val="24"/>
        </w:rPr>
        <w:t>атья</w:t>
      </w:r>
      <w:r w:rsidRPr="00BE4DB8">
        <w:rPr>
          <w:rFonts w:ascii="Times New Roman" w:hAnsi="Times New Roman" w:cs="Times New Roman"/>
          <w:sz w:val="24"/>
          <w:szCs w:val="24"/>
        </w:rPr>
        <w:t xml:space="preserve"> 200.6 УК РФ);</w:t>
      </w:r>
    </w:p>
    <w:p w:rsidR="00A36892" w:rsidRDefault="00BE4DB8" w:rsidP="00BE4DB8">
      <w:pPr>
        <w:spacing w:after="0" w:line="240" w:lineRule="auto"/>
        <w:ind w:firstLine="709"/>
        <w:jc w:val="both"/>
        <w:rPr>
          <w:rFonts w:ascii="Times New Roman" w:hAnsi="Times New Roman" w:cs="Times New Roman"/>
          <w:sz w:val="24"/>
          <w:szCs w:val="24"/>
        </w:rPr>
      </w:pPr>
      <w:r w:rsidRPr="00BE4DB8">
        <w:rPr>
          <w:rFonts w:ascii="Times New Roman" w:hAnsi="Times New Roman" w:cs="Times New Roman"/>
          <w:sz w:val="24"/>
          <w:szCs w:val="24"/>
        </w:rPr>
        <w:t>- иные условия, которые являются обязательными для включения в контракт</w:t>
      </w:r>
      <w:r w:rsidR="00264B7D">
        <w:rPr>
          <w:rFonts w:ascii="Times New Roman" w:hAnsi="Times New Roman" w:cs="Times New Roman"/>
          <w:sz w:val="24"/>
          <w:szCs w:val="24"/>
        </w:rPr>
        <w:t xml:space="preserve">                                </w:t>
      </w:r>
      <w:r w:rsidRPr="00BE4DB8">
        <w:rPr>
          <w:rFonts w:ascii="Times New Roman" w:hAnsi="Times New Roman" w:cs="Times New Roman"/>
          <w:sz w:val="24"/>
          <w:szCs w:val="24"/>
        </w:rPr>
        <w:t xml:space="preserve"> в соответствии с Законом </w:t>
      </w:r>
      <w:r w:rsidR="00694C94">
        <w:rPr>
          <w:rFonts w:ascii="Times New Roman" w:hAnsi="Times New Roman" w:cs="Times New Roman"/>
          <w:sz w:val="24"/>
          <w:szCs w:val="24"/>
        </w:rPr>
        <w:t>№</w:t>
      </w:r>
      <w:r w:rsidRPr="00BE4DB8">
        <w:rPr>
          <w:rFonts w:ascii="Times New Roman" w:hAnsi="Times New Roman" w:cs="Times New Roman"/>
          <w:sz w:val="24"/>
          <w:szCs w:val="24"/>
        </w:rPr>
        <w:t xml:space="preserve"> 44-ФЗ.</w:t>
      </w:r>
    </w:p>
    <w:p w:rsidR="0092297B" w:rsidRDefault="00917C98" w:rsidP="00C917C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Процедура экспертизы должна </w:t>
      </w:r>
      <w:r w:rsidR="00694C94">
        <w:rPr>
          <w:rFonts w:ascii="Times New Roman" w:hAnsi="Times New Roman" w:cs="Times New Roman"/>
          <w:sz w:val="24"/>
          <w:szCs w:val="24"/>
        </w:rPr>
        <w:t xml:space="preserve">проводиться </w:t>
      </w:r>
      <w:r>
        <w:rPr>
          <w:rFonts w:ascii="Times New Roman" w:hAnsi="Times New Roman" w:cs="Times New Roman"/>
          <w:sz w:val="24"/>
          <w:szCs w:val="24"/>
        </w:rPr>
        <w:t xml:space="preserve"> </w:t>
      </w:r>
      <w:r w:rsidR="00694C94">
        <w:rPr>
          <w:rFonts w:ascii="Times New Roman" w:hAnsi="Times New Roman" w:cs="Times New Roman"/>
          <w:sz w:val="24"/>
          <w:szCs w:val="24"/>
        </w:rPr>
        <w:t xml:space="preserve">на основании </w:t>
      </w:r>
      <w:r>
        <w:rPr>
          <w:rFonts w:ascii="Times New Roman" w:hAnsi="Times New Roman" w:cs="Times New Roman"/>
          <w:sz w:val="24"/>
          <w:szCs w:val="24"/>
        </w:rPr>
        <w:t>заключен</w:t>
      </w:r>
      <w:r w:rsidR="008F68D1">
        <w:rPr>
          <w:rFonts w:ascii="Times New Roman" w:hAnsi="Times New Roman" w:cs="Times New Roman"/>
          <w:sz w:val="24"/>
          <w:szCs w:val="24"/>
        </w:rPr>
        <w:t>н</w:t>
      </w:r>
      <w:r w:rsidR="00694C94">
        <w:rPr>
          <w:rFonts w:ascii="Times New Roman" w:hAnsi="Times New Roman" w:cs="Times New Roman"/>
          <w:sz w:val="24"/>
          <w:szCs w:val="24"/>
        </w:rPr>
        <w:t>ого</w:t>
      </w:r>
      <w:r>
        <w:rPr>
          <w:rFonts w:ascii="Times New Roman" w:hAnsi="Times New Roman" w:cs="Times New Roman"/>
          <w:sz w:val="24"/>
          <w:szCs w:val="24"/>
        </w:rPr>
        <w:t xml:space="preserve"> контракта, </w:t>
      </w:r>
      <w:r w:rsidR="00694C94">
        <w:rPr>
          <w:rFonts w:ascii="Times New Roman" w:hAnsi="Times New Roman" w:cs="Times New Roman"/>
          <w:sz w:val="24"/>
          <w:szCs w:val="24"/>
        </w:rPr>
        <w:t xml:space="preserve">контрагент должен быть уведомлен </w:t>
      </w:r>
      <w:r>
        <w:rPr>
          <w:rFonts w:ascii="Times New Roman" w:hAnsi="Times New Roman" w:cs="Times New Roman"/>
          <w:sz w:val="24"/>
          <w:szCs w:val="24"/>
        </w:rPr>
        <w:t>о проведении эк</w:t>
      </w:r>
      <w:r w:rsidR="00697EC7">
        <w:rPr>
          <w:rFonts w:ascii="Times New Roman" w:hAnsi="Times New Roman" w:cs="Times New Roman"/>
          <w:sz w:val="24"/>
          <w:szCs w:val="24"/>
        </w:rPr>
        <w:t xml:space="preserve">спертизы и отборе проб. В случае нарушения процедурных моментов экспертизы суд может признать </w:t>
      </w:r>
      <w:r w:rsidR="00694C94">
        <w:rPr>
          <w:rFonts w:ascii="Times New Roman" w:hAnsi="Times New Roman" w:cs="Times New Roman"/>
          <w:sz w:val="24"/>
          <w:szCs w:val="24"/>
        </w:rPr>
        <w:t xml:space="preserve">отказ заказчика в приемке обязательств контрагента и </w:t>
      </w:r>
      <w:r w:rsidR="00697EC7">
        <w:rPr>
          <w:rFonts w:ascii="Times New Roman" w:hAnsi="Times New Roman" w:cs="Times New Roman"/>
          <w:sz w:val="24"/>
          <w:szCs w:val="24"/>
        </w:rPr>
        <w:t>односторонн</w:t>
      </w:r>
      <w:r w:rsidR="00694C94">
        <w:rPr>
          <w:rFonts w:ascii="Times New Roman" w:hAnsi="Times New Roman" w:cs="Times New Roman"/>
          <w:sz w:val="24"/>
          <w:szCs w:val="24"/>
        </w:rPr>
        <w:t>ее расторжение контракта</w:t>
      </w:r>
      <w:r w:rsidR="00697EC7">
        <w:rPr>
          <w:rFonts w:ascii="Times New Roman" w:hAnsi="Times New Roman" w:cs="Times New Roman"/>
          <w:sz w:val="24"/>
          <w:szCs w:val="24"/>
        </w:rPr>
        <w:t xml:space="preserve"> неправомерным, как в рассматриваемом ниже случае.</w:t>
      </w:r>
    </w:p>
    <w:p w:rsidR="00917C98" w:rsidRPr="00917C98" w:rsidRDefault="00455551" w:rsidP="00917C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Заказчиком заключен контракт на поставку молока. Контракт на проведение </w:t>
      </w:r>
      <w:r w:rsidR="00917C98" w:rsidRPr="00917C98">
        <w:rPr>
          <w:rFonts w:ascii="Times New Roman" w:hAnsi="Times New Roman" w:cs="Times New Roman"/>
          <w:sz w:val="24"/>
          <w:szCs w:val="24"/>
        </w:rPr>
        <w:t>экспертиз</w:t>
      </w:r>
      <w:r>
        <w:rPr>
          <w:rFonts w:ascii="Times New Roman" w:hAnsi="Times New Roman" w:cs="Times New Roman"/>
          <w:sz w:val="24"/>
          <w:szCs w:val="24"/>
        </w:rPr>
        <w:t>ы заказчик не заключал</w:t>
      </w:r>
      <w:r w:rsidR="008F68D1">
        <w:rPr>
          <w:rFonts w:ascii="Times New Roman" w:hAnsi="Times New Roman" w:cs="Times New Roman"/>
          <w:sz w:val="24"/>
          <w:szCs w:val="24"/>
        </w:rPr>
        <w:t>.</w:t>
      </w:r>
      <w:r>
        <w:rPr>
          <w:rFonts w:ascii="Times New Roman" w:hAnsi="Times New Roman" w:cs="Times New Roman"/>
          <w:sz w:val="24"/>
          <w:szCs w:val="24"/>
        </w:rPr>
        <w:t xml:space="preserve"> </w:t>
      </w:r>
      <w:r w:rsidR="00917C98" w:rsidRPr="00917C98">
        <w:rPr>
          <w:rFonts w:ascii="Times New Roman" w:hAnsi="Times New Roman" w:cs="Times New Roman"/>
          <w:sz w:val="24"/>
          <w:szCs w:val="24"/>
        </w:rPr>
        <w:t xml:space="preserve">Уведомление в адрес </w:t>
      </w:r>
      <w:r>
        <w:rPr>
          <w:rFonts w:ascii="Times New Roman" w:hAnsi="Times New Roman" w:cs="Times New Roman"/>
          <w:sz w:val="24"/>
          <w:szCs w:val="24"/>
        </w:rPr>
        <w:t xml:space="preserve">поставщика </w:t>
      </w:r>
      <w:r w:rsidR="008F68D1">
        <w:rPr>
          <w:rFonts w:ascii="Times New Roman" w:hAnsi="Times New Roman" w:cs="Times New Roman"/>
          <w:sz w:val="24"/>
          <w:szCs w:val="24"/>
        </w:rPr>
        <w:t>о проведении экспертизы</w:t>
      </w:r>
      <w:r w:rsidR="004E5E41">
        <w:rPr>
          <w:rFonts w:ascii="Times New Roman" w:hAnsi="Times New Roman" w:cs="Times New Roman"/>
          <w:sz w:val="24"/>
          <w:szCs w:val="24"/>
        </w:rPr>
        <w:t xml:space="preserve"> не направлялось, что</w:t>
      </w:r>
      <w:r w:rsidR="00917C98" w:rsidRPr="00917C98">
        <w:rPr>
          <w:rFonts w:ascii="Times New Roman" w:hAnsi="Times New Roman" w:cs="Times New Roman"/>
          <w:sz w:val="24"/>
          <w:szCs w:val="24"/>
        </w:rPr>
        <w:t xml:space="preserve"> противоречит принципу равенства участников правоотношений, возникших из государственного контра</w:t>
      </w:r>
      <w:r w:rsidR="004E5E41">
        <w:rPr>
          <w:rFonts w:ascii="Times New Roman" w:hAnsi="Times New Roman" w:cs="Times New Roman"/>
          <w:sz w:val="24"/>
          <w:szCs w:val="24"/>
        </w:rPr>
        <w:t>кта (договора) (статья 1 ГК РФ).</w:t>
      </w:r>
      <w:r w:rsidR="00917C98" w:rsidRPr="00917C98">
        <w:rPr>
          <w:rFonts w:ascii="Times New Roman" w:hAnsi="Times New Roman" w:cs="Times New Roman"/>
          <w:sz w:val="24"/>
          <w:szCs w:val="24"/>
        </w:rPr>
        <w:t xml:space="preserve"> </w:t>
      </w:r>
      <w:proofErr w:type="spellStart"/>
      <w:r w:rsidR="004E5E41">
        <w:rPr>
          <w:rFonts w:ascii="Times New Roman" w:hAnsi="Times New Roman" w:cs="Times New Roman"/>
          <w:sz w:val="24"/>
          <w:szCs w:val="24"/>
        </w:rPr>
        <w:t>Н</w:t>
      </w:r>
      <w:r w:rsidR="00917C98" w:rsidRPr="00917C98">
        <w:rPr>
          <w:rFonts w:ascii="Times New Roman" w:hAnsi="Times New Roman" w:cs="Times New Roman"/>
          <w:sz w:val="24"/>
          <w:szCs w:val="24"/>
        </w:rPr>
        <w:t>еизвещенные</w:t>
      </w:r>
      <w:proofErr w:type="spellEnd"/>
      <w:r w:rsidR="00917C98" w:rsidRPr="00917C98">
        <w:rPr>
          <w:rFonts w:ascii="Times New Roman" w:hAnsi="Times New Roman" w:cs="Times New Roman"/>
          <w:sz w:val="24"/>
          <w:szCs w:val="24"/>
        </w:rPr>
        <w:t xml:space="preserve"> надлежащим образом о проведении экспертизы стороны договора лишаются возможности принять участие в исследовании объектов, делать свои замечания и возражения по ходу проведения экспертизы, лишены возможности проверить и высказать свое мнение о соответствии эксперта, экспертно</w:t>
      </w:r>
      <w:r w:rsidR="008F68D1">
        <w:rPr>
          <w:rFonts w:ascii="Times New Roman" w:hAnsi="Times New Roman" w:cs="Times New Roman"/>
          <w:sz w:val="24"/>
          <w:szCs w:val="24"/>
        </w:rPr>
        <w:t>й</w:t>
      </w:r>
      <w:r w:rsidR="00917C98" w:rsidRPr="00917C98">
        <w:rPr>
          <w:rFonts w:ascii="Times New Roman" w:hAnsi="Times New Roman" w:cs="Times New Roman"/>
          <w:sz w:val="24"/>
          <w:szCs w:val="24"/>
        </w:rPr>
        <w:t xml:space="preserve"> </w:t>
      </w:r>
      <w:r w:rsidR="008F68D1">
        <w:rPr>
          <w:rFonts w:ascii="Times New Roman" w:hAnsi="Times New Roman" w:cs="Times New Roman"/>
          <w:sz w:val="24"/>
          <w:szCs w:val="24"/>
        </w:rPr>
        <w:t xml:space="preserve">организации </w:t>
      </w:r>
      <w:r w:rsidR="00917C98" w:rsidRPr="00917C98">
        <w:rPr>
          <w:rFonts w:ascii="Times New Roman" w:hAnsi="Times New Roman" w:cs="Times New Roman"/>
          <w:sz w:val="24"/>
          <w:szCs w:val="24"/>
        </w:rPr>
        <w:t>требованиям закона и о наличии обстоятельств, исключающих возможность проведения экспертом, экспертн</w:t>
      </w:r>
      <w:r w:rsidR="008F68D1">
        <w:rPr>
          <w:rFonts w:ascii="Times New Roman" w:hAnsi="Times New Roman" w:cs="Times New Roman"/>
          <w:sz w:val="24"/>
          <w:szCs w:val="24"/>
        </w:rPr>
        <w:t>ой</w:t>
      </w:r>
      <w:r w:rsidR="00917C98" w:rsidRPr="00917C98">
        <w:rPr>
          <w:rFonts w:ascii="Times New Roman" w:hAnsi="Times New Roman" w:cs="Times New Roman"/>
          <w:sz w:val="24"/>
          <w:szCs w:val="24"/>
        </w:rPr>
        <w:t xml:space="preserve"> </w:t>
      </w:r>
      <w:r w:rsidR="008F68D1">
        <w:rPr>
          <w:rFonts w:ascii="Times New Roman" w:hAnsi="Times New Roman" w:cs="Times New Roman"/>
          <w:sz w:val="24"/>
          <w:szCs w:val="24"/>
        </w:rPr>
        <w:t>организацией</w:t>
      </w:r>
      <w:r w:rsidR="00917C98" w:rsidRPr="00917C98">
        <w:rPr>
          <w:rFonts w:ascii="Times New Roman" w:hAnsi="Times New Roman" w:cs="Times New Roman"/>
          <w:sz w:val="24"/>
          <w:szCs w:val="24"/>
        </w:rPr>
        <w:t xml:space="preserve"> соответствующей экспертизы.</w:t>
      </w:r>
    </w:p>
    <w:p w:rsidR="00831B5F" w:rsidRDefault="00455551" w:rsidP="00C917C4">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С</w:t>
      </w:r>
      <w:r w:rsidR="00917C98" w:rsidRPr="00917C98">
        <w:rPr>
          <w:rFonts w:ascii="Times New Roman" w:hAnsi="Times New Roman" w:cs="Times New Roman"/>
          <w:sz w:val="24"/>
          <w:szCs w:val="24"/>
        </w:rPr>
        <w:t xml:space="preserve">уды </w:t>
      </w:r>
      <w:r>
        <w:rPr>
          <w:rFonts w:ascii="Times New Roman" w:hAnsi="Times New Roman" w:cs="Times New Roman"/>
          <w:sz w:val="24"/>
          <w:szCs w:val="24"/>
        </w:rPr>
        <w:t xml:space="preserve">не смогли принять </w:t>
      </w:r>
      <w:r w:rsidR="00917C98" w:rsidRPr="00917C98">
        <w:rPr>
          <w:rFonts w:ascii="Times New Roman" w:hAnsi="Times New Roman" w:cs="Times New Roman"/>
          <w:sz w:val="24"/>
          <w:szCs w:val="24"/>
        </w:rPr>
        <w:t xml:space="preserve">результаты </w:t>
      </w:r>
      <w:r>
        <w:rPr>
          <w:rFonts w:ascii="Times New Roman" w:hAnsi="Times New Roman" w:cs="Times New Roman"/>
          <w:sz w:val="24"/>
          <w:szCs w:val="24"/>
        </w:rPr>
        <w:t>экспертизы</w:t>
      </w:r>
      <w:r w:rsidR="00917C98" w:rsidRPr="00917C98">
        <w:rPr>
          <w:rFonts w:ascii="Times New Roman" w:hAnsi="Times New Roman" w:cs="Times New Roman"/>
          <w:sz w:val="24"/>
          <w:szCs w:val="24"/>
        </w:rPr>
        <w:t>, в качестве надлежащих и достоверных доказательств, а потому обоснованность одностороннего отказа от исполнения контракта признали не подтвержденной</w:t>
      </w:r>
      <w:r>
        <w:rPr>
          <w:rFonts w:ascii="Times New Roman" w:hAnsi="Times New Roman" w:cs="Times New Roman"/>
          <w:sz w:val="24"/>
          <w:szCs w:val="24"/>
        </w:rPr>
        <w:t xml:space="preserve"> (</w:t>
      </w:r>
      <w:r w:rsidR="0092297B" w:rsidRPr="0092297B">
        <w:rPr>
          <w:rFonts w:ascii="Times New Roman" w:hAnsi="Times New Roman" w:cs="Times New Roman"/>
          <w:sz w:val="24"/>
          <w:szCs w:val="24"/>
        </w:rPr>
        <w:t xml:space="preserve">Постановление Арбитражного суда Поволжского округа от 02.11.2023 </w:t>
      </w:r>
      <w:r w:rsidR="003160F5">
        <w:rPr>
          <w:rFonts w:ascii="Times New Roman" w:hAnsi="Times New Roman" w:cs="Times New Roman"/>
          <w:sz w:val="24"/>
          <w:szCs w:val="24"/>
        </w:rPr>
        <w:t>№</w:t>
      </w:r>
      <w:r w:rsidR="0092297B" w:rsidRPr="0092297B">
        <w:rPr>
          <w:rFonts w:ascii="Times New Roman" w:hAnsi="Times New Roman" w:cs="Times New Roman"/>
          <w:sz w:val="24"/>
          <w:szCs w:val="24"/>
        </w:rPr>
        <w:t xml:space="preserve"> Ф06-9451/2023 по делу </w:t>
      </w:r>
      <w:r w:rsidR="003160F5">
        <w:rPr>
          <w:rFonts w:ascii="Times New Roman" w:hAnsi="Times New Roman" w:cs="Times New Roman"/>
          <w:sz w:val="24"/>
          <w:szCs w:val="24"/>
        </w:rPr>
        <w:t>№</w:t>
      </w:r>
      <w:r w:rsidR="0092297B" w:rsidRPr="0092297B">
        <w:rPr>
          <w:rFonts w:ascii="Times New Roman" w:hAnsi="Times New Roman" w:cs="Times New Roman"/>
          <w:sz w:val="24"/>
          <w:szCs w:val="24"/>
        </w:rPr>
        <w:t xml:space="preserve"> А06-7697/2021</w:t>
      </w:r>
      <w:r>
        <w:rPr>
          <w:rFonts w:ascii="Times New Roman" w:hAnsi="Times New Roman" w:cs="Times New Roman"/>
          <w:sz w:val="24"/>
          <w:szCs w:val="24"/>
        </w:rPr>
        <w:t xml:space="preserve">, аналогичное дело - </w:t>
      </w:r>
      <w:r w:rsidRPr="00455551">
        <w:rPr>
          <w:rFonts w:ascii="Times New Roman" w:hAnsi="Times New Roman" w:cs="Times New Roman"/>
          <w:sz w:val="24"/>
          <w:szCs w:val="24"/>
        </w:rPr>
        <w:t xml:space="preserve">Постановление Арбитражного суда Поволжского округа от 09.09.2022 </w:t>
      </w:r>
      <w:r w:rsidR="003160F5">
        <w:rPr>
          <w:rFonts w:ascii="Times New Roman" w:hAnsi="Times New Roman" w:cs="Times New Roman"/>
          <w:sz w:val="24"/>
          <w:szCs w:val="24"/>
        </w:rPr>
        <w:t>№</w:t>
      </w:r>
      <w:r w:rsidRPr="00455551">
        <w:rPr>
          <w:rFonts w:ascii="Times New Roman" w:hAnsi="Times New Roman" w:cs="Times New Roman"/>
          <w:sz w:val="24"/>
          <w:szCs w:val="24"/>
        </w:rPr>
        <w:t xml:space="preserve"> Ф06-21477/2022 </w:t>
      </w:r>
      <w:r w:rsidR="00264B7D">
        <w:rPr>
          <w:rFonts w:ascii="Times New Roman" w:hAnsi="Times New Roman" w:cs="Times New Roman"/>
          <w:sz w:val="24"/>
          <w:szCs w:val="24"/>
        </w:rPr>
        <w:t xml:space="preserve">                                              </w:t>
      </w:r>
      <w:r w:rsidRPr="00455551">
        <w:rPr>
          <w:rFonts w:ascii="Times New Roman" w:hAnsi="Times New Roman" w:cs="Times New Roman"/>
          <w:sz w:val="24"/>
          <w:szCs w:val="24"/>
        </w:rPr>
        <w:t xml:space="preserve">по делу </w:t>
      </w:r>
      <w:r w:rsidR="003160F5">
        <w:rPr>
          <w:rFonts w:ascii="Times New Roman" w:hAnsi="Times New Roman" w:cs="Times New Roman"/>
          <w:sz w:val="24"/>
          <w:szCs w:val="24"/>
        </w:rPr>
        <w:t>№</w:t>
      </w:r>
      <w:r w:rsidRPr="00455551">
        <w:rPr>
          <w:rFonts w:ascii="Times New Roman" w:hAnsi="Times New Roman" w:cs="Times New Roman"/>
          <w:sz w:val="24"/>
          <w:szCs w:val="24"/>
        </w:rPr>
        <w:t>А12-28537/2021</w:t>
      </w:r>
      <w:r>
        <w:rPr>
          <w:rFonts w:ascii="Times New Roman" w:hAnsi="Times New Roman" w:cs="Times New Roman"/>
          <w:sz w:val="24"/>
          <w:szCs w:val="24"/>
        </w:rPr>
        <w:t>).</w:t>
      </w:r>
      <w:r w:rsidR="00502D04">
        <w:rPr>
          <w:rFonts w:ascii="Times New Roman" w:hAnsi="Times New Roman" w:cs="Times New Roman"/>
          <w:sz w:val="24"/>
          <w:szCs w:val="24"/>
        </w:rPr>
        <w:t xml:space="preserve"> </w:t>
      </w:r>
      <w:proofErr w:type="gramEnd"/>
    </w:p>
    <w:p w:rsidR="0092297B" w:rsidRDefault="00502D04" w:rsidP="00C917C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Иногда суд занимает обратную позицию, принимая заключение экспертизы, о которой не сообщали поставщику</w:t>
      </w:r>
      <w:r w:rsidR="00831B5F">
        <w:rPr>
          <w:rFonts w:ascii="Times New Roman" w:hAnsi="Times New Roman" w:cs="Times New Roman"/>
          <w:sz w:val="24"/>
          <w:szCs w:val="24"/>
        </w:rPr>
        <w:t xml:space="preserve">. Суд пояснил, что </w:t>
      </w:r>
      <w:proofErr w:type="spellStart"/>
      <w:r w:rsidR="00831B5F">
        <w:rPr>
          <w:rFonts w:ascii="Times New Roman" w:hAnsi="Times New Roman" w:cs="Times New Roman"/>
          <w:sz w:val="24"/>
          <w:szCs w:val="24"/>
        </w:rPr>
        <w:t>н</w:t>
      </w:r>
      <w:r w:rsidR="00831B5F" w:rsidRPr="00831B5F">
        <w:rPr>
          <w:rFonts w:ascii="Times New Roman" w:hAnsi="Times New Roman" w:cs="Times New Roman"/>
          <w:sz w:val="24"/>
          <w:szCs w:val="24"/>
        </w:rPr>
        <w:t>еуведомление</w:t>
      </w:r>
      <w:proofErr w:type="spellEnd"/>
      <w:r w:rsidR="00831B5F" w:rsidRPr="00831B5F">
        <w:rPr>
          <w:rFonts w:ascii="Times New Roman" w:hAnsi="Times New Roman" w:cs="Times New Roman"/>
          <w:sz w:val="24"/>
          <w:szCs w:val="24"/>
        </w:rPr>
        <w:t xml:space="preserve"> экспертн</w:t>
      </w:r>
      <w:r w:rsidR="003160F5">
        <w:rPr>
          <w:rFonts w:ascii="Times New Roman" w:hAnsi="Times New Roman" w:cs="Times New Roman"/>
          <w:sz w:val="24"/>
          <w:szCs w:val="24"/>
        </w:rPr>
        <w:t>ой</w:t>
      </w:r>
      <w:r w:rsidR="00831B5F" w:rsidRPr="00831B5F">
        <w:rPr>
          <w:rFonts w:ascii="Times New Roman" w:hAnsi="Times New Roman" w:cs="Times New Roman"/>
          <w:sz w:val="24"/>
          <w:szCs w:val="24"/>
        </w:rPr>
        <w:t xml:space="preserve"> </w:t>
      </w:r>
      <w:r w:rsidR="003160F5">
        <w:rPr>
          <w:rFonts w:ascii="Times New Roman" w:hAnsi="Times New Roman" w:cs="Times New Roman"/>
          <w:sz w:val="24"/>
          <w:szCs w:val="24"/>
        </w:rPr>
        <w:t>организацией</w:t>
      </w:r>
      <w:r w:rsidR="00831B5F" w:rsidRPr="00831B5F">
        <w:rPr>
          <w:rFonts w:ascii="Times New Roman" w:hAnsi="Times New Roman" w:cs="Times New Roman"/>
          <w:sz w:val="24"/>
          <w:szCs w:val="24"/>
        </w:rPr>
        <w:t xml:space="preserve"> любой из сторон контракта о проводимой экспертизе является нарушением Закона </w:t>
      </w:r>
      <w:r w:rsidR="003160F5">
        <w:rPr>
          <w:rFonts w:ascii="Times New Roman" w:hAnsi="Times New Roman" w:cs="Times New Roman"/>
          <w:sz w:val="24"/>
          <w:szCs w:val="24"/>
        </w:rPr>
        <w:t>№</w:t>
      </w:r>
      <w:r w:rsidR="00831B5F" w:rsidRPr="00831B5F">
        <w:rPr>
          <w:rFonts w:ascii="Times New Roman" w:hAnsi="Times New Roman" w:cs="Times New Roman"/>
          <w:sz w:val="24"/>
          <w:szCs w:val="24"/>
        </w:rPr>
        <w:t xml:space="preserve"> 44-ФЗ, но само по себе не влечет признание такого экспертного заключения недействительным</w:t>
      </w:r>
      <w:r w:rsidR="00831B5F">
        <w:rPr>
          <w:rFonts w:ascii="Times New Roman" w:hAnsi="Times New Roman" w:cs="Times New Roman"/>
          <w:sz w:val="24"/>
          <w:szCs w:val="24"/>
        </w:rPr>
        <w:t xml:space="preserve">. Кроме того, </w:t>
      </w:r>
      <w:r w:rsidR="00831B5F" w:rsidRPr="00831B5F">
        <w:rPr>
          <w:rFonts w:ascii="Times New Roman" w:hAnsi="Times New Roman" w:cs="Times New Roman"/>
          <w:sz w:val="24"/>
          <w:szCs w:val="24"/>
        </w:rPr>
        <w:t>обязанность уведомления заказчик</w:t>
      </w:r>
      <w:r w:rsidR="00831B5F">
        <w:rPr>
          <w:rFonts w:ascii="Times New Roman" w:hAnsi="Times New Roman" w:cs="Times New Roman"/>
          <w:sz w:val="24"/>
          <w:szCs w:val="24"/>
        </w:rPr>
        <w:t>ом</w:t>
      </w:r>
      <w:r w:rsidR="00831B5F" w:rsidRPr="00831B5F">
        <w:rPr>
          <w:rFonts w:ascii="Times New Roman" w:hAnsi="Times New Roman" w:cs="Times New Roman"/>
          <w:sz w:val="24"/>
          <w:szCs w:val="24"/>
        </w:rPr>
        <w:t xml:space="preserve"> о проведении экспертизы </w:t>
      </w:r>
      <w:proofErr w:type="gramStart"/>
      <w:r w:rsidR="00831B5F" w:rsidRPr="00831B5F">
        <w:rPr>
          <w:rFonts w:ascii="Times New Roman" w:hAnsi="Times New Roman" w:cs="Times New Roman"/>
          <w:sz w:val="24"/>
          <w:szCs w:val="24"/>
        </w:rPr>
        <w:t>Законом</w:t>
      </w:r>
      <w:proofErr w:type="gramEnd"/>
      <w:r w:rsidR="00831B5F" w:rsidRPr="00831B5F">
        <w:rPr>
          <w:rFonts w:ascii="Times New Roman" w:hAnsi="Times New Roman" w:cs="Times New Roman"/>
          <w:sz w:val="24"/>
          <w:szCs w:val="24"/>
        </w:rPr>
        <w:t xml:space="preserve"> </w:t>
      </w:r>
      <w:r w:rsidR="00831B5F">
        <w:rPr>
          <w:rFonts w:ascii="Times New Roman" w:hAnsi="Times New Roman" w:cs="Times New Roman"/>
          <w:sz w:val="24"/>
          <w:szCs w:val="24"/>
        </w:rPr>
        <w:t>о контрактной системе не установлена</w:t>
      </w:r>
      <w:r w:rsidR="00831B5F" w:rsidRPr="00831B5F">
        <w:rPr>
          <w:rFonts w:ascii="Times New Roman" w:hAnsi="Times New Roman" w:cs="Times New Roman"/>
          <w:sz w:val="24"/>
          <w:szCs w:val="24"/>
        </w:rPr>
        <w:t xml:space="preserve"> </w:t>
      </w:r>
      <w:r>
        <w:rPr>
          <w:rFonts w:ascii="Times New Roman" w:hAnsi="Times New Roman" w:cs="Times New Roman"/>
          <w:sz w:val="24"/>
          <w:szCs w:val="24"/>
        </w:rPr>
        <w:t>(</w:t>
      </w:r>
      <w:r w:rsidRPr="00502D04">
        <w:rPr>
          <w:rFonts w:ascii="Times New Roman" w:hAnsi="Times New Roman" w:cs="Times New Roman"/>
          <w:sz w:val="24"/>
          <w:szCs w:val="24"/>
        </w:rPr>
        <w:t>Постановление Седьмого арбитражного апелляционного суда от 22.02.2022</w:t>
      </w:r>
      <w:r w:rsidR="003160F5">
        <w:rPr>
          <w:rFonts w:ascii="Times New Roman" w:hAnsi="Times New Roman" w:cs="Times New Roman"/>
          <w:sz w:val="24"/>
          <w:szCs w:val="24"/>
        </w:rPr>
        <w:t xml:space="preserve">              </w:t>
      </w:r>
      <w:r w:rsidRPr="00502D04">
        <w:rPr>
          <w:rFonts w:ascii="Times New Roman" w:hAnsi="Times New Roman" w:cs="Times New Roman"/>
          <w:sz w:val="24"/>
          <w:szCs w:val="24"/>
        </w:rPr>
        <w:t xml:space="preserve"> </w:t>
      </w:r>
      <w:r w:rsidR="003160F5">
        <w:rPr>
          <w:rFonts w:ascii="Times New Roman" w:hAnsi="Times New Roman" w:cs="Times New Roman"/>
          <w:sz w:val="24"/>
          <w:szCs w:val="24"/>
        </w:rPr>
        <w:t xml:space="preserve">№ </w:t>
      </w:r>
      <w:r w:rsidRPr="00502D04">
        <w:rPr>
          <w:rFonts w:ascii="Times New Roman" w:hAnsi="Times New Roman" w:cs="Times New Roman"/>
          <w:sz w:val="24"/>
          <w:szCs w:val="24"/>
        </w:rPr>
        <w:t xml:space="preserve">07АП-11588/2021 по делу </w:t>
      </w:r>
      <w:r w:rsidR="003160F5">
        <w:rPr>
          <w:rFonts w:ascii="Times New Roman" w:hAnsi="Times New Roman" w:cs="Times New Roman"/>
          <w:sz w:val="24"/>
          <w:szCs w:val="24"/>
        </w:rPr>
        <w:t>№</w:t>
      </w:r>
      <w:r w:rsidRPr="00502D04">
        <w:rPr>
          <w:rFonts w:ascii="Times New Roman" w:hAnsi="Times New Roman" w:cs="Times New Roman"/>
          <w:sz w:val="24"/>
          <w:szCs w:val="24"/>
        </w:rPr>
        <w:t xml:space="preserve"> А45-17882/2021</w:t>
      </w:r>
      <w:r>
        <w:rPr>
          <w:rFonts w:ascii="Times New Roman" w:hAnsi="Times New Roman" w:cs="Times New Roman"/>
          <w:sz w:val="24"/>
          <w:szCs w:val="24"/>
        </w:rPr>
        <w:t>)</w:t>
      </w:r>
      <w:r w:rsidR="001D0AA6">
        <w:rPr>
          <w:rFonts w:ascii="Times New Roman" w:hAnsi="Times New Roman" w:cs="Times New Roman"/>
          <w:sz w:val="24"/>
          <w:szCs w:val="24"/>
        </w:rPr>
        <w:t>.</w:t>
      </w:r>
    </w:p>
    <w:p w:rsidR="001C200F" w:rsidRPr="001C200F" w:rsidRDefault="005D6A29" w:rsidP="001C200F">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Э</w:t>
      </w:r>
      <w:r w:rsidR="001C200F">
        <w:rPr>
          <w:rFonts w:ascii="Times New Roman" w:hAnsi="Times New Roman" w:cs="Times New Roman"/>
          <w:sz w:val="24"/>
          <w:szCs w:val="24"/>
        </w:rPr>
        <w:t xml:space="preserve">кспертное заключение должно содержать </w:t>
      </w:r>
      <w:r>
        <w:rPr>
          <w:rFonts w:ascii="Times New Roman" w:hAnsi="Times New Roman" w:cs="Times New Roman"/>
          <w:sz w:val="24"/>
          <w:szCs w:val="24"/>
        </w:rPr>
        <w:t>сведения об эксперте (</w:t>
      </w:r>
      <w:r w:rsidRPr="005D6A29">
        <w:rPr>
          <w:rFonts w:ascii="Times New Roman" w:hAnsi="Times New Roman" w:cs="Times New Roman"/>
          <w:sz w:val="24"/>
          <w:szCs w:val="24"/>
        </w:rPr>
        <w:t>фамилия, имя, отчество, образование, специальность, стаж работы, ученая степень</w:t>
      </w:r>
      <w:r>
        <w:rPr>
          <w:rFonts w:ascii="Times New Roman" w:hAnsi="Times New Roman" w:cs="Times New Roman"/>
          <w:sz w:val="24"/>
          <w:szCs w:val="24"/>
        </w:rPr>
        <w:t xml:space="preserve">), </w:t>
      </w:r>
      <w:r w:rsidRPr="005D6A29">
        <w:rPr>
          <w:rFonts w:ascii="Times New Roman" w:hAnsi="Times New Roman" w:cs="Times New Roman"/>
          <w:sz w:val="24"/>
          <w:szCs w:val="24"/>
        </w:rPr>
        <w:t xml:space="preserve"> </w:t>
      </w:r>
      <w:r w:rsidR="001C200F">
        <w:rPr>
          <w:rFonts w:ascii="Times New Roman" w:hAnsi="Times New Roman" w:cs="Times New Roman"/>
          <w:sz w:val="24"/>
          <w:szCs w:val="24"/>
        </w:rPr>
        <w:t xml:space="preserve">информацию </w:t>
      </w:r>
      <w:r w:rsidR="00264B7D">
        <w:rPr>
          <w:rFonts w:ascii="Times New Roman" w:hAnsi="Times New Roman" w:cs="Times New Roman"/>
          <w:sz w:val="24"/>
          <w:szCs w:val="24"/>
        </w:rPr>
        <w:t xml:space="preserve">                                </w:t>
      </w:r>
      <w:r w:rsidR="001C200F" w:rsidRPr="001C200F">
        <w:rPr>
          <w:rFonts w:ascii="Times New Roman" w:hAnsi="Times New Roman" w:cs="Times New Roman"/>
          <w:sz w:val="24"/>
          <w:szCs w:val="24"/>
        </w:rPr>
        <w:t>о соответствии</w:t>
      </w:r>
      <w:r>
        <w:rPr>
          <w:rFonts w:ascii="Times New Roman" w:hAnsi="Times New Roman" w:cs="Times New Roman"/>
          <w:sz w:val="24"/>
          <w:szCs w:val="24"/>
        </w:rPr>
        <w:t xml:space="preserve"> или </w:t>
      </w:r>
      <w:r w:rsidR="001C200F" w:rsidRPr="001C200F">
        <w:rPr>
          <w:rFonts w:ascii="Times New Roman" w:hAnsi="Times New Roman" w:cs="Times New Roman"/>
          <w:sz w:val="24"/>
          <w:szCs w:val="24"/>
        </w:rPr>
        <w:t>не соответствии поставленных товаров, выполненных работ, оказанных</w:t>
      </w:r>
      <w:r w:rsidR="001C200F">
        <w:rPr>
          <w:rFonts w:ascii="Times New Roman" w:hAnsi="Times New Roman" w:cs="Times New Roman"/>
          <w:sz w:val="24"/>
          <w:szCs w:val="24"/>
        </w:rPr>
        <w:t xml:space="preserve"> </w:t>
      </w:r>
      <w:r w:rsidR="001C200F" w:rsidRPr="001C200F">
        <w:rPr>
          <w:rFonts w:ascii="Times New Roman" w:hAnsi="Times New Roman" w:cs="Times New Roman"/>
          <w:sz w:val="24"/>
          <w:szCs w:val="24"/>
        </w:rPr>
        <w:t>услуг требованиям, объему</w:t>
      </w:r>
      <w:r w:rsidR="001C200F">
        <w:rPr>
          <w:rFonts w:ascii="Times New Roman" w:hAnsi="Times New Roman" w:cs="Times New Roman"/>
          <w:sz w:val="24"/>
          <w:szCs w:val="24"/>
        </w:rPr>
        <w:t xml:space="preserve"> </w:t>
      </w:r>
      <w:r w:rsidR="001C200F" w:rsidRPr="001C200F">
        <w:rPr>
          <w:rFonts w:ascii="Times New Roman" w:hAnsi="Times New Roman" w:cs="Times New Roman"/>
          <w:sz w:val="24"/>
          <w:szCs w:val="24"/>
        </w:rPr>
        <w:t>и качеству, у</w:t>
      </w:r>
      <w:r w:rsidR="001C200F">
        <w:rPr>
          <w:rFonts w:ascii="Times New Roman" w:hAnsi="Times New Roman" w:cs="Times New Roman"/>
          <w:sz w:val="24"/>
          <w:szCs w:val="24"/>
        </w:rPr>
        <w:t xml:space="preserve">становленным контрактом, должно быть </w:t>
      </w:r>
      <w:r>
        <w:rPr>
          <w:rFonts w:ascii="Times New Roman" w:hAnsi="Times New Roman" w:cs="Times New Roman"/>
          <w:sz w:val="24"/>
          <w:szCs w:val="24"/>
        </w:rPr>
        <w:t xml:space="preserve">объективным и </w:t>
      </w:r>
      <w:r w:rsidR="001C200F">
        <w:rPr>
          <w:rFonts w:ascii="Times New Roman" w:hAnsi="Times New Roman" w:cs="Times New Roman"/>
          <w:sz w:val="24"/>
          <w:szCs w:val="24"/>
        </w:rPr>
        <w:t>обоснованным</w:t>
      </w:r>
      <w:r w:rsidR="001C200F" w:rsidRPr="001C200F">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E87E5E" w:rsidRPr="00E87E5E">
        <w:rPr>
          <w:rFonts w:ascii="Times New Roman" w:hAnsi="Times New Roman" w:cs="Times New Roman"/>
          <w:sz w:val="24"/>
          <w:szCs w:val="24"/>
        </w:rPr>
        <w:t>В случае, если по результатам экспертизы установлены нарушения требований контракта, не препятствующие приемке поставленного товара, выполненной работы или оказанной услуги, в заключени</w:t>
      </w:r>
      <w:proofErr w:type="gramStart"/>
      <w:r w:rsidR="00E87E5E" w:rsidRPr="00E87E5E">
        <w:rPr>
          <w:rFonts w:ascii="Times New Roman" w:hAnsi="Times New Roman" w:cs="Times New Roman"/>
          <w:sz w:val="24"/>
          <w:szCs w:val="24"/>
        </w:rPr>
        <w:t>и</w:t>
      </w:r>
      <w:proofErr w:type="gramEnd"/>
      <w:r w:rsidR="00E87E5E" w:rsidRPr="00E87E5E">
        <w:rPr>
          <w:rFonts w:ascii="Times New Roman" w:hAnsi="Times New Roman" w:cs="Times New Roman"/>
          <w:sz w:val="24"/>
          <w:szCs w:val="24"/>
        </w:rPr>
        <w:t xml:space="preserve"> могут содержаться предложения об устранении данных нарушений, в том числе с указанием срока их устранения.</w:t>
      </w:r>
      <w:r w:rsidR="00E87E5E">
        <w:rPr>
          <w:rFonts w:ascii="Times New Roman" w:hAnsi="Times New Roman" w:cs="Times New Roman"/>
          <w:sz w:val="24"/>
          <w:szCs w:val="24"/>
        </w:rPr>
        <w:t xml:space="preserve"> </w:t>
      </w:r>
      <w:r w:rsidR="001C200F" w:rsidRPr="001C200F">
        <w:rPr>
          <w:rFonts w:ascii="Times New Roman" w:hAnsi="Times New Roman" w:cs="Times New Roman"/>
          <w:sz w:val="24"/>
          <w:szCs w:val="24"/>
        </w:rPr>
        <w:t>Подписывается такое заключение экспертом или уполномоченным представителем экспертной организации.</w:t>
      </w:r>
    </w:p>
    <w:p w:rsidR="007D4692" w:rsidRDefault="001C200F" w:rsidP="001C200F">
      <w:pPr>
        <w:spacing w:after="0" w:line="240" w:lineRule="auto"/>
        <w:ind w:firstLine="709"/>
        <w:jc w:val="both"/>
        <w:rPr>
          <w:rFonts w:ascii="Times New Roman" w:hAnsi="Times New Roman" w:cs="Times New Roman"/>
          <w:sz w:val="24"/>
          <w:szCs w:val="24"/>
        </w:rPr>
      </w:pPr>
      <w:r w:rsidRPr="001C200F">
        <w:rPr>
          <w:rFonts w:ascii="Times New Roman" w:hAnsi="Times New Roman" w:cs="Times New Roman"/>
          <w:sz w:val="24"/>
          <w:szCs w:val="24"/>
        </w:rPr>
        <w:t xml:space="preserve">При принятии решения о приемке или об отказе в приемке результатов отдельного этапа исполнения контракта либо поставленного товара, выполненной работы или оказанной услуги </w:t>
      </w:r>
      <w:r w:rsidR="005D6A29">
        <w:rPr>
          <w:rFonts w:ascii="Times New Roman" w:hAnsi="Times New Roman" w:cs="Times New Roman"/>
          <w:sz w:val="24"/>
          <w:szCs w:val="24"/>
        </w:rPr>
        <w:lastRenderedPageBreak/>
        <w:t xml:space="preserve">ответственный представитель заказчика  или </w:t>
      </w:r>
      <w:r w:rsidRPr="001C200F">
        <w:rPr>
          <w:rFonts w:ascii="Times New Roman" w:hAnsi="Times New Roman" w:cs="Times New Roman"/>
          <w:sz w:val="24"/>
          <w:szCs w:val="24"/>
        </w:rPr>
        <w:t>приемочная комиссия должн</w:t>
      </w:r>
      <w:r w:rsidR="005D6A29">
        <w:rPr>
          <w:rFonts w:ascii="Times New Roman" w:hAnsi="Times New Roman" w:cs="Times New Roman"/>
          <w:sz w:val="24"/>
          <w:szCs w:val="24"/>
        </w:rPr>
        <w:t>ы</w:t>
      </w:r>
      <w:r w:rsidRPr="001C200F">
        <w:rPr>
          <w:rFonts w:ascii="Times New Roman" w:hAnsi="Times New Roman" w:cs="Times New Roman"/>
          <w:sz w:val="24"/>
          <w:szCs w:val="24"/>
        </w:rPr>
        <w:t xml:space="preserve"> учитывать отраженные в экспертном заключении результаты. </w:t>
      </w:r>
    </w:p>
    <w:p w:rsidR="00D0492A" w:rsidRDefault="00D0492A" w:rsidP="001C200F">
      <w:pPr>
        <w:spacing w:after="0" w:line="240" w:lineRule="auto"/>
        <w:ind w:firstLine="709"/>
        <w:jc w:val="both"/>
        <w:rPr>
          <w:rFonts w:ascii="Times New Roman" w:hAnsi="Times New Roman" w:cs="Times New Roman"/>
          <w:sz w:val="24"/>
          <w:szCs w:val="24"/>
        </w:rPr>
      </w:pPr>
    </w:p>
    <w:p w:rsidR="006659D6" w:rsidRDefault="006659D6" w:rsidP="009D1473">
      <w:pPr>
        <w:spacing w:after="0" w:line="240" w:lineRule="auto"/>
        <w:jc w:val="center"/>
        <w:rPr>
          <w:rFonts w:ascii="Times New Roman" w:hAnsi="Times New Roman" w:cs="Times New Roman"/>
          <w:b/>
          <w:sz w:val="24"/>
          <w:szCs w:val="24"/>
        </w:rPr>
      </w:pPr>
    </w:p>
    <w:p w:rsidR="00DA04BB" w:rsidRPr="00590575" w:rsidRDefault="00DA04BB" w:rsidP="009D1473">
      <w:pPr>
        <w:spacing w:after="0" w:line="240" w:lineRule="auto"/>
        <w:jc w:val="center"/>
        <w:rPr>
          <w:rFonts w:ascii="Times New Roman" w:hAnsi="Times New Roman" w:cs="Times New Roman"/>
          <w:b/>
          <w:sz w:val="28"/>
          <w:szCs w:val="28"/>
          <w:u w:val="single"/>
        </w:rPr>
      </w:pPr>
      <w:r w:rsidRPr="00590575">
        <w:rPr>
          <w:rFonts w:ascii="Times New Roman" w:hAnsi="Times New Roman" w:cs="Times New Roman"/>
          <w:b/>
          <w:sz w:val="28"/>
          <w:szCs w:val="28"/>
          <w:u w:val="single"/>
        </w:rPr>
        <w:t>Приемка</w:t>
      </w:r>
    </w:p>
    <w:p w:rsidR="009D1473" w:rsidRPr="00DA04BB" w:rsidRDefault="009D1473" w:rsidP="00DA04BB">
      <w:pPr>
        <w:spacing w:after="0" w:line="240" w:lineRule="auto"/>
        <w:ind w:firstLine="709"/>
        <w:jc w:val="both"/>
        <w:rPr>
          <w:rFonts w:ascii="Times New Roman" w:hAnsi="Times New Roman" w:cs="Times New Roman"/>
          <w:b/>
          <w:sz w:val="24"/>
          <w:szCs w:val="24"/>
        </w:rPr>
      </w:pPr>
    </w:p>
    <w:p w:rsidR="009D1473" w:rsidRDefault="009D1473" w:rsidP="009D14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w:t>
      </w:r>
      <w:r w:rsidRPr="009D1473">
        <w:rPr>
          <w:rFonts w:ascii="Times New Roman" w:hAnsi="Times New Roman" w:cs="Times New Roman"/>
          <w:sz w:val="24"/>
          <w:szCs w:val="24"/>
        </w:rPr>
        <w:t>приемк</w:t>
      </w:r>
      <w:r>
        <w:rPr>
          <w:rFonts w:ascii="Times New Roman" w:hAnsi="Times New Roman" w:cs="Times New Roman"/>
          <w:sz w:val="24"/>
          <w:szCs w:val="24"/>
        </w:rPr>
        <w:t>е необходимо</w:t>
      </w:r>
      <w:r w:rsidR="003F1551">
        <w:rPr>
          <w:rFonts w:ascii="Times New Roman" w:hAnsi="Times New Roman" w:cs="Times New Roman"/>
          <w:sz w:val="24"/>
          <w:szCs w:val="24"/>
        </w:rPr>
        <w:t xml:space="preserve"> соблюдать порядок взаимодействия заказчика и контрагента при </w:t>
      </w:r>
      <w:r w:rsidR="003F1551" w:rsidRPr="009D1473">
        <w:rPr>
          <w:rFonts w:ascii="Times New Roman" w:hAnsi="Times New Roman" w:cs="Times New Roman"/>
          <w:sz w:val="24"/>
          <w:szCs w:val="24"/>
        </w:rPr>
        <w:t>передаче товара, результатов работ или услуг</w:t>
      </w:r>
      <w:r w:rsidR="003F1551">
        <w:rPr>
          <w:rFonts w:ascii="Times New Roman" w:hAnsi="Times New Roman" w:cs="Times New Roman"/>
          <w:sz w:val="24"/>
          <w:szCs w:val="24"/>
        </w:rPr>
        <w:t xml:space="preserve">, который </w:t>
      </w:r>
      <w:r w:rsidR="00BD541A">
        <w:rPr>
          <w:rFonts w:ascii="Times New Roman" w:hAnsi="Times New Roman" w:cs="Times New Roman"/>
          <w:sz w:val="24"/>
          <w:szCs w:val="24"/>
        </w:rPr>
        <w:t>указан</w:t>
      </w:r>
      <w:r w:rsidR="003F1551">
        <w:rPr>
          <w:rFonts w:ascii="Times New Roman" w:hAnsi="Times New Roman" w:cs="Times New Roman"/>
          <w:sz w:val="24"/>
          <w:szCs w:val="24"/>
        </w:rPr>
        <w:t xml:space="preserve"> в контракте.</w:t>
      </w:r>
    </w:p>
    <w:p w:rsidR="00DA77B4" w:rsidRDefault="00DA77B4" w:rsidP="009D1473">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4FC7176A" wp14:editId="23DA11CE">
                <wp:simplePos x="0" y="0"/>
                <wp:positionH relativeFrom="column">
                  <wp:posOffset>-4370</wp:posOffset>
                </wp:positionH>
                <wp:positionV relativeFrom="paragraph">
                  <wp:posOffset>139364</wp:posOffset>
                </wp:positionV>
                <wp:extent cx="5688106" cy="1810870"/>
                <wp:effectExtent l="57150" t="38100" r="84455" b="9461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5688106" cy="181087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A10BCD" w:rsidRDefault="00A10BCD" w:rsidP="00DA77B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w:t>
                            </w:r>
                            <w:r w:rsidR="00B924EF">
                              <w:rPr>
                                <w:rFonts w:ascii="Times New Roman" w:hAnsi="Times New Roman" w:cs="Times New Roman"/>
                                <w:sz w:val="24"/>
                                <w:szCs w:val="24"/>
                              </w:rPr>
                              <w:t>приемке</w:t>
                            </w:r>
                            <w:r>
                              <w:rPr>
                                <w:rFonts w:ascii="Times New Roman" w:hAnsi="Times New Roman" w:cs="Times New Roman"/>
                                <w:sz w:val="24"/>
                                <w:szCs w:val="24"/>
                              </w:rPr>
                              <w:t xml:space="preserve"> товаров необходимо проверить:</w:t>
                            </w:r>
                          </w:p>
                          <w:p w:rsidR="00A10BCD" w:rsidRDefault="00A10BCD" w:rsidP="00DA77B4">
                            <w:pPr>
                              <w:pStyle w:val="a3"/>
                              <w:numPr>
                                <w:ilvl w:val="0"/>
                                <w:numId w:val="8"/>
                              </w:numPr>
                              <w:spacing w:after="0" w:line="240" w:lineRule="auto"/>
                              <w:ind w:left="0" w:firstLine="709"/>
                              <w:jc w:val="both"/>
                              <w:rPr>
                                <w:rFonts w:ascii="Times New Roman" w:hAnsi="Times New Roman" w:cs="Times New Roman"/>
                                <w:sz w:val="24"/>
                                <w:szCs w:val="24"/>
                              </w:rPr>
                            </w:pPr>
                            <w:r w:rsidRPr="000D0FB8">
                              <w:rPr>
                                <w:rFonts w:ascii="Times New Roman" w:hAnsi="Times New Roman" w:cs="Times New Roman"/>
                                <w:sz w:val="24"/>
                                <w:szCs w:val="24"/>
                              </w:rPr>
                              <w:t>сроки поставки;</w:t>
                            </w:r>
                          </w:p>
                          <w:p w:rsidR="00A10BCD" w:rsidRDefault="00A10BCD" w:rsidP="00DA77B4">
                            <w:pPr>
                              <w:pStyle w:val="a3"/>
                              <w:numPr>
                                <w:ilvl w:val="0"/>
                                <w:numId w:val="8"/>
                              </w:numPr>
                              <w:spacing w:after="0" w:line="240" w:lineRule="auto"/>
                              <w:ind w:left="0" w:firstLine="709"/>
                              <w:jc w:val="both"/>
                              <w:rPr>
                                <w:rFonts w:ascii="Times New Roman" w:hAnsi="Times New Roman" w:cs="Times New Roman"/>
                                <w:sz w:val="24"/>
                                <w:szCs w:val="24"/>
                              </w:rPr>
                            </w:pPr>
                            <w:r w:rsidRPr="000D0FB8">
                              <w:rPr>
                                <w:rFonts w:ascii="Times New Roman" w:hAnsi="Times New Roman" w:cs="Times New Roman"/>
                                <w:sz w:val="24"/>
                                <w:szCs w:val="24"/>
                              </w:rPr>
                              <w:t>количество</w:t>
                            </w:r>
                            <w:r w:rsidR="00D00441">
                              <w:rPr>
                                <w:rFonts w:ascii="Times New Roman" w:hAnsi="Times New Roman" w:cs="Times New Roman"/>
                                <w:sz w:val="24"/>
                                <w:szCs w:val="24"/>
                              </w:rPr>
                              <w:t>, комплектность, ассортимент</w:t>
                            </w:r>
                            <w:r w:rsidRPr="000D0FB8">
                              <w:rPr>
                                <w:rFonts w:ascii="Times New Roman" w:hAnsi="Times New Roman" w:cs="Times New Roman"/>
                                <w:sz w:val="24"/>
                                <w:szCs w:val="24"/>
                              </w:rPr>
                              <w:t>;</w:t>
                            </w:r>
                          </w:p>
                          <w:p w:rsidR="00A10BCD" w:rsidRDefault="00B924EF" w:rsidP="00DA77B4">
                            <w:pPr>
                              <w:pStyle w:val="a3"/>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качественные, </w:t>
                            </w:r>
                            <w:r w:rsidR="00A10BCD" w:rsidRPr="000D0FB8">
                              <w:rPr>
                                <w:rFonts w:ascii="Times New Roman" w:hAnsi="Times New Roman" w:cs="Times New Roman"/>
                                <w:sz w:val="24"/>
                                <w:szCs w:val="24"/>
                              </w:rPr>
                              <w:t>технические</w:t>
                            </w:r>
                            <w:r>
                              <w:rPr>
                                <w:rFonts w:ascii="Times New Roman" w:hAnsi="Times New Roman" w:cs="Times New Roman"/>
                                <w:sz w:val="24"/>
                                <w:szCs w:val="24"/>
                              </w:rPr>
                              <w:t>, функциональные</w:t>
                            </w:r>
                            <w:r w:rsidR="00A10BCD" w:rsidRPr="000D0FB8">
                              <w:rPr>
                                <w:rFonts w:ascii="Times New Roman" w:hAnsi="Times New Roman" w:cs="Times New Roman"/>
                                <w:sz w:val="24"/>
                                <w:szCs w:val="24"/>
                              </w:rPr>
                              <w:t xml:space="preserve"> характеристики;</w:t>
                            </w:r>
                          </w:p>
                          <w:p w:rsidR="00A10BCD" w:rsidRDefault="00A10BCD" w:rsidP="00DA77B4">
                            <w:pPr>
                              <w:pStyle w:val="a3"/>
                              <w:numPr>
                                <w:ilvl w:val="0"/>
                                <w:numId w:val="8"/>
                              </w:numPr>
                              <w:spacing w:after="0" w:line="240" w:lineRule="auto"/>
                              <w:ind w:left="0" w:firstLine="709"/>
                              <w:jc w:val="both"/>
                              <w:rPr>
                                <w:rFonts w:ascii="Times New Roman" w:hAnsi="Times New Roman" w:cs="Times New Roman"/>
                                <w:sz w:val="24"/>
                                <w:szCs w:val="24"/>
                              </w:rPr>
                            </w:pPr>
                            <w:r w:rsidRPr="000D0FB8">
                              <w:rPr>
                                <w:rFonts w:ascii="Times New Roman" w:hAnsi="Times New Roman" w:cs="Times New Roman"/>
                                <w:sz w:val="24"/>
                                <w:szCs w:val="24"/>
                              </w:rPr>
                              <w:t>наличие дефектов, повреждений, брака;</w:t>
                            </w:r>
                          </w:p>
                          <w:p w:rsidR="00A10BCD" w:rsidRDefault="00A10BCD" w:rsidP="00DA77B4">
                            <w:pPr>
                              <w:pStyle w:val="a3"/>
                              <w:numPr>
                                <w:ilvl w:val="0"/>
                                <w:numId w:val="8"/>
                              </w:numPr>
                              <w:spacing w:after="0" w:line="240" w:lineRule="auto"/>
                              <w:ind w:left="0" w:firstLine="709"/>
                              <w:jc w:val="both"/>
                              <w:rPr>
                                <w:rFonts w:ascii="Times New Roman" w:hAnsi="Times New Roman" w:cs="Times New Roman"/>
                                <w:sz w:val="24"/>
                                <w:szCs w:val="24"/>
                              </w:rPr>
                            </w:pPr>
                            <w:r w:rsidRPr="000D0FB8">
                              <w:rPr>
                                <w:rFonts w:ascii="Times New Roman" w:hAnsi="Times New Roman" w:cs="Times New Roman"/>
                                <w:sz w:val="24"/>
                                <w:szCs w:val="24"/>
                              </w:rPr>
                              <w:t>остаточный срок годности</w:t>
                            </w:r>
                            <w:r w:rsidR="00B924EF">
                              <w:rPr>
                                <w:rFonts w:ascii="Times New Roman" w:hAnsi="Times New Roman" w:cs="Times New Roman"/>
                                <w:sz w:val="24"/>
                                <w:szCs w:val="24"/>
                              </w:rPr>
                              <w:t xml:space="preserve"> (например,  для продуктов)</w:t>
                            </w:r>
                            <w:r w:rsidRPr="000D0FB8">
                              <w:rPr>
                                <w:rFonts w:ascii="Times New Roman" w:hAnsi="Times New Roman" w:cs="Times New Roman"/>
                                <w:sz w:val="24"/>
                                <w:szCs w:val="24"/>
                              </w:rPr>
                              <w:t>;</w:t>
                            </w:r>
                          </w:p>
                          <w:p w:rsidR="00A10BCD" w:rsidRDefault="00B924EF" w:rsidP="00DA77B4">
                            <w:pPr>
                              <w:pStyle w:val="a3"/>
                              <w:numPr>
                                <w:ilvl w:val="0"/>
                                <w:numId w:val="8"/>
                              </w:numPr>
                              <w:spacing w:after="0" w:line="240" w:lineRule="auto"/>
                              <w:ind w:left="0" w:firstLine="709"/>
                              <w:jc w:val="both"/>
                            </w:pPr>
                            <w:r w:rsidRPr="00B924EF">
                              <w:rPr>
                                <w:rFonts w:ascii="Times New Roman" w:hAnsi="Times New Roman" w:cs="Times New Roman"/>
                                <w:sz w:val="24"/>
                                <w:szCs w:val="24"/>
                              </w:rPr>
                              <w:t xml:space="preserve">наличие </w:t>
                            </w:r>
                            <w:r w:rsidR="00A10BCD" w:rsidRPr="00B924EF">
                              <w:rPr>
                                <w:rFonts w:ascii="Times New Roman" w:hAnsi="Times New Roman" w:cs="Times New Roman"/>
                                <w:sz w:val="24"/>
                                <w:szCs w:val="24"/>
                              </w:rPr>
                              <w:t>сопроводительны</w:t>
                            </w:r>
                            <w:r w:rsidRPr="00B924EF">
                              <w:rPr>
                                <w:rFonts w:ascii="Times New Roman" w:hAnsi="Times New Roman" w:cs="Times New Roman"/>
                                <w:sz w:val="24"/>
                                <w:szCs w:val="24"/>
                              </w:rPr>
                              <w:t>х</w:t>
                            </w:r>
                            <w:r w:rsidR="00A10BCD" w:rsidRPr="00B924EF">
                              <w:rPr>
                                <w:rFonts w:ascii="Times New Roman" w:hAnsi="Times New Roman" w:cs="Times New Roman"/>
                                <w:sz w:val="24"/>
                                <w:szCs w:val="24"/>
                              </w:rPr>
                              <w:t xml:space="preserve"> документ</w:t>
                            </w:r>
                            <w:r w:rsidRPr="00B924EF">
                              <w:rPr>
                                <w:rFonts w:ascii="Times New Roman" w:hAnsi="Times New Roman" w:cs="Times New Roman"/>
                                <w:sz w:val="24"/>
                                <w:szCs w:val="24"/>
                              </w:rPr>
                              <w:t>ов</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27" style="position:absolute;left:0;text-align:left;margin-left:-.35pt;margin-top:10.95pt;width:447.9pt;height:14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A10BCD" w:rsidRDefault="00A10BCD" w:rsidP="00DA77B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w:t>
                      </w:r>
                      <w:r w:rsidR="00B924EF">
                        <w:rPr>
                          <w:rFonts w:ascii="Times New Roman" w:hAnsi="Times New Roman" w:cs="Times New Roman"/>
                          <w:sz w:val="24"/>
                          <w:szCs w:val="24"/>
                        </w:rPr>
                        <w:t>приемке</w:t>
                      </w:r>
                      <w:r>
                        <w:rPr>
                          <w:rFonts w:ascii="Times New Roman" w:hAnsi="Times New Roman" w:cs="Times New Roman"/>
                          <w:sz w:val="24"/>
                          <w:szCs w:val="24"/>
                        </w:rPr>
                        <w:t xml:space="preserve"> товаров необходимо проверить:</w:t>
                      </w:r>
                    </w:p>
                    <w:p w:rsidR="00A10BCD" w:rsidRDefault="00A10BCD" w:rsidP="00DA77B4">
                      <w:pPr>
                        <w:pStyle w:val="a3"/>
                        <w:numPr>
                          <w:ilvl w:val="0"/>
                          <w:numId w:val="8"/>
                        </w:numPr>
                        <w:spacing w:after="0" w:line="240" w:lineRule="auto"/>
                        <w:ind w:left="0" w:firstLine="709"/>
                        <w:jc w:val="both"/>
                        <w:rPr>
                          <w:rFonts w:ascii="Times New Roman" w:hAnsi="Times New Roman" w:cs="Times New Roman"/>
                          <w:sz w:val="24"/>
                          <w:szCs w:val="24"/>
                        </w:rPr>
                      </w:pPr>
                      <w:r w:rsidRPr="000D0FB8">
                        <w:rPr>
                          <w:rFonts w:ascii="Times New Roman" w:hAnsi="Times New Roman" w:cs="Times New Roman"/>
                          <w:sz w:val="24"/>
                          <w:szCs w:val="24"/>
                        </w:rPr>
                        <w:t>сроки поставки;</w:t>
                      </w:r>
                    </w:p>
                    <w:p w:rsidR="00A10BCD" w:rsidRDefault="00A10BCD" w:rsidP="00DA77B4">
                      <w:pPr>
                        <w:pStyle w:val="a3"/>
                        <w:numPr>
                          <w:ilvl w:val="0"/>
                          <w:numId w:val="8"/>
                        </w:numPr>
                        <w:spacing w:after="0" w:line="240" w:lineRule="auto"/>
                        <w:ind w:left="0" w:firstLine="709"/>
                        <w:jc w:val="both"/>
                        <w:rPr>
                          <w:rFonts w:ascii="Times New Roman" w:hAnsi="Times New Roman" w:cs="Times New Roman"/>
                          <w:sz w:val="24"/>
                          <w:szCs w:val="24"/>
                        </w:rPr>
                      </w:pPr>
                      <w:r w:rsidRPr="000D0FB8">
                        <w:rPr>
                          <w:rFonts w:ascii="Times New Roman" w:hAnsi="Times New Roman" w:cs="Times New Roman"/>
                          <w:sz w:val="24"/>
                          <w:szCs w:val="24"/>
                        </w:rPr>
                        <w:t>количество</w:t>
                      </w:r>
                      <w:r w:rsidR="00D00441">
                        <w:rPr>
                          <w:rFonts w:ascii="Times New Roman" w:hAnsi="Times New Roman" w:cs="Times New Roman"/>
                          <w:sz w:val="24"/>
                          <w:szCs w:val="24"/>
                        </w:rPr>
                        <w:t>, комплектность, ассортимент</w:t>
                      </w:r>
                      <w:r w:rsidRPr="000D0FB8">
                        <w:rPr>
                          <w:rFonts w:ascii="Times New Roman" w:hAnsi="Times New Roman" w:cs="Times New Roman"/>
                          <w:sz w:val="24"/>
                          <w:szCs w:val="24"/>
                        </w:rPr>
                        <w:t>;</w:t>
                      </w:r>
                    </w:p>
                    <w:p w:rsidR="00A10BCD" w:rsidRDefault="00B924EF" w:rsidP="00DA77B4">
                      <w:pPr>
                        <w:pStyle w:val="a3"/>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качественные, </w:t>
                      </w:r>
                      <w:r w:rsidR="00A10BCD" w:rsidRPr="000D0FB8">
                        <w:rPr>
                          <w:rFonts w:ascii="Times New Roman" w:hAnsi="Times New Roman" w:cs="Times New Roman"/>
                          <w:sz w:val="24"/>
                          <w:szCs w:val="24"/>
                        </w:rPr>
                        <w:t>технические</w:t>
                      </w:r>
                      <w:r>
                        <w:rPr>
                          <w:rFonts w:ascii="Times New Roman" w:hAnsi="Times New Roman" w:cs="Times New Roman"/>
                          <w:sz w:val="24"/>
                          <w:szCs w:val="24"/>
                        </w:rPr>
                        <w:t>, функциональные</w:t>
                      </w:r>
                      <w:r w:rsidR="00A10BCD" w:rsidRPr="000D0FB8">
                        <w:rPr>
                          <w:rFonts w:ascii="Times New Roman" w:hAnsi="Times New Roman" w:cs="Times New Roman"/>
                          <w:sz w:val="24"/>
                          <w:szCs w:val="24"/>
                        </w:rPr>
                        <w:t xml:space="preserve"> характеристики;</w:t>
                      </w:r>
                    </w:p>
                    <w:p w:rsidR="00A10BCD" w:rsidRDefault="00A10BCD" w:rsidP="00DA77B4">
                      <w:pPr>
                        <w:pStyle w:val="a3"/>
                        <w:numPr>
                          <w:ilvl w:val="0"/>
                          <w:numId w:val="8"/>
                        </w:numPr>
                        <w:spacing w:after="0" w:line="240" w:lineRule="auto"/>
                        <w:ind w:left="0" w:firstLine="709"/>
                        <w:jc w:val="both"/>
                        <w:rPr>
                          <w:rFonts w:ascii="Times New Roman" w:hAnsi="Times New Roman" w:cs="Times New Roman"/>
                          <w:sz w:val="24"/>
                          <w:szCs w:val="24"/>
                        </w:rPr>
                      </w:pPr>
                      <w:r w:rsidRPr="000D0FB8">
                        <w:rPr>
                          <w:rFonts w:ascii="Times New Roman" w:hAnsi="Times New Roman" w:cs="Times New Roman"/>
                          <w:sz w:val="24"/>
                          <w:szCs w:val="24"/>
                        </w:rPr>
                        <w:t>наличие дефектов, повреждений, брака;</w:t>
                      </w:r>
                    </w:p>
                    <w:p w:rsidR="00A10BCD" w:rsidRDefault="00A10BCD" w:rsidP="00DA77B4">
                      <w:pPr>
                        <w:pStyle w:val="a3"/>
                        <w:numPr>
                          <w:ilvl w:val="0"/>
                          <w:numId w:val="8"/>
                        </w:numPr>
                        <w:spacing w:after="0" w:line="240" w:lineRule="auto"/>
                        <w:ind w:left="0" w:firstLine="709"/>
                        <w:jc w:val="both"/>
                        <w:rPr>
                          <w:rFonts w:ascii="Times New Roman" w:hAnsi="Times New Roman" w:cs="Times New Roman"/>
                          <w:sz w:val="24"/>
                          <w:szCs w:val="24"/>
                        </w:rPr>
                      </w:pPr>
                      <w:r w:rsidRPr="000D0FB8">
                        <w:rPr>
                          <w:rFonts w:ascii="Times New Roman" w:hAnsi="Times New Roman" w:cs="Times New Roman"/>
                          <w:sz w:val="24"/>
                          <w:szCs w:val="24"/>
                        </w:rPr>
                        <w:t>остаточный срок годности</w:t>
                      </w:r>
                      <w:r w:rsidR="00B924EF">
                        <w:rPr>
                          <w:rFonts w:ascii="Times New Roman" w:hAnsi="Times New Roman" w:cs="Times New Roman"/>
                          <w:sz w:val="24"/>
                          <w:szCs w:val="24"/>
                        </w:rPr>
                        <w:t xml:space="preserve"> (например,  для продуктов)</w:t>
                      </w:r>
                      <w:r w:rsidRPr="000D0FB8">
                        <w:rPr>
                          <w:rFonts w:ascii="Times New Roman" w:hAnsi="Times New Roman" w:cs="Times New Roman"/>
                          <w:sz w:val="24"/>
                          <w:szCs w:val="24"/>
                        </w:rPr>
                        <w:t>;</w:t>
                      </w:r>
                    </w:p>
                    <w:p w:rsidR="00A10BCD" w:rsidRDefault="00B924EF" w:rsidP="00DA77B4">
                      <w:pPr>
                        <w:pStyle w:val="a3"/>
                        <w:numPr>
                          <w:ilvl w:val="0"/>
                          <w:numId w:val="8"/>
                        </w:numPr>
                        <w:spacing w:after="0" w:line="240" w:lineRule="auto"/>
                        <w:ind w:left="0" w:firstLine="709"/>
                        <w:jc w:val="both"/>
                      </w:pPr>
                      <w:r w:rsidRPr="00B924EF">
                        <w:rPr>
                          <w:rFonts w:ascii="Times New Roman" w:hAnsi="Times New Roman" w:cs="Times New Roman"/>
                          <w:sz w:val="24"/>
                          <w:szCs w:val="24"/>
                        </w:rPr>
                        <w:t xml:space="preserve">наличие </w:t>
                      </w:r>
                      <w:r w:rsidR="00A10BCD" w:rsidRPr="00B924EF">
                        <w:rPr>
                          <w:rFonts w:ascii="Times New Roman" w:hAnsi="Times New Roman" w:cs="Times New Roman"/>
                          <w:sz w:val="24"/>
                          <w:szCs w:val="24"/>
                        </w:rPr>
                        <w:t>сопроводительны</w:t>
                      </w:r>
                      <w:r w:rsidRPr="00B924EF">
                        <w:rPr>
                          <w:rFonts w:ascii="Times New Roman" w:hAnsi="Times New Roman" w:cs="Times New Roman"/>
                          <w:sz w:val="24"/>
                          <w:szCs w:val="24"/>
                        </w:rPr>
                        <w:t>х</w:t>
                      </w:r>
                      <w:r w:rsidR="00A10BCD" w:rsidRPr="00B924EF">
                        <w:rPr>
                          <w:rFonts w:ascii="Times New Roman" w:hAnsi="Times New Roman" w:cs="Times New Roman"/>
                          <w:sz w:val="24"/>
                          <w:szCs w:val="24"/>
                        </w:rPr>
                        <w:t xml:space="preserve"> документ</w:t>
                      </w:r>
                      <w:r w:rsidRPr="00B924EF">
                        <w:rPr>
                          <w:rFonts w:ascii="Times New Roman" w:hAnsi="Times New Roman" w:cs="Times New Roman"/>
                          <w:sz w:val="24"/>
                          <w:szCs w:val="24"/>
                        </w:rPr>
                        <w:t>ов</w:t>
                      </w:r>
                      <w:r>
                        <w:rPr>
                          <w:rFonts w:ascii="Times New Roman" w:hAnsi="Times New Roman" w:cs="Times New Roman"/>
                          <w:sz w:val="24"/>
                          <w:szCs w:val="24"/>
                        </w:rPr>
                        <w:t>.</w:t>
                      </w:r>
                    </w:p>
                  </w:txbxContent>
                </v:textbox>
              </v:roundrect>
            </w:pict>
          </mc:Fallback>
        </mc:AlternateContent>
      </w:r>
    </w:p>
    <w:p w:rsidR="00DA77B4" w:rsidRDefault="00DA77B4" w:rsidP="00DA77B4">
      <w:pPr>
        <w:spacing w:after="0" w:line="240" w:lineRule="auto"/>
        <w:jc w:val="both"/>
        <w:rPr>
          <w:rFonts w:ascii="Times New Roman" w:hAnsi="Times New Roman" w:cs="Times New Roman"/>
          <w:sz w:val="24"/>
          <w:szCs w:val="24"/>
        </w:rPr>
      </w:pPr>
    </w:p>
    <w:p w:rsidR="00DA77B4" w:rsidRDefault="00DA77B4" w:rsidP="009D1473">
      <w:pPr>
        <w:spacing w:after="0" w:line="240" w:lineRule="auto"/>
        <w:ind w:firstLine="709"/>
        <w:jc w:val="both"/>
        <w:rPr>
          <w:rFonts w:ascii="Times New Roman" w:hAnsi="Times New Roman" w:cs="Times New Roman"/>
          <w:sz w:val="24"/>
          <w:szCs w:val="24"/>
        </w:rPr>
      </w:pPr>
    </w:p>
    <w:p w:rsidR="00DA77B4" w:rsidRDefault="00DA77B4" w:rsidP="009D1473">
      <w:pPr>
        <w:spacing w:after="0" w:line="240" w:lineRule="auto"/>
        <w:ind w:firstLine="709"/>
        <w:jc w:val="both"/>
        <w:rPr>
          <w:rFonts w:ascii="Times New Roman" w:hAnsi="Times New Roman" w:cs="Times New Roman"/>
          <w:sz w:val="24"/>
          <w:szCs w:val="24"/>
        </w:rPr>
      </w:pPr>
    </w:p>
    <w:p w:rsidR="00DA77B4" w:rsidRDefault="00DA77B4" w:rsidP="009D1473">
      <w:pPr>
        <w:spacing w:after="0" w:line="240" w:lineRule="auto"/>
        <w:ind w:firstLine="709"/>
        <w:jc w:val="both"/>
        <w:rPr>
          <w:rFonts w:ascii="Times New Roman" w:hAnsi="Times New Roman" w:cs="Times New Roman"/>
          <w:sz w:val="24"/>
          <w:szCs w:val="24"/>
        </w:rPr>
      </w:pPr>
    </w:p>
    <w:p w:rsidR="00DA77B4" w:rsidRDefault="00DA77B4" w:rsidP="009D1473">
      <w:pPr>
        <w:spacing w:after="0" w:line="240" w:lineRule="auto"/>
        <w:ind w:firstLine="709"/>
        <w:jc w:val="both"/>
        <w:rPr>
          <w:rFonts w:ascii="Times New Roman" w:hAnsi="Times New Roman" w:cs="Times New Roman"/>
          <w:sz w:val="24"/>
          <w:szCs w:val="24"/>
        </w:rPr>
      </w:pPr>
    </w:p>
    <w:p w:rsidR="00DA77B4" w:rsidRDefault="00DA77B4" w:rsidP="009D1473">
      <w:pPr>
        <w:spacing w:after="0" w:line="240" w:lineRule="auto"/>
        <w:ind w:firstLine="709"/>
        <w:jc w:val="both"/>
        <w:rPr>
          <w:rFonts w:ascii="Times New Roman" w:hAnsi="Times New Roman" w:cs="Times New Roman"/>
          <w:sz w:val="24"/>
          <w:szCs w:val="24"/>
        </w:rPr>
      </w:pPr>
    </w:p>
    <w:p w:rsidR="00DA77B4" w:rsidRDefault="00DA77B4" w:rsidP="009D1473">
      <w:pPr>
        <w:spacing w:after="0" w:line="240" w:lineRule="auto"/>
        <w:ind w:firstLine="709"/>
        <w:jc w:val="both"/>
        <w:rPr>
          <w:rFonts w:ascii="Times New Roman" w:hAnsi="Times New Roman" w:cs="Times New Roman"/>
          <w:sz w:val="24"/>
          <w:szCs w:val="24"/>
        </w:rPr>
      </w:pPr>
    </w:p>
    <w:p w:rsidR="00DA77B4" w:rsidRDefault="00DA77B4" w:rsidP="009D1473">
      <w:pPr>
        <w:spacing w:after="0" w:line="240" w:lineRule="auto"/>
        <w:ind w:firstLine="709"/>
        <w:jc w:val="both"/>
        <w:rPr>
          <w:rFonts w:ascii="Times New Roman" w:hAnsi="Times New Roman" w:cs="Times New Roman"/>
          <w:sz w:val="24"/>
          <w:szCs w:val="24"/>
        </w:rPr>
      </w:pPr>
    </w:p>
    <w:p w:rsidR="000D0FB8" w:rsidRDefault="000D0FB8" w:rsidP="000D0FB8">
      <w:pPr>
        <w:pStyle w:val="a3"/>
        <w:numPr>
          <w:ilvl w:val="0"/>
          <w:numId w:val="8"/>
        </w:numPr>
        <w:spacing w:after="0" w:line="240" w:lineRule="auto"/>
        <w:ind w:left="0" w:firstLine="709"/>
        <w:jc w:val="both"/>
        <w:rPr>
          <w:rFonts w:ascii="Times New Roman" w:hAnsi="Times New Roman" w:cs="Times New Roman"/>
          <w:sz w:val="24"/>
          <w:szCs w:val="24"/>
        </w:rPr>
      </w:pPr>
    </w:p>
    <w:p w:rsidR="00DA77B4" w:rsidRPr="00DA77B4" w:rsidRDefault="00DA77B4" w:rsidP="00DA77B4">
      <w:pPr>
        <w:spacing w:after="0" w:line="240" w:lineRule="auto"/>
        <w:jc w:val="both"/>
        <w:rPr>
          <w:rFonts w:ascii="Times New Roman" w:hAnsi="Times New Roman" w:cs="Times New Roman"/>
          <w:sz w:val="24"/>
          <w:szCs w:val="24"/>
        </w:rPr>
      </w:pPr>
    </w:p>
    <w:p w:rsidR="00DA77B4" w:rsidRDefault="00DA77B4" w:rsidP="000D0FB8">
      <w:pPr>
        <w:spacing w:after="0" w:line="240" w:lineRule="auto"/>
        <w:ind w:firstLine="709"/>
        <w:jc w:val="both"/>
        <w:rPr>
          <w:rFonts w:ascii="Times New Roman" w:hAnsi="Times New Roman" w:cs="Times New Roman"/>
          <w:sz w:val="24"/>
          <w:szCs w:val="24"/>
        </w:rPr>
      </w:pPr>
    </w:p>
    <w:p w:rsidR="00DA77B4" w:rsidRDefault="00DA77B4" w:rsidP="000D0FB8">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7FE9CC92" wp14:editId="4759FAD8">
                <wp:simplePos x="0" y="0"/>
                <wp:positionH relativeFrom="column">
                  <wp:posOffset>85277</wp:posOffset>
                </wp:positionH>
                <wp:positionV relativeFrom="paragraph">
                  <wp:posOffset>3997</wp:posOffset>
                </wp:positionV>
                <wp:extent cx="5625353" cy="1676400"/>
                <wp:effectExtent l="57150" t="38100" r="71120" b="9525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5625353" cy="16764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A10BCD" w:rsidRPr="00DA77B4" w:rsidRDefault="00A10BCD" w:rsidP="00DA77B4">
                            <w:pPr>
                              <w:spacing w:after="0" w:line="240" w:lineRule="auto"/>
                              <w:ind w:firstLine="567"/>
                              <w:rPr>
                                <w:rFonts w:ascii="Times New Roman" w:hAnsi="Times New Roman" w:cs="Times New Roman"/>
                                <w:sz w:val="24"/>
                                <w:szCs w:val="24"/>
                              </w:rPr>
                            </w:pPr>
                            <w:r w:rsidRPr="00DA77B4">
                              <w:rPr>
                                <w:rFonts w:ascii="Times New Roman" w:hAnsi="Times New Roman" w:cs="Times New Roman"/>
                                <w:sz w:val="24"/>
                                <w:szCs w:val="24"/>
                              </w:rPr>
                              <w:t xml:space="preserve">При </w:t>
                            </w:r>
                            <w:r w:rsidR="00B924EF">
                              <w:rPr>
                                <w:rFonts w:ascii="Times New Roman" w:hAnsi="Times New Roman" w:cs="Times New Roman"/>
                                <w:sz w:val="24"/>
                                <w:szCs w:val="24"/>
                              </w:rPr>
                              <w:t>приемке</w:t>
                            </w:r>
                            <w:r w:rsidRPr="00DA77B4">
                              <w:rPr>
                                <w:rFonts w:ascii="Times New Roman" w:hAnsi="Times New Roman" w:cs="Times New Roman"/>
                                <w:sz w:val="24"/>
                                <w:szCs w:val="24"/>
                              </w:rPr>
                              <w:t xml:space="preserve"> работ, услуг проверяются:</w:t>
                            </w:r>
                          </w:p>
                          <w:p w:rsidR="00A10BCD" w:rsidRPr="00DA77B4" w:rsidRDefault="00A10BCD" w:rsidP="00DA77B4">
                            <w:pPr>
                              <w:pStyle w:val="a3"/>
                              <w:numPr>
                                <w:ilvl w:val="0"/>
                                <w:numId w:val="9"/>
                              </w:numPr>
                              <w:tabs>
                                <w:tab w:val="left" w:pos="567"/>
                                <w:tab w:val="left" w:pos="709"/>
                              </w:tabs>
                              <w:spacing w:after="0" w:line="240" w:lineRule="auto"/>
                              <w:ind w:left="0" w:firstLine="567"/>
                              <w:rPr>
                                <w:rFonts w:ascii="Times New Roman" w:hAnsi="Times New Roman" w:cs="Times New Roman"/>
                                <w:sz w:val="24"/>
                                <w:szCs w:val="24"/>
                              </w:rPr>
                            </w:pPr>
                            <w:r w:rsidRPr="00DA77B4">
                              <w:rPr>
                                <w:rFonts w:ascii="Times New Roman" w:hAnsi="Times New Roman" w:cs="Times New Roman"/>
                                <w:sz w:val="24"/>
                                <w:szCs w:val="24"/>
                              </w:rPr>
                              <w:t>сроки и периодичность выполнения работ, оказания услуг;</w:t>
                            </w:r>
                          </w:p>
                          <w:p w:rsidR="00A10BCD" w:rsidRPr="00DA77B4" w:rsidRDefault="00A10BCD" w:rsidP="00DA77B4">
                            <w:pPr>
                              <w:pStyle w:val="a3"/>
                              <w:numPr>
                                <w:ilvl w:val="0"/>
                                <w:numId w:val="10"/>
                              </w:numPr>
                              <w:tabs>
                                <w:tab w:val="left" w:pos="567"/>
                                <w:tab w:val="left" w:pos="709"/>
                              </w:tabs>
                              <w:spacing w:after="0" w:line="240" w:lineRule="auto"/>
                              <w:ind w:left="0" w:firstLine="567"/>
                              <w:rPr>
                                <w:rFonts w:ascii="Times New Roman" w:hAnsi="Times New Roman" w:cs="Times New Roman"/>
                                <w:sz w:val="24"/>
                                <w:szCs w:val="24"/>
                              </w:rPr>
                            </w:pPr>
                            <w:r w:rsidRPr="00DA77B4">
                              <w:rPr>
                                <w:rFonts w:ascii="Times New Roman" w:hAnsi="Times New Roman" w:cs="Times New Roman"/>
                                <w:sz w:val="24"/>
                                <w:szCs w:val="24"/>
                              </w:rPr>
                              <w:t>объемы работ, услуг;</w:t>
                            </w:r>
                          </w:p>
                          <w:p w:rsidR="00A10BCD" w:rsidRPr="00DA77B4" w:rsidRDefault="00A10BCD" w:rsidP="00DA77B4">
                            <w:pPr>
                              <w:pStyle w:val="a3"/>
                              <w:numPr>
                                <w:ilvl w:val="0"/>
                                <w:numId w:val="11"/>
                              </w:numPr>
                              <w:tabs>
                                <w:tab w:val="left" w:pos="567"/>
                                <w:tab w:val="left" w:pos="709"/>
                              </w:tabs>
                              <w:spacing w:after="0" w:line="240" w:lineRule="auto"/>
                              <w:ind w:left="0" w:firstLine="567"/>
                              <w:rPr>
                                <w:rFonts w:ascii="Times New Roman" w:hAnsi="Times New Roman" w:cs="Times New Roman"/>
                                <w:sz w:val="24"/>
                                <w:szCs w:val="24"/>
                              </w:rPr>
                            </w:pPr>
                            <w:r w:rsidRPr="00DA77B4">
                              <w:rPr>
                                <w:rFonts w:ascii="Times New Roman" w:hAnsi="Times New Roman" w:cs="Times New Roman"/>
                                <w:sz w:val="24"/>
                                <w:szCs w:val="24"/>
                              </w:rPr>
                              <w:t>соответствие требованиям ГОСТ, СанПиН;</w:t>
                            </w:r>
                          </w:p>
                          <w:p w:rsidR="00A10BCD" w:rsidRPr="00DA77B4" w:rsidRDefault="00B924EF" w:rsidP="00DA77B4">
                            <w:pPr>
                              <w:pStyle w:val="a3"/>
                              <w:numPr>
                                <w:ilvl w:val="0"/>
                                <w:numId w:val="12"/>
                              </w:numPr>
                              <w:tabs>
                                <w:tab w:val="left" w:pos="567"/>
                                <w:tab w:val="left" w:pos="709"/>
                              </w:tabs>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наличие </w:t>
                            </w:r>
                            <w:r w:rsidR="00A10BCD" w:rsidRPr="00DA77B4">
                              <w:rPr>
                                <w:rFonts w:ascii="Times New Roman" w:hAnsi="Times New Roman" w:cs="Times New Roman"/>
                                <w:sz w:val="24"/>
                                <w:szCs w:val="24"/>
                              </w:rPr>
                              <w:t>документ</w:t>
                            </w:r>
                            <w:r>
                              <w:rPr>
                                <w:rFonts w:ascii="Times New Roman" w:hAnsi="Times New Roman" w:cs="Times New Roman"/>
                                <w:sz w:val="24"/>
                                <w:szCs w:val="24"/>
                              </w:rPr>
                              <w:t>ов</w:t>
                            </w:r>
                            <w:r w:rsidR="00A10BCD" w:rsidRPr="00DA77B4">
                              <w:rPr>
                                <w:rFonts w:ascii="Times New Roman" w:hAnsi="Times New Roman" w:cs="Times New Roman"/>
                                <w:sz w:val="24"/>
                                <w:szCs w:val="24"/>
                              </w:rPr>
                              <w:t xml:space="preserve"> на товары,</w:t>
                            </w:r>
                            <w:r w:rsidR="00D00441">
                              <w:rPr>
                                <w:rFonts w:ascii="Times New Roman" w:hAnsi="Times New Roman" w:cs="Times New Roman"/>
                                <w:sz w:val="24"/>
                                <w:szCs w:val="24"/>
                              </w:rPr>
                              <w:t xml:space="preserve"> которые контрагент использовал, поставлял;</w:t>
                            </w:r>
                          </w:p>
                          <w:p w:rsidR="00A10BCD" w:rsidRPr="00DA77B4" w:rsidRDefault="00B924EF" w:rsidP="00DA77B4">
                            <w:pPr>
                              <w:pStyle w:val="a3"/>
                              <w:numPr>
                                <w:ilvl w:val="0"/>
                                <w:numId w:val="12"/>
                              </w:numPr>
                              <w:tabs>
                                <w:tab w:val="left" w:pos="567"/>
                                <w:tab w:val="left" w:pos="709"/>
                              </w:tabs>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наличие </w:t>
                            </w:r>
                            <w:r w:rsidR="00A10BCD" w:rsidRPr="00DA77B4">
                              <w:rPr>
                                <w:rFonts w:ascii="Times New Roman" w:hAnsi="Times New Roman" w:cs="Times New Roman"/>
                                <w:sz w:val="24"/>
                                <w:szCs w:val="24"/>
                              </w:rPr>
                              <w:t>сопроводительны</w:t>
                            </w:r>
                            <w:r>
                              <w:rPr>
                                <w:rFonts w:ascii="Times New Roman" w:hAnsi="Times New Roman" w:cs="Times New Roman"/>
                                <w:sz w:val="24"/>
                                <w:szCs w:val="24"/>
                              </w:rPr>
                              <w:t>х</w:t>
                            </w:r>
                            <w:r w:rsidR="00D00441">
                              <w:rPr>
                                <w:rFonts w:ascii="Times New Roman" w:hAnsi="Times New Roman" w:cs="Times New Roman"/>
                                <w:sz w:val="24"/>
                                <w:szCs w:val="24"/>
                              </w:rPr>
                              <w:t xml:space="preserve">, отчетных </w:t>
                            </w:r>
                            <w:r w:rsidR="00A10BCD" w:rsidRPr="00DA77B4">
                              <w:rPr>
                                <w:rFonts w:ascii="Times New Roman" w:hAnsi="Times New Roman" w:cs="Times New Roman"/>
                                <w:sz w:val="24"/>
                                <w:szCs w:val="24"/>
                              </w:rPr>
                              <w:t xml:space="preserve"> документ</w:t>
                            </w:r>
                            <w:r>
                              <w:rPr>
                                <w:rFonts w:ascii="Times New Roman" w:hAnsi="Times New Roman" w:cs="Times New Roman"/>
                                <w:sz w:val="24"/>
                                <w:szCs w:val="24"/>
                              </w:rPr>
                              <w:t>ов</w:t>
                            </w:r>
                            <w:r w:rsidR="00A10BCD" w:rsidRPr="00DA77B4">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 o:spid="_x0000_s1028" style="position:absolute;left:0;text-align:left;margin-left:6.7pt;margin-top:.3pt;width:442.95pt;height:13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" fillcolor="#bfb1d0 [1623]" strokecolor="#795d9b [3047]">
                <v:fill color2="#ece7f1 [503]" rotate="t" angle="180" colors="0 #c9b5e8;22938f #d9cbee;1 #f0eaf9" focus="100%" type="gradient"/>
                <v:shadow on="t" color="black" opacity="24903f" origin=",.5" offset="0,.55556mm"/>
                <v:textbox>
                  <w:txbxContent>
                    <w:p w:rsidR="00A10BCD" w:rsidRPr="00DA77B4" w:rsidRDefault="00A10BCD" w:rsidP="00DA77B4">
                      <w:pPr>
                        <w:spacing w:after="0" w:line="240" w:lineRule="auto"/>
                        <w:ind w:firstLine="567"/>
                        <w:rPr>
                          <w:rFonts w:ascii="Times New Roman" w:hAnsi="Times New Roman" w:cs="Times New Roman"/>
                          <w:sz w:val="24"/>
                          <w:szCs w:val="24"/>
                        </w:rPr>
                      </w:pPr>
                      <w:r w:rsidRPr="00DA77B4">
                        <w:rPr>
                          <w:rFonts w:ascii="Times New Roman" w:hAnsi="Times New Roman" w:cs="Times New Roman"/>
                          <w:sz w:val="24"/>
                          <w:szCs w:val="24"/>
                        </w:rPr>
                        <w:t xml:space="preserve">При </w:t>
                      </w:r>
                      <w:r w:rsidR="00B924EF">
                        <w:rPr>
                          <w:rFonts w:ascii="Times New Roman" w:hAnsi="Times New Roman" w:cs="Times New Roman"/>
                          <w:sz w:val="24"/>
                          <w:szCs w:val="24"/>
                        </w:rPr>
                        <w:t>приемке</w:t>
                      </w:r>
                      <w:r w:rsidRPr="00DA77B4">
                        <w:rPr>
                          <w:rFonts w:ascii="Times New Roman" w:hAnsi="Times New Roman" w:cs="Times New Roman"/>
                          <w:sz w:val="24"/>
                          <w:szCs w:val="24"/>
                        </w:rPr>
                        <w:t xml:space="preserve"> работ, услуг проверяются:</w:t>
                      </w:r>
                    </w:p>
                    <w:p w:rsidR="00A10BCD" w:rsidRPr="00DA77B4" w:rsidRDefault="00A10BCD" w:rsidP="00DA77B4">
                      <w:pPr>
                        <w:pStyle w:val="a3"/>
                        <w:numPr>
                          <w:ilvl w:val="0"/>
                          <w:numId w:val="9"/>
                        </w:numPr>
                        <w:tabs>
                          <w:tab w:val="left" w:pos="567"/>
                          <w:tab w:val="left" w:pos="709"/>
                        </w:tabs>
                        <w:spacing w:after="0" w:line="240" w:lineRule="auto"/>
                        <w:ind w:left="0" w:firstLine="567"/>
                        <w:rPr>
                          <w:rFonts w:ascii="Times New Roman" w:hAnsi="Times New Roman" w:cs="Times New Roman"/>
                          <w:sz w:val="24"/>
                          <w:szCs w:val="24"/>
                        </w:rPr>
                      </w:pPr>
                      <w:r w:rsidRPr="00DA77B4">
                        <w:rPr>
                          <w:rFonts w:ascii="Times New Roman" w:hAnsi="Times New Roman" w:cs="Times New Roman"/>
                          <w:sz w:val="24"/>
                          <w:szCs w:val="24"/>
                        </w:rPr>
                        <w:t>сроки и периодичность выполнения работ, оказания услуг;</w:t>
                      </w:r>
                    </w:p>
                    <w:p w:rsidR="00A10BCD" w:rsidRPr="00DA77B4" w:rsidRDefault="00A10BCD" w:rsidP="00DA77B4">
                      <w:pPr>
                        <w:pStyle w:val="a3"/>
                        <w:numPr>
                          <w:ilvl w:val="0"/>
                          <w:numId w:val="10"/>
                        </w:numPr>
                        <w:tabs>
                          <w:tab w:val="left" w:pos="567"/>
                          <w:tab w:val="left" w:pos="709"/>
                        </w:tabs>
                        <w:spacing w:after="0" w:line="240" w:lineRule="auto"/>
                        <w:ind w:left="0" w:firstLine="567"/>
                        <w:rPr>
                          <w:rFonts w:ascii="Times New Roman" w:hAnsi="Times New Roman" w:cs="Times New Roman"/>
                          <w:sz w:val="24"/>
                          <w:szCs w:val="24"/>
                        </w:rPr>
                      </w:pPr>
                      <w:r w:rsidRPr="00DA77B4">
                        <w:rPr>
                          <w:rFonts w:ascii="Times New Roman" w:hAnsi="Times New Roman" w:cs="Times New Roman"/>
                          <w:sz w:val="24"/>
                          <w:szCs w:val="24"/>
                        </w:rPr>
                        <w:t>объемы работ, услуг;</w:t>
                      </w:r>
                    </w:p>
                    <w:p w:rsidR="00A10BCD" w:rsidRPr="00DA77B4" w:rsidRDefault="00A10BCD" w:rsidP="00DA77B4">
                      <w:pPr>
                        <w:pStyle w:val="a3"/>
                        <w:numPr>
                          <w:ilvl w:val="0"/>
                          <w:numId w:val="11"/>
                        </w:numPr>
                        <w:tabs>
                          <w:tab w:val="left" w:pos="567"/>
                          <w:tab w:val="left" w:pos="709"/>
                        </w:tabs>
                        <w:spacing w:after="0" w:line="240" w:lineRule="auto"/>
                        <w:ind w:left="0" w:firstLine="567"/>
                        <w:rPr>
                          <w:rFonts w:ascii="Times New Roman" w:hAnsi="Times New Roman" w:cs="Times New Roman"/>
                          <w:sz w:val="24"/>
                          <w:szCs w:val="24"/>
                        </w:rPr>
                      </w:pPr>
                      <w:r w:rsidRPr="00DA77B4">
                        <w:rPr>
                          <w:rFonts w:ascii="Times New Roman" w:hAnsi="Times New Roman" w:cs="Times New Roman"/>
                          <w:sz w:val="24"/>
                          <w:szCs w:val="24"/>
                        </w:rPr>
                        <w:t>соответствие требованиям ГОСТ, СанПиН;</w:t>
                      </w:r>
                    </w:p>
                    <w:p w:rsidR="00A10BCD" w:rsidRPr="00DA77B4" w:rsidRDefault="00B924EF" w:rsidP="00DA77B4">
                      <w:pPr>
                        <w:pStyle w:val="a3"/>
                        <w:numPr>
                          <w:ilvl w:val="0"/>
                          <w:numId w:val="12"/>
                        </w:numPr>
                        <w:tabs>
                          <w:tab w:val="left" w:pos="567"/>
                          <w:tab w:val="left" w:pos="709"/>
                        </w:tabs>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наличие </w:t>
                      </w:r>
                      <w:r w:rsidR="00A10BCD" w:rsidRPr="00DA77B4">
                        <w:rPr>
                          <w:rFonts w:ascii="Times New Roman" w:hAnsi="Times New Roman" w:cs="Times New Roman"/>
                          <w:sz w:val="24"/>
                          <w:szCs w:val="24"/>
                        </w:rPr>
                        <w:t>документ</w:t>
                      </w:r>
                      <w:r>
                        <w:rPr>
                          <w:rFonts w:ascii="Times New Roman" w:hAnsi="Times New Roman" w:cs="Times New Roman"/>
                          <w:sz w:val="24"/>
                          <w:szCs w:val="24"/>
                        </w:rPr>
                        <w:t>ов</w:t>
                      </w:r>
                      <w:r w:rsidR="00A10BCD" w:rsidRPr="00DA77B4">
                        <w:rPr>
                          <w:rFonts w:ascii="Times New Roman" w:hAnsi="Times New Roman" w:cs="Times New Roman"/>
                          <w:sz w:val="24"/>
                          <w:szCs w:val="24"/>
                        </w:rPr>
                        <w:t xml:space="preserve"> на товары,</w:t>
                      </w:r>
                      <w:r w:rsidR="00D00441">
                        <w:rPr>
                          <w:rFonts w:ascii="Times New Roman" w:hAnsi="Times New Roman" w:cs="Times New Roman"/>
                          <w:sz w:val="24"/>
                          <w:szCs w:val="24"/>
                        </w:rPr>
                        <w:t xml:space="preserve"> которые контрагент использовал, поставлял;</w:t>
                      </w:r>
                    </w:p>
                    <w:p w:rsidR="00A10BCD" w:rsidRPr="00DA77B4" w:rsidRDefault="00B924EF" w:rsidP="00DA77B4">
                      <w:pPr>
                        <w:pStyle w:val="a3"/>
                        <w:numPr>
                          <w:ilvl w:val="0"/>
                          <w:numId w:val="12"/>
                        </w:numPr>
                        <w:tabs>
                          <w:tab w:val="left" w:pos="567"/>
                          <w:tab w:val="left" w:pos="709"/>
                        </w:tabs>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наличие </w:t>
                      </w:r>
                      <w:r w:rsidR="00A10BCD" w:rsidRPr="00DA77B4">
                        <w:rPr>
                          <w:rFonts w:ascii="Times New Roman" w:hAnsi="Times New Roman" w:cs="Times New Roman"/>
                          <w:sz w:val="24"/>
                          <w:szCs w:val="24"/>
                        </w:rPr>
                        <w:t>сопроводительны</w:t>
                      </w:r>
                      <w:r>
                        <w:rPr>
                          <w:rFonts w:ascii="Times New Roman" w:hAnsi="Times New Roman" w:cs="Times New Roman"/>
                          <w:sz w:val="24"/>
                          <w:szCs w:val="24"/>
                        </w:rPr>
                        <w:t>х</w:t>
                      </w:r>
                      <w:r w:rsidR="00D00441">
                        <w:rPr>
                          <w:rFonts w:ascii="Times New Roman" w:hAnsi="Times New Roman" w:cs="Times New Roman"/>
                          <w:sz w:val="24"/>
                          <w:szCs w:val="24"/>
                        </w:rPr>
                        <w:t xml:space="preserve">, отчетных </w:t>
                      </w:r>
                      <w:r w:rsidR="00A10BCD" w:rsidRPr="00DA77B4">
                        <w:rPr>
                          <w:rFonts w:ascii="Times New Roman" w:hAnsi="Times New Roman" w:cs="Times New Roman"/>
                          <w:sz w:val="24"/>
                          <w:szCs w:val="24"/>
                        </w:rPr>
                        <w:t xml:space="preserve"> документ</w:t>
                      </w:r>
                      <w:r>
                        <w:rPr>
                          <w:rFonts w:ascii="Times New Roman" w:hAnsi="Times New Roman" w:cs="Times New Roman"/>
                          <w:sz w:val="24"/>
                          <w:szCs w:val="24"/>
                        </w:rPr>
                        <w:t>ов</w:t>
                      </w:r>
                      <w:r w:rsidR="00A10BCD" w:rsidRPr="00DA77B4">
                        <w:rPr>
                          <w:rFonts w:ascii="Times New Roman" w:hAnsi="Times New Roman" w:cs="Times New Roman"/>
                          <w:sz w:val="24"/>
                          <w:szCs w:val="24"/>
                        </w:rPr>
                        <w:t>.</w:t>
                      </w:r>
                    </w:p>
                  </w:txbxContent>
                </v:textbox>
              </v:roundrect>
            </w:pict>
          </mc:Fallback>
        </mc:AlternateContent>
      </w:r>
    </w:p>
    <w:p w:rsidR="00DA77B4" w:rsidRDefault="00DA77B4" w:rsidP="000D0FB8">
      <w:pPr>
        <w:spacing w:after="0" w:line="240" w:lineRule="auto"/>
        <w:ind w:firstLine="709"/>
        <w:jc w:val="both"/>
        <w:rPr>
          <w:rFonts w:ascii="Times New Roman" w:hAnsi="Times New Roman" w:cs="Times New Roman"/>
          <w:sz w:val="24"/>
          <w:szCs w:val="24"/>
        </w:rPr>
      </w:pPr>
    </w:p>
    <w:p w:rsidR="00DA77B4" w:rsidRDefault="00DA77B4" w:rsidP="000D0FB8">
      <w:pPr>
        <w:spacing w:after="0" w:line="240" w:lineRule="auto"/>
        <w:ind w:firstLine="709"/>
        <w:jc w:val="both"/>
        <w:rPr>
          <w:rFonts w:ascii="Times New Roman" w:hAnsi="Times New Roman" w:cs="Times New Roman"/>
          <w:sz w:val="24"/>
          <w:szCs w:val="24"/>
        </w:rPr>
      </w:pPr>
    </w:p>
    <w:p w:rsidR="00DA77B4" w:rsidRDefault="00DA77B4" w:rsidP="000D0FB8">
      <w:pPr>
        <w:spacing w:after="0" w:line="240" w:lineRule="auto"/>
        <w:ind w:firstLine="709"/>
        <w:jc w:val="both"/>
        <w:rPr>
          <w:rFonts w:ascii="Times New Roman" w:hAnsi="Times New Roman" w:cs="Times New Roman"/>
          <w:sz w:val="24"/>
          <w:szCs w:val="24"/>
        </w:rPr>
      </w:pPr>
    </w:p>
    <w:p w:rsidR="00DA77B4" w:rsidRDefault="00DA77B4" w:rsidP="000D0FB8">
      <w:pPr>
        <w:spacing w:after="0" w:line="240" w:lineRule="auto"/>
        <w:ind w:firstLine="709"/>
        <w:jc w:val="both"/>
        <w:rPr>
          <w:rFonts w:ascii="Times New Roman" w:hAnsi="Times New Roman" w:cs="Times New Roman"/>
          <w:sz w:val="24"/>
          <w:szCs w:val="24"/>
        </w:rPr>
      </w:pPr>
    </w:p>
    <w:p w:rsidR="00DA77B4" w:rsidRDefault="00DA77B4" w:rsidP="000D0FB8">
      <w:pPr>
        <w:spacing w:after="0" w:line="240" w:lineRule="auto"/>
        <w:ind w:firstLine="709"/>
        <w:jc w:val="both"/>
        <w:rPr>
          <w:rFonts w:ascii="Times New Roman" w:hAnsi="Times New Roman" w:cs="Times New Roman"/>
          <w:sz w:val="24"/>
          <w:szCs w:val="24"/>
        </w:rPr>
      </w:pPr>
    </w:p>
    <w:p w:rsidR="00DA77B4" w:rsidRDefault="00DA77B4" w:rsidP="000D0FB8">
      <w:pPr>
        <w:spacing w:after="0" w:line="240" w:lineRule="auto"/>
        <w:ind w:firstLine="709"/>
        <w:jc w:val="both"/>
        <w:rPr>
          <w:rFonts w:ascii="Times New Roman" w:hAnsi="Times New Roman" w:cs="Times New Roman"/>
          <w:sz w:val="24"/>
          <w:szCs w:val="24"/>
        </w:rPr>
      </w:pPr>
    </w:p>
    <w:p w:rsidR="00DA77B4" w:rsidRDefault="00DA77B4" w:rsidP="000D0FB8">
      <w:pPr>
        <w:spacing w:after="0" w:line="240" w:lineRule="auto"/>
        <w:ind w:firstLine="709"/>
        <w:jc w:val="both"/>
        <w:rPr>
          <w:rFonts w:ascii="Times New Roman" w:hAnsi="Times New Roman" w:cs="Times New Roman"/>
          <w:sz w:val="24"/>
          <w:szCs w:val="24"/>
        </w:rPr>
      </w:pPr>
    </w:p>
    <w:p w:rsidR="00DA77B4" w:rsidRDefault="00DA77B4" w:rsidP="000D0FB8">
      <w:pPr>
        <w:spacing w:after="0" w:line="240" w:lineRule="auto"/>
        <w:ind w:firstLine="709"/>
        <w:jc w:val="both"/>
        <w:rPr>
          <w:rFonts w:ascii="Times New Roman" w:hAnsi="Times New Roman" w:cs="Times New Roman"/>
          <w:sz w:val="24"/>
          <w:szCs w:val="24"/>
        </w:rPr>
      </w:pPr>
    </w:p>
    <w:p w:rsidR="00DA77B4" w:rsidRDefault="00DA77B4" w:rsidP="000D0FB8">
      <w:pPr>
        <w:spacing w:after="0" w:line="240" w:lineRule="auto"/>
        <w:ind w:firstLine="709"/>
        <w:jc w:val="both"/>
        <w:rPr>
          <w:rFonts w:ascii="Times New Roman" w:hAnsi="Times New Roman" w:cs="Times New Roman"/>
          <w:sz w:val="24"/>
          <w:szCs w:val="24"/>
        </w:rPr>
      </w:pPr>
    </w:p>
    <w:p w:rsidR="003B7936" w:rsidRPr="003B7936" w:rsidRDefault="003B7936" w:rsidP="003B7936">
      <w:pPr>
        <w:spacing w:after="0" w:line="240" w:lineRule="auto"/>
        <w:ind w:firstLine="709"/>
        <w:jc w:val="both"/>
        <w:rPr>
          <w:rFonts w:ascii="Times New Roman" w:hAnsi="Times New Roman" w:cs="Times New Roman"/>
          <w:sz w:val="24"/>
          <w:szCs w:val="24"/>
        </w:rPr>
      </w:pPr>
      <w:r w:rsidRPr="003B7936">
        <w:rPr>
          <w:rFonts w:ascii="Times New Roman" w:hAnsi="Times New Roman" w:cs="Times New Roman"/>
          <w:sz w:val="24"/>
          <w:szCs w:val="24"/>
        </w:rPr>
        <w:t xml:space="preserve">Для приемки товаров по количеству и качеству используют инструкции П-6 и П-7, которые Госарбитраж СССР утвердил постановлениями от 15.06.1965 № П-6 и от 25.04.1966 </w:t>
      </w:r>
      <w:r w:rsidR="00B924EF">
        <w:rPr>
          <w:rFonts w:ascii="Times New Roman" w:hAnsi="Times New Roman" w:cs="Times New Roman"/>
          <w:sz w:val="24"/>
          <w:szCs w:val="24"/>
        </w:rPr>
        <w:t xml:space="preserve">                        </w:t>
      </w:r>
      <w:r w:rsidRPr="003B7936">
        <w:rPr>
          <w:rFonts w:ascii="Times New Roman" w:hAnsi="Times New Roman" w:cs="Times New Roman"/>
          <w:sz w:val="24"/>
          <w:szCs w:val="24"/>
        </w:rPr>
        <w:t xml:space="preserve">№ П-7. </w:t>
      </w:r>
      <w:r>
        <w:rPr>
          <w:rFonts w:ascii="Times New Roman" w:hAnsi="Times New Roman" w:cs="Times New Roman"/>
          <w:sz w:val="24"/>
          <w:szCs w:val="24"/>
        </w:rPr>
        <w:t xml:space="preserve">Эти </w:t>
      </w:r>
      <w:r w:rsidRPr="003B7936">
        <w:rPr>
          <w:rFonts w:ascii="Times New Roman" w:hAnsi="Times New Roman" w:cs="Times New Roman"/>
          <w:sz w:val="24"/>
          <w:szCs w:val="24"/>
        </w:rPr>
        <w:t>инструкции</w:t>
      </w:r>
      <w:r>
        <w:rPr>
          <w:rFonts w:ascii="Times New Roman" w:hAnsi="Times New Roman" w:cs="Times New Roman"/>
          <w:sz w:val="24"/>
          <w:szCs w:val="24"/>
        </w:rPr>
        <w:t xml:space="preserve"> применяются</w:t>
      </w:r>
      <w:r w:rsidRPr="003B7936">
        <w:rPr>
          <w:rFonts w:ascii="Times New Roman" w:hAnsi="Times New Roman" w:cs="Times New Roman"/>
          <w:sz w:val="24"/>
          <w:szCs w:val="24"/>
        </w:rPr>
        <w:t>, если так</w:t>
      </w:r>
      <w:r>
        <w:rPr>
          <w:rFonts w:ascii="Times New Roman" w:hAnsi="Times New Roman" w:cs="Times New Roman"/>
          <w:sz w:val="24"/>
          <w:szCs w:val="24"/>
        </w:rPr>
        <w:t>ая</w:t>
      </w:r>
      <w:r w:rsidRPr="003B7936">
        <w:rPr>
          <w:rFonts w:ascii="Times New Roman" w:hAnsi="Times New Roman" w:cs="Times New Roman"/>
          <w:sz w:val="24"/>
          <w:szCs w:val="24"/>
        </w:rPr>
        <w:t xml:space="preserve"> обязанность предусмотре</w:t>
      </w:r>
      <w:r>
        <w:rPr>
          <w:rFonts w:ascii="Times New Roman" w:hAnsi="Times New Roman" w:cs="Times New Roman"/>
          <w:sz w:val="24"/>
          <w:szCs w:val="24"/>
        </w:rPr>
        <w:t>на</w:t>
      </w:r>
      <w:r w:rsidRPr="003B7936">
        <w:rPr>
          <w:rFonts w:ascii="Times New Roman" w:hAnsi="Times New Roman" w:cs="Times New Roman"/>
          <w:sz w:val="24"/>
          <w:szCs w:val="24"/>
        </w:rPr>
        <w:t xml:space="preserve"> в контракте (постановление Пленума ВАС от 22.10.1997 № 18).</w:t>
      </w:r>
    </w:p>
    <w:p w:rsidR="004B0C19" w:rsidRDefault="004B0C19" w:rsidP="00DA04BB">
      <w:pPr>
        <w:spacing w:after="0" w:line="240" w:lineRule="auto"/>
        <w:ind w:firstLine="709"/>
        <w:jc w:val="both"/>
        <w:rPr>
          <w:rFonts w:ascii="Times New Roman" w:hAnsi="Times New Roman" w:cs="Times New Roman"/>
          <w:sz w:val="24"/>
          <w:szCs w:val="24"/>
        </w:rPr>
      </w:pPr>
    </w:p>
    <w:p w:rsidR="004B0C19" w:rsidRPr="00590575" w:rsidRDefault="004B0C19" w:rsidP="00DA04BB">
      <w:pPr>
        <w:spacing w:after="0" w:line="240" w:lineRule="auto"/>
        <w:ind w:firstLine="709"/>
        <w:jc w:val="both"/>
        <w:rPr>
          <w:rFonts w:ascii="Times New Roman" w:hAnsi="Times New Roman" w:cs="Times New Roman"/>
          <w:b/>
          <w:sz w:val="24"/>
          <w:szCs w:val="24"/>
          <w:u w:val="single"/>
        </w:rPr>
      </w:pPr>
      <w:r w:rsidRPr="00590575">
        <w:rPr>
          <w:rFonts w:ascii="Times New Roman" w:hAnsi="Times New Roman" w:cs="Times New Roman"/>
          <w:b/>
          <w:sz w:val="24"/>
          <w:szCs w:val="24"/>
          <w:u w:val="single"/>
        </w:rPr>
        <w:t>Приемка по количеству</w:t>
      </w:r>
    </w:p>
    <w:p w:rsidR="00DA04BB" w:rsidRPr="00DA04BB" w:rsidRDefault="00DA04BB" w:rsidP="00DA04BB">
      <w:pPr>
        <w:spacing w:after="0" w:line="240" w:lineRule="auto"/>
        <w:ind w:firstLine="709"/>
        <w:jc w:val="both"/>
        <w:rPr>
          <w:rFonts w:ascii="Times New Roman" w:hAnsi="Times New Roman" w:cs="Times New Roman"/>
          <w:sz w:val="24"/>
          <w:szCs w:val="24"/>
        </w:rPr>
      </w:pPr>
      <w:r w:rsidRPr="00DA04BB">
        <w:rPr>
          <w:rFonts w:ascii="Times New Roman" w:hAnsi="Times New Roman" w:cs="Times New Roman"/>
          <w:sz w:val="24"/>
          <w:szCs w:val="24"/>
        </w:rPr>
        <w:t>Приемка товаров по количеству - это установление фактического количества поступившего товара и его соответствия количеству, указанному в сопроводительных документах</w:t>
      </w:r>
      <w:r w:rsidR="009404BB">
        <w:rPr>
          <w:rFonts w:ascii="Times New Roman" w:hAnsi="Times New Roman" w:cs="Times New Roman"/>
          <w:sz w:val="24"/>
          <w:szCs w:val="24"/>
        </w:rPr>
        <w:t xml:space="preserve">.  Для этого выполняются </w:t>
      </w:r>
      <w:r w:rsidRPr="00DA04BB">
        <w:rPr>
          <w:rFonts w:ascii="Times New Roman" w:hAnsi="Times New Roman" w:cs="Times New Roman"/>
          <w:sz w:val="24"/>
          <w:szCs w:val="24"/>
        </w:rPr>
        <w:t>следующи</w:t>
      </w:r>
      <w:r w:rsidR="009404BB">
        <w:rPr>
          <w:rFonts w:ascii="Times New Roman" w:hAnsi="Times New Roman" w:cs="Times New Roman"/>
          <w:sz w:val="24"/>
          <w:szCs w:val="24"/>
        </w:rPr>
        <w:t>е</w:t>
      </w:r>
      <w:r w:rsidRPr="00DA04BB">
        <w:rPr>
          <w:rFonts w:ascii="Times New Roman" w:hAnsi="Times New Roman" w:cs="Times New Roman"/>
          <w:sz w:val="24"/>
          <w:szCs w:val="24"/>
        </w:rPr>
        <w:t xml:space="preserve"> операци</w:t>
      </w:r>
      <w:r w:rsidR="009404BB">
        <w:rPr>
          <w:rFonts w:ascii="Times New Roman" w:hAnsi="Times New Roman" w:cs="Times New Roman"/>
          <w:sz w:val="24"/>
          <w:szCs w:val="24"/>
        </w:rPr>
        <w:t>и</w:t>
      </w:r>
      <w:r w:rsidRPr="00DA04BB">
        <w:rPr>
          <w:rFonts w:ascii="Times New Roman" w:hAnsi="Times New Roman" w:cs="Times New Roman"/>
          <w:sz w:val="24"/>
          <w:szCs w:val="24"/>
        </w:rPr>
        <w:t>:</w:t>
      </w:r>
      <w:r w:rsidR="009404BB">
        <w:rPr>
          <w:rFonts w:ascii="Times New Roman" w:hAnsi="Times New Roman" w:cs="Times New Roman"/>
          <w:sz w:val="24"/>
          <w:szCs w:val="24"/>
        </w:rPr>
        <w:t xml:space="preserve"> </w:t>
      </w:r>
      <w:r w:rsidRPr="00DA04BB">
        <w:rPr>
          <w:rFonts w:ascii="Times New Roman" w:hAnsi="Times New Roman" w:cs="Times New Roman"/>
          <w:sz w:val="24"/>
          <w:szCs w:val="24"/>
        </w:rPr>
        <w:t>отбор тарных мест для вскрытия; вскрытие тары;</w:t>
      </w:r>
      <w:r w:rsidR="009404BB">
        <w:rPr>
          <w:rFonts w:ascii="Times New Roman" w:hAnsi="Times New Roman" w:cs="Times New Roman"/>
          <w:sz w:val="24"/>
          <w:szCs w:val="24"/>
        </w:rPr>
        <w:t xml:space="preserve"> </w:t>
      </w:r>
      <w:r w:rsidRPr="00DA04BB">
        <w:rPr>
          <w:rFonts w:ascii="Times New Roman" w:hAnsi="Times New Roman" w:cs="Times New Roman"/>
          <w:sz w:val="24"/>
          <w:szCs w:val="24"/>
        </w:rPr>
        <w:t>подсчет количества единиц (взвешивание товаров); сверка с</w:t>
      </w:r>
      <w:r w:rsidR="009404BB">
        <w:rPr>
          <w:rFonts w:ascii="Times New Roman" w:hAnsi="Times New Roman" w:cs="Times New Roman"/>
          <w:sz w:val="24"/>
          <w:szCs w:val="24"/>
        </w:rPr>
        <w:t xml:space="preserve"> данными </w:t>
      </w:r>
      <w:r w:rsidRPr="00DA04BB">
        <w:rPr>
          <w:rFonts w:ascii="Times New Roman" w:hAnsi="Times New Roman" w:cs="Times New Roman"/>
          <w:sz w:val="24"/>
          <w:szCs w:val="24"/>
        </w:rPr>
        <w:t xml:space="preserve"> сопроводительны</w:t>
      </w:r>
      <w:r w:rsidR="009404BB">
        <w:rPr>
          <w:rFonts w:ascii="Times New Roman" w:hAnsi="Times New Roman" w:cs="Times New Roman"/>
          <w:sz w:val="24"/>
          <w:szCs w:val="24"/>
        </w:rPr>
        <w:t>х</w:t>
      </w:r>
      <w:r w:rsidRPr="00DA04BB">
        <w:rPr>
          <w:rFonts w:ascii="Times New Roman" w:hAnsi="Times New Roman" w:cs="Times New Roman"/>
          <w:sz w:val="24"/>
          <w:szCs w:val="24"/>
        </w:rPr>
        <w:t xml:space="preserve"> документ</w:t>
      </w:r>
      <w:r w:rsidR="009404BB">
        <w:rPr>
          <w:rFonts w:ascii="Times New Roman" w:hAnsi="Times New Roman" w:cs="Times New Roman"/>
          <w:sz w:val="24"/>
          <w:szCs w:val="24"/>
        </w:rPr>
        <w:t>ов</w:t>
      </w:r>
      <w:r w:rsidRPr="00DA04BB">
        <w:rPr>
          <w:rFonts w:ascii="Times New Roman" w:hAnsi="Times New Roman" w:cs="Times New Roman"/>
          <w:sz w:val="24"/>
          <w:szCs w:val="24"/>
        </w:rPr>
        <w:t>.</w:t>
      </w:r>
      <w:r w:rsidR="009404BB">
        <w:rPr>
          <w:rFonts w:ascii="Times New Roman" w:hAnsi="Times New Roman" w:cs="Times New Roman"/>
          <w:sz w:val="24"/>
          <w:szCs w:val="24"/>
        </w:rPr>
        <w:t xml:space="preserve"> Количество поступившей продукции при ее приемке должно определяться в тех же  единицах измерения, которые указаны в сопроводительных документах.</w:t>
      </w:r>
    </w:p>
    <w:p w:rsidR="00276647" w:rsidRDefault="00DA04BB" w:rsidP="00DA04BB">
      <w:pPr>
        <w:spacing w:after="0" w:line="240" w:lineRule="auto"/>
        <w:ind w:firstLine="709"/>
        <w:jc w:val="both"/>
        <w:rPr>
          <w:rFonts w:ascii="Times New Roman" w:hAnsi="Times New Roman" w:cs="Times New Roman"/>
          <w:sz w:val="24"/>
          <w:szCs w:val="24"/>
        </w:rPr>
      </w:pPr>
      <w:r w:rsidRPr="00DA04BB">
        <w:rPr>
          <w:rFonts w:ascii="Times New Roman" w:hAnsi="Times New Roman" w:cs="Times New Roman"/>
          <w:sz w:val="24"/>
          <w:szCs w:val="24"/>
        </w:rPr>
        <w:t>Приемка товаров по количеству осуществляется, как правило, путем сплошного подсчета единиц, меры и массы товара (за исключением товаров в фабричной упаковке), однако допускается и выборочная проверка количества товаров</w:t>
      </w:r>
      <w:r w:rsidR="009404BB">
        <w:rPr>
          <w:rFonts w:ascii="Times New Roman" w:hAnsi="Times New Roman" w:cs="Times New Roman"/>
          <w:sz w:val="24"/>
          <w:szCs w:val="24"/>
        </w:rPr>
        <w:t xml:space="preserve"> с распространением результатов проверки какой-либо части продукции на всю партию</w:t>
      </w:r>
      <w:r w:rsidR="00CA0269">
        <w:rPr>
          <w:rFonts w:ascii="Times New Roman" w:hAnsi="Times New Roman" w:cs="Times New Roman"/>
          <w:sz w:val="24"/>
          <w:szCs w:val="24"/>
        </w:rPr>
        <w:t xml:space="preserve"> (если это  предусмотрено</w:t>
      </w:r>
      <w:r w:rsidR="00FD785B">
        <w:rPr>
          <w:rFonts w:ascii="Times New Roman" w:hAnsi="Times New Roman" w:cs="Times New Roman"/>
          <w:sz w:val="24"/>
          <w:szCs w:val="24"/>
        </w:rPr>
        <w:t xml:space="preserve"> стандартами, техническими условиями, иными обязательными правилами или договором)</w:t>
      </w:r>
      <w:r w:rsidRPr="00DA04BB">
        <w:rPr>
          <w:rFonts w:ascii="Times New Roman" w:hAnsi="Times New Roman" w:cs="Times New Roman"/>
          <w:sz w:val="24"/>
          <w:szCs w:val="24"/>
        </w:rPr>
        <w:t>. При проведении приемки товаров по количеству проверяется соответствие фактического наличия товара данным, содержащимся в транспортных, сопроводительных и (или) расчетных документах.</w:t>
      </w:r>
    </w:p>
    <w:p w:rsidR="004B0C19" w:rsidRDefault="004B0C19" w:rsidP="00322595">
      <w:pPr>
        <w:spacing w:after="0" w:line="240" w:lineRule="auto"/>
        <w:ind w:firstLine="709"/>
        <w:jc w:val="both"/>
        <w:rPr>
          <w:rFonts w:ascii="Times New Roman" w:hAnsi="Times New Roman" w:cs="Times New Roman"/>
          <w:sz w:val="24"/>
          <w:szCs w:val="24"/>
        </w:rPr>
      </w:pPr>
    </w:p>
    <w:p w:rsidR="004B0C19" w:rsidRPr="00590575" w:rsidRDefault="004B0C19" w:rsidP="00322595">
      <w:pPr>
        <w:spacing w:after="0" w:line="240" w:lineRule="auto"/>
        <w:ind w:firstLine="709"/>
        <w:jc w:val="both"/>
        <w:rPr>
          <w:rFonts w:ascii="Times New Roman" w:hAnsi="Times New Roman" w:cs="Times New Roman"/>
          <w:b/>
          <w:sz w:val="24"/>
          <w:szCs w:val="24"/>
          <w:u w:val="single"/>
        </w:rPr>
      </w:pPr>
      <w:r w:rsidRPr="00590575">
        <w:rPr>
          <w:rFonts w:ascii="Times New Roman" w:hAnsi="Times New Roman" w:cs="Times New Roman"/>
          <w:b/>
          <w:sz w:val="24"/>
          <w:szCs w:val="24"/>
          <w:u w:val="single"/>
        </w:rPr>
        <w:t>Приемка по качеству</w:t>
      </w:r>
    </w:p>
    <w:p w:rsidR="003B7936" w:rsidRDefault="003F1551" w:rsidP="00322595">
      <w:pPr>
        <w:spacing w:after="0" w:line="240" w:lineRule="auto"/>
        <w:ind w:firstLine="709"/>
        <w:jc w:val="both"/>
        <w:rPr>
          <w:rFonts w:ascii="Times New Roman" w:hAnsi="Times New Roman" w:cs="Times New Roman"/>
          <w:sz w:val="24"/>
          <w:szCs w:val="24"/>
        </w:rPr>
      </w:pPr>
      <w:r w:rsidRPr="003F1551">
        <w:rPr>
          <w:rFonts w:ascii="Times New Roman" w:hAnsi="Times New Roman" w:cs="Times New Roman"/>
          <w:sz w:val="24"/>
          <w:szCs w:val="24"/>
        </w:rPr>
        <w:t>Цель</w:t>
      </w:r>
      <w:r w:rsidR="003B7936">
        <w:rPr>
          <w:rFonts w:ascii="Times New Roman" w:hAnsi="Times New Roman" w:cs="Times New Roman"/>
          <w:sz w:val="24"/>
          <w:szCs w:val="24"/>
        </w:rPr>
        <w:t xml:space="preserve"> </w:t>
      </w:r>
      <w:r w:rsidRPr="003F1551">
        <w:rPr>
          <w:rFonts w:ascii="Times New Roman" w:hAnsi="Times New Roman" w:cs="Times New Roman"/>
          <w:sz w:val="24"/>
          <w:szCs w:val="24"/>
        </w:rPr>
        <w:t>приемки товаров по качеству</w:t>
      </w:r>
      <w:r w:rsidR="003B7936">
        <w:rPr>
          <w:rFonts w:ascii="Times New Roman" w:hAnsi="Times New Roman" w:cs="Times New Roman"/>
          <w:sz w:val="24"/>
          <w:szCs w:val="24"/>
        </w:rPr>
        <w:t xml:space="preserve"> </w:t>
      </w:r>
      <w:r w:rsidRPr="003F1551">
        <w:rPr>
          <w:rFonts w:ascii="Times New Roman" w:hAnsi="Times New Roman" w:cs="Times New Roman"/>
          <w:sz w:val="24"/>
          <w:szCs w:val="24"/>
        </w:rPr>
        <w:t xml:space="preserve">- установление соответствия качества поступивших заказчику товаров требованиям стандартов, технических условий, условиям контракта, </w:t>
      </w:r>
      <w:r w:rsidRPr="003F1551">
        <w:rPr>
          <w:rFonts w:ascii="Times New Roman" w:hAnsi="Times New Roman" w:cs="Times New Roman"/>
          <w:sz w:val="24"/>
          <w:szCs w:val="24"/>
        </w:rPr>
        <w:lastRenderedPageBreak/>
        <w:t xml:space="preserve">проверка свойств </w:t>
      </w:r>
      <w:r w:rsidR="00FE3594">
        <w:rPr>
          <w:rFonts w:ascii="Times New Roman" w:hAnsi="Times New Roman" w:cs="Times New Roman"/>
          <w:sz w:val="24"/>
          <w:szCs w:val="24"/>
        </w:rPr>
        <w:t xml:space="preserve">отдельных видов </w:t>
      </w:r>
      <w:r w:rsidRPr="003F1551">
        <w:rPr>
          <w:rFonts w:ascii="Times New Roman" w:hAnsi="Times New Roman" w:cs="Times New Roman"/>
          <w:sz w:val="24"/>
          <w:szCs w:val="24"/>
        </w:rPr>
        <w:t xml:space="preserve">товаров для подтверждения их санитарно-гигиенической безопасности (например, срок годности продуктов питания) и т.п. </w:t>
      </w:r>
    </w:p>
    <w:p w:rsidR="004104DE" w:rsidRDefault="003F1551" w:rsidP="00322595">
      <w:pPr>
        <w:spacing w:after="0" w:line="240" w:lineRule="auto"/>
        <w:ind w:firstLine="709"/>
        <w:jc w:val="both"/>
        <w:rPr>
          <w:rFonts w:ascii="Times New Roman" w:hAnsi="Times New Roman" w:cs="Times New Roman"/>
          <w:sz w:val="24"/>
          <w:szCs w:val="24"/>
        </w:rPr>
      </w:pPr>
      <w:r w:rsidRPr="003F1551">
        <w:rPr>
          <w:rFonts w:ascii="Times New Roman" w:hAnsi="Times New Roman" w:cs="Times New Roman"/>
          <w:sz w:val="24"/>
          <w:szCs w:val="24"/>
        </w:rPr>
        <w:t xml:space="preserve">Одновременно с приемкой товаров по качеству производится проверка их комплектности, целостности тары и упаковки, маркировки, проверка на предмет отсутствия брака, а также наличия необходимых </w:t>
      </w:r>
      <w:r w:rsidR="00FE3594">
        <w:rPr>
          <w:rFonts w:ascii="Times New Roman" w:hAnsi="Times New Roman" w:cs="Times New Roman"/>
          <w:sz w:val="24"/>
          <w:szCs w:val="24"/>
        </w:rPr>
        <w:t>документов</w:t>
      </w:r>
      <w:r w:rsidRPr="003F1551">
        <w:rPr>
          <w:rFonts w:ascii="Times New Roman" w:hAnsi="Times New Roman" w:cs="Times New Roman"/>
          <w:sz w:val="24"/>
          <w:szCs w:val="24"/>
        </w:rPr>
        <w:t>, подтверждающих качество товара</w:t>
      </w:r>
      <w:r>
        <w:rPr>
          <w:rFonts w:ascii="Times New Roman" w:hAnsi="Times New Roman" w:cs="Times New Roman"/>
          <w:sz w:val="24"/>
          <w:szCs w:val="24"/>
        </w:rPr>
        <w:t>.</w:t>
      </w:r>
    </w:p>
    <w:p w:rsidR="003F1551" w:rsidRPr="003F1551" w:rsidRDefault="003F1551" w:rsidP="003F1551">
      <w:pPr>
        <w:spacing w:after="0" w:line="240" w:lineRule="auto"/>
        <w:ind w:firstLine="709"/>
        <w:jc w:val="both"/>
        <w:rPr>
          <w:rFonts w:ascii="Times New Roman" w:hAnsi="Times New Roman" w:cs="Times New Roman"/>
          <w:sz w:val="24"/>
          <w:szCs w:val="24"/>
        </w:rPr>
      </w:pPr>
      <w:r w:rsidRPr="003F1551">
        <w:rPr>
          <w:rFonts w:ascii="Times New Roman" w:hAnsi="Times New Roman" w:cs="Times New Roman"/>
          <w:sz w:val="24"/>
          <w:szCs w:val="24"/>
        </w:rPr>
        <w:t>Обычно проводится сплошная проверка качества и комплектности товаров, но допускается и выборочная проверка, если это предусмотрено условиями контракта.</w:t>
      </w:r>
    </w:p>
    <w:p w:rsidR="003F1551" w:rsidRPr="003F1551" w:rsidRDefault="003F1551" w:rsidP="003F1551">
      <w:pPr>
        <w:spacing w:after="0" w:line="240" w:lineRule="auto"/>
        <w:ind w:firstLine="709"/>
        <w:jc w:val="both"/>
        <w:rPr>
          <w:rFonts w:ascii="Times New Roman" w:hAnsi="Times New Roman" w:cs="Times New Roman"/>
          <w:sz w:val="24"/>
          <w:szCs w:val="24"/>
        </w:rPr>
      </w:pPr>
      <w:r w:rsidRPr="003F1551">
        <w:rPr>
          <w:rFonts w:ascii="Times New Roman" w:hAnsi="Times New Roman" w:cs="Times New Roman"/>
          <w:sz w:val="24"/>
          <w:szCs w:val="24"/>
        </w:rPr>
        <w:t xml:space="preserve">При приемке товара поставщик </w:t>
      </w:r>
      <w:r w:rsidR="00FE3594">
        <w:rPr>
          <w:rFonts w:ascii="Times New Roman" w:hAnsi="Times New Roman" w:cs="Times New Roman"/>
          <w:sz w:val="24"/>
          <w:szCs w:val="24"/>
        </w:rPr>
        <w:t xml:space="preserve">должен </w:t>
      </w:r>
      <w:r w:rsidRPr="003F1551">
        <w:rPr>
          <w:rFonts w:ascii="Times New Roman" w:hAnsi="Times New Roman" w:cs="Times New Roman"/>
          <w:sz w:val="24"/>
          <w:szCs w:val="24"/>
        </w:rPr>
        <w:t>передат</w:t>
      </w:r>
      <w:r w:rsidR="00FE3594">
        <w:rPr>
          <w:rFonts w:ascii="Times New Roman" w:hAnsi="Times New Roman" w:cs="Times New Roman"/>
          <w:sz w:val="24"/>
          <w:szCs w:val="24"/>
        </w:rPr>
        <w:t>ь</w:t>
      </w:r>
      <w:r w:rsidRPr="003F1551">
        <w:rPr>
          <w:rFonts w:ascii="Times New Roman" w:hAnsi="Times New Roman" w:cs="Times New Roman"/>
          <w:sz w:val="24"/>
          <w:szCs w:val="24"/>
        </w:rPr>
        <w:t xml:space="preserve"> заказчику надлежащим образом оформленные </w:t>
      </w:r>
      <w:r w:rsidR="00FE3594">
        <w:rPr>
          <w:rFonts w:ascii="Times New Roman" w:hAnsi="Times New Roman" w:cs="Times New Roman"/>
          <w:sz w:val="24"/>
          <w:szCs w:val="24"/>
        </w:rPr>
        <w:t xml:space="preserve">сопроводительные </w:t>
      </w:r>
      <w:r w:rsidRPr="003F1551">
        <w:rPr>
          <w:rFonts w:ascii="Times New Roman" w:hAnsi="Times New Roman" w:cs="Times New Roman"/>
          <w:sz w:val="24"/>
          <w:szCs w:val="24"/>
        </w:rPr>
        <w:t>документы.</w:t>
      </w:r>
    </w:p>
    <w:p w:rsidR="003F1551" w:rsidRPr="00173E2D" w:rsidRDefault="00FE3594" w:rsidP="003F1551">
      <w:pPr>
        <w:spacing w:after="0" w:line="240" w:lineRule="auto"/>
        <w:ind w:firstLine="709"/>
        <w:jc w:val="both"/>
        <w:rPr>
          <w:rFonts w:ascii="Times New Roman" w:hAnsi="Times New Roman" w:cs="Times New Roman"/>
          <w:i/>
          <w:sz w:val="24"/>
          <w:szCs w:val="24"/>
        </w:rPr>
      </w:pPr>
      <w:r w:rsidRPr="00173E2D">
        <w:rPr>
          <w:rFonts w:ascii="Times New Roman" w:hAnsi="Times New Roman" w:cs="Times New Roman"/>
          <w:i/>
          <w:sz w:val="24"/>
          <w:szCs w:val="24"/>
        </w:rPr>
        <w:t xml:space="preserve">Основные виды сопроводительных документов: </w:t>
      </w:r>
    </w:p>
    <w:p w:rsidR="003F1551" w:rsidRPr="003F1551" w:rsidRDefault="00E31CED" w:rsidP="003F1551">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3F1551" w:rsidRPr="003F1551">
        <w:rPr>
          <w:rFonts w:ascii="Times New Roman" w:hAnsi="Times New Roman" w:cs="Times New Roman"/>
          <w:sz w:val="24"/>
          <w:szCs w:val="24"/>
        </w:rPr>
        <w:t>товарн</w:t>
      </w:r>
      <w:r w:rsidR="00FE3594">
        <w:rPr>
          <w:rFonts w:ascii="Times New Roman" w:hAnsi="Times New Roman" w:cs="Times New Roman"/>
          <w:sz w:val="24"/>
          <w:szCs w:val="24"/>
        </w:rPr>
        <w:t>ая</w:t>
      </w:r>
      <w:r w:rsidR="003F1551" w:rsidRPr="003F1551">
        <w:rPr>
          <w:rFonts w:ascii="Times New Roman" w:hAnsi="Times New Roman" w:cs="Times New Roman"/>
          <w:sz w:val="24"/>
          <w:szCs w:val="24"/>
        </w:rPr>
        <w:t xml:space="preserve"> (или товарно-транс</w:t>
      </w:r>
      <w:r>
        <w:rPr>
          <w:rFonts w:ascii="Times New Roman" w:hAnsi="Times New Roman" w:cs="Times New Roman"/>
          <w:sz w:val="24"/>
          <w:szCs w:val="24"/>
        </w:rPr>
        <w:t>портн</w:t>
      </w:r>
      <w:r w:rsidR="00FE3594">
        <w:rPr>
          <w:rFonts w:ascii="Times New Roman" w:hAnsi="Times New Roman" w:cs="Times New Roman"/>
          <w:sz w:val="24"/>
          <w:szCs w:val="24"/>
        </w:rPr>
        <w:t>ая</w:t>
      </w:r>
      <w:r>
        <w:rPr>
          <w:rFonts w:ascii="Times New Roman" w:hAnsi="Times New Roman" w:cs="Times New Roman"/>
          <w:sz w:val="24"/>
          <w:szCs w:val="24"/>
        </w:rPr>
        <w:t>) накладн</w:t>
      </w:r>
      <w:r w:rsidR="00FE3594">
        <w:rPr>
          <w:rFonts w:ascii="Times New Roman" w:hAnsi="Times New Roman" w:cs="Times New Roman"/>
          <w:sz w:val="24"/>
          <w:szCs w:val="24"/>
        </w:rPr>
        <w:t>ая</w:t>
      </w:r>
      <w:r>
        <w:rPr>
          <w:rFonts w:ascii="Times New Roman" w:hAnsi="Times New Roman" w:cs="Times New Roman"/>
          <w:sz w:val="24"/>
          <w:szCs w:val="24"/>
        </w:rPr>
        <w:t xml:space="preserve"> (</w:t>
      </w:r>
      <w:r w:rsidR="00173E2D">
        <w:rPr>
          <w:rFonts w:ascii="Times New Roman" w:hAnsi="Times New Roman" w:cs="Times New Roman"/>
          <w:sz w:val="24"/>
          <w:szCs w:val="24"/>
        </w:rPr>
        <w:t xml:space="preserve">при приемке </w:t>
      </w:r>
      <w:r>
        <w:rPr>
          <w:rFonts w:ascii="Times New Roman" w:hAnsi="Times New Roman" w:cs="Times New Roman"/>
          <w:sz w:val="24"/>
          <w:szCs w:val="24"/>
        </w:rPr>
        <w:t>н</w:t>
      </w:r>
      <w:r w:rsidR="003F1551" w:rsidRPr="003F1551">
        <w:rPr>
          <w:rFonts w:ascii="Times New Roman" w:hAnsi="Times New Roman" w:cs="Times New Roman"/>
          <w:sz w:val="24"/>
          <w:szCs w:val="24"/>
        </w:rPr>
        <w:t>еобходимо сверить указанное поставщиком количество товара в накладной с количеством товара, указанном в контракте (либо с заявкой на поставку отдельной партии товара);</w:t>
      </w:r>
      <w:proofErr w:type="gramEnd"/>
    </w:p>
    <w:p w:rsidR="0038677E" w:rsidRDefault="00E31CED" w:rsidP="003F15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F1551" w:rsidRPr="003F1551">
        <w:rPr>
          <w:rFonts w:ascii="Times New Roman" w:hAnsi="Times New Roman" w:cs="Times New Roman"/>
          <w:sz w:val="24"/>
          <w:szCs w:val="24"/>
        </w:rPr>
        <w:t>сертификат соответствия (деклараци</w:t>
      </w:r>
      <w:r w:rsidR="0038677E">
        <w:rPr>
          <w:rFonts w:ascii="Times New Roman" w:hAnsi="Times New Roman" w:cs="Times New Roman"/>
          <w:sz w:val="24"/>
          <w:szCs w:val="24"/>
        </w:rPr>
        <w:t>я</w:t>
      </w:r>
      <w:r w:rsidR="003F1551" w:rsidRPr="003F1551">
        <w:rPr>
          <w:rFonts w:ascii="Times New Roman" w:hAnsi="Times New Roman" w:cs="Times New Roman"/>
          <w:sz w:val="24"/>
          <w:szCs w:val="24"/>
        </w:rPr>
        <w:t xml:space="preserve"> о соответствии), </w:t>
      </w:r>
      <w:r w:rsidR="0038677E">
        <w:rPr>
          <w:rFonts w:ascii="Times New Roman" w:hAnsi="Times New Roman" w:cs="Times New Roman"/>
          <w:sz w:val="24"/>
          <w:szCs w:val="24"/>
        </w:rPr>
        <w:t xml:space="preserve">паспорт </w:t>
      </w:r>
      <w:r w:rsidR="00173E2D">
        <w:rPr>
          <w:rFonts w:ascii="Times New Roman" w:hAnsi="Times New Roman" w:cs="Times New Roman"/>
          <w:sz w:val="24"/>
          <w:szCs w:val="24"/>
        </w:rPr>
        <w:t xml:space="preserve">качества </w:t>
      </w:r>
      <w:r w:rsidR="0038677E">
        <w:rPr>
          <w:rFonts w:ascii="Times New Roman" w:hAnsi="Times New Roman" w:cs="Times New Roman"/>
          <w:sz w:val="24"/>
          <w:szCs w:val="24"/>
        </w:rPr>
        <w:t>продукции;</w:t>
      </w:r>
    </w:p>
    <w:p w:rsidR="003F1551" w:rsidRPr="003F1551" w:rsidRDefault="00E31CED" w:rsidP="003F15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73E2D">
        <w:rPr>
          <w:rFonts w:ascii="Times New Roman" w:hAnsi="Times New Roman" w:cs="Times New Roman"/>
          <w:sz w:val="24"/>
          <w:szCs w:val="24"/>
        </w:rPr>
        <w:t>документ, подтверждающий наличи</w:t>
      </w:r>
      <w:r w:rsidR="00D20CB3">
        <w:rPr>
          <w:rFonts w:ascii="Times New Roman" w:hAnsi="Times New Roman" w:cs="Times New Roman"/>
          <w:sz w:val="24"/>
          <w:szCs w:val="24"/>
        </w:rPr>
        <w:t>е</w:t>
      </w:r>
      <w:r w:rsidR="00173E2D">
        <w:rPr>
          <w:rFonts w:ascii="Times New Roman" w:hAnsi="Times New Roman" w:cs="Times New Roman"/>
          <w:sz w:val="24"/>
          <w:szCs w:val="24"/>
        </w:rPr>
        <w:t xml:space="preserve"> </w:t>
      </w:r>
      <w:r w:rsidR="003F1551" w:rsidRPr="003F1551">
        <w:rPr>
          <w:rFonts w:ascii="Times New Roman" w:hAnsi="Times New Roman" w:cs="Times New Roman"/>
          <w:sz w:val="24"/>
          <w:szCs w:val="24"/>
        </w:rPr>
        <w:t>лицензи</w:t>
      </w:r>
      <w:r w:rsidR="00173E2D">
        <w:rPr>
          <w:rFonts w:ascii="Times New Roman" w:hAnsi="Times New Roman" w:cs="Times New Roman"/>
          <w:sz w:val="24"/>
          <w:szCs w:val="24"/>
        </w:rPr>
        <w:t>и</w:t>
      </w:r>
      <w:r w:rsidR="003F1551" w:rsidRPr="003F1551">
        <w:rPr>
          <w:rFonts w:ascii="Times New Roman" w:hAnsi="Times New Roman" w:cs="Times New Roman"/>
          <w:sz w:val="24"/>
          <w:szCs w:val="24"/>
        </w:rPr>
        <w:t xml:space="preserve"> на осуществление соответствующей деятельности (при поставке лекарственных средств, при осуществлении технического обслуживания медицинской техники и т.д.);</w:t>
      </w:r>
    </w:p>
    <w:p w:rsidR="00173E2D" w:rsidRPr="003F1551" w:rsidRDefault="00E31CED" w:rsidP="00173E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F1551" w:rsidRPr="003F1551">
        <w:rPr>
          <w:rFonts w:ascii="Times New Roman" w:hAnsi="Times New Roman" w:cs="Times New Roman"/>
          <w:sz w:val="24"/>
          <w:szCs w:val="24"/>
        </w:rPr>
        <w:t>документ</w:t>
      </w:r>
      <w:r w:rsidR="003B7936">
        <w:rPr>
          <w:rFonts w:ascii="Times New Roman" w:hAnsi="Times New Roman" w:cs="Times New Roman"/>
          <w:sz w:val="24"/>
          <w:szCs w:val="24"/>
        </w:rPr>
        <w:t>, удостоверяющи</w:t>
      </w:r>
      <w:r w:rsidR="00173E2D">
        <w:rPr>
          <w:rFonts w:ascii="Times New Roman" w:hAnsi="Times New Roman" w:cs="Times New Roman"/>
          <w:sz w:val="24"/>
          <w:szCs w:val="24"/>
        </w:rPr>
        <w:t>й</w:t>
      </w:r>
      <w:r w:rsidR="003B7936">
        <w:rPr>
          <w:rFonts w:ascii="Times New Roman" w:hAnsi="Times New Roman" w:cs="Times New Roman"/>
          <w:sz w:val="24"/>
          <w:szCs w:val="24"/>
        </w:rPr>
        <w:t xml:space="preserve"> соответствие </w:t>
      </w:r>
      <w:r w:rsidR="003F1551" w:rsidRPr="003F1551">
        <w:rPr>
          <w:rFonts w:ascii="Times New Roman" w:hAnsi="Times New Roman" w:cs="Times New Roman"/>
          <w:sz w:val="24"/>
          <w:szCs w:val="24"/>
        </w:rPr>
        <w:t>товара</w:t>
      </w:r>
      <w:r w:rsidR="003B7936">
        <w:rPr>
          <w:rFonts w:ascii="Times New Roman" w:hAnsi="Times New Roman" w:cs="Times New Roman"/>
          <w:sz w:val="24"/>
          <w:szCs w:val="24"/>
        </w:rPr>
        <w:t xml:space="preserve"> </w:t>
      </w:r>
      <w:r w:rsidR="003F1551" w:rsidRPr="003F1551">
        <w:rPr>
          <w:rFonts w:ascii="Times New Roman" w:hAnsi="Times New Roman" w:cs="Times New Roman"/>
          <w:sz w:val="24"/>
          <w:szCs w:val="24"/>
        </w:rPr>
        <w:t>обязательным требованиям, действующим на территории РФ (санитарно-гигиенические заключения, удостоверения качества</w:t>
      </w:r>
      <w:r w:rsidR="00173E2D">
        <w:rPr>
          <w:rFonts w:ascii="Times New Roman" w:hAnsi="Times New Roman" w:cs="Times New Roman"/>
          <w:sz w:val="24"/>
          <w:szCs w:val="24"/>
        </w:rPr>
        <w:t xml:space="preserve">, </w:t>
      </w:r>
      <w:r w:rsidR="00173E2D" w:rsidRPr="003F1551">
        <w:rPr>
          <w:rFonts w:ascii="Times New Roman" w:hAnsi="Times New Roman" w:cs="Times New Roman"/>
          <w:sz w:val="24"/>
          <w:szCs w:val="24"/>
        </w:rPr>
        <w:t>регистрационны</w:t>
      </w:r>
      <w:r w:rsidR="00173E2D">
        <w:rPr>
          <w:rFonts w:ascii="Times New Roman" w:hAnsi="Times New Roman" w:cs="Times New Roman"/>
          <w:sz w:val="24"/>
          <w:szCs w:val="24"/>
        </w:rPr>
        <w:t>е</w:t>
      </w:r>
      <w:r w:rsidR="00173E2D" w:rsidRPr="003F1551">
        <w:rPr>
          <w:rFonts w:ascii="Times New Roman" w:hAnsi="Times New Roman" w:cs="Times New Roman"/>
          <w:sz w:val="24"/>
          <w:szCs w:val="24"/>
        </w:rPr>
        <w:t xml:space="preserve"> удостоверени</w:t>
      </w:r>
      <w:r w:rsidR="00173E2D">
        <w:rPr>
          <w:rFonts w:ascii="Times New Roman" w:hAnsi="Times New Roman" w:cs="Times New Roman"/>
          <w:sz w:val="24"/>
          <w:szCs w:val="24"/>
        </w:rPr>
        <w:t>я</w:t>
      </w:r>
      <w:r w:rsidR="00173E2D" w:rsidRPr="003F1551">
        <w:rPr>
          <w:rFonts w:ascii="Times New Roman" w:hAnsi="Times New Roman" w:cs="Times New Roman"/>
          <w:sz w:val="24"/>
          <w:szCs w:val="24"/>
        </w:rPr>
        <w:t xml:space="preserve"> на поставляемый товар</w:t>
      </w:r>
      <w:r w:rsidR="00173E2D">
        <w:rPr>
          <w:rFonts w:ascii="Times New Roman" w:hAnsi="Times New Roman" w:cs="Times New Roman"/>
          <w:sz w:val="24"/>
          <w:szCs w:val="24"/>
        </w:rPr>
        <w:t xml:space="preserve"> и т.п.)</w:t>
      </w:r>
      <w:r w:rsidR="00173E2D" w:rsidRPr="003F1551">
        <w:rPr>
          <w:rFonts w:ascii="Times New Roman" w:hAnsi="Times New Roman" w:cs="Times New Roman"/>
          <w:sz w:val="24"/>
          <w:szCs w:val="24"/>
        </w:rPr>
        <w:t>;</w:t>
      </w:r>
    </w:p>
    <w:p w:rsidR="003F1551" w:rsidRPr="003F1551" w:rsidRDefault="00E31CED" w:rsidP="003F15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F1551" w:rsidRPr="003F1551">
        <w:rPr>
          <w:rFonts w:ascii="Times New Roman" w:hAnsi="Times New Roman" w:cs="Times New Roman"/>
          <w:sz w:val="24"/>
          <w:szCs w:val="24"/>
        </w:rPr>
        <w:t>документ, предусмотренны</w:t>
      </w:r>
      <w:r w:rsidR="00173E2D">
        <w:rPr>
          <w:rFonts w:ascii="Times New Roman" w:hAnsi="Times New Roman" w:cs="Times New Roman"/>
          <w:sz w:val="24"/>
          <w:szCs w:val="24"/>
        </w:rPr>
        <w:t>й</w:t>
      </w:r>
      <w:r w:rsidR="003F1551" w:rsidRPr="003F1551">
        <w:rPr>
          <w:rFonts w:ascii="Times New Roman" w:hAnsi="Times New Roman" w:cs="Times New Roman"/>
          <w:sz w:val="24"/>
          <w:szCs w:val="24"/>
        </w:rPr>
        <w:t xml:space="preserve"> для данного типа (рода) товаров (свидетельство об утверждении типа средства измерения и т.п.);</w:t>
      </w:r>
    </w:p>
    <w:p w:rsidR="00D20CB3" w:rsidRDefault="00E31CED" w:rsidP="003F15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эксплуатационн</w:t>
      </w:r>
      <w:r w:rsidR="00173E2D">
        <w:rPr>
          <w:rFonts w:ascii="Times New Roman" w:hAnsi="Times New Roman" w:cs="Times New Roman"/>
          <w:sz w:val="24"/>
          <w:szCs w:val="24"/>
        </w:rPr>
        <w:t xml:space="preserve">ая </w:t>
      </w:r>
      <w:r>
        <w:rPr>
          <w:rFonts w:ascii="Times New Roman" w:hAnsi="Times New Roman" w:cs="Times New Roman"/>
          <w:sz w:val="24"/>
          <w:szCs w:val="24"/>
        </w:rPr>
        <w:t>документаци</w:t>
      </w:r>
      <w:r w:rsidR="00173E2D">
        <w:rPr>
          <w:rFonts w:ascii="Times New Roman" w:hAnsi="Times New Roman" w:cs="Times New Roman"/>
          <w:sz w:val="24"/>
          <w:szCs w:val="24"/>
        </w:rPr>
        <w:t>я</w:t>
      </w:r>
      <w:r>
        <w:rPr>
          <w:rFonts w:ascii="Times New Roman" w:hAnsi="Times New Roman" w:cs="Times New Roman"/>
          <w:sz w:val="24"/>
          <w:szCs w:val="24"/>
        </w:rPr>
        <w:t xml:space="preserve"> (инструкцию </w:t>
      </w:r>
      <w:r w:rsidR="003F1551" w:rsidRPr="003F1551">
        <w:rPr>
          <w:rFonts w:ascii="Times New Roman" w:hAnsi="Times New Roman" w:cs="Times New Roman"/>
          <w:sz w:val="24"/>
          <w:szCs w:val="24"/>
        </w:rPr>
        <w:t>пользователя, технический паспорт или техническое описание товара завода изготовителя),</w:t>
      </w:r>
    </w:p>
    <w:p w:rsidR="003B7936" w:rsidRDefault="00E31CED" w:rsidP="003F1551">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3F1551" w:rsidRPr="003F1551">
        <w:rPr>
          <w:rFonts w:ascii="Times New Roman" w:hAnsi="Times New Roman" w:cs="Times New Roman"/>
          <w:sz w:val="24"/>
          <w:szCs w:val="24"/>
        </w:rPr>
        <w:t xml:space="preserve">гарантийные талоны производителя, поставщика или аналогичные документы, подтверждающим гарантийное обслуживание, с указанием заводских (серийных) номеров товара и гарантийного периода, </w:t>
      </w:r>
      <w:r w:rsidR="00D20CB3" w:rsidRPr="003F1551">
        <w:rPr>
          <w:rFonts w:ascii="Times New Roman" w:hAnsi="Times New Roman" w:cs="Times New Roman"/>
          <w:sz w:val="24"/>
          <w:szCs w:val="24"/>
        </w:rPr>
        <w:t>сервисн</w:t>
      </w:r>
      <w:r w:rsidR="00D20CB3">
        <w:rPr>
          <w:rFonts w:ascii="Times New Roman" w:hAnsi="Times New Roman" w:cs="Times New Roman"/>
          <w:sz w:val="24"/>
          <w:szCs w:val="24"/>
        </w:rPr>
        <w:t>ая документация</w:t>
      </w:r>
      <w:r w:rsidR="00D20CB3" w:rsidRPr="003F1551">
        <w:rPr>
          <w:rFonts w:ascii="Times New Roman" w:hAnsi="Times New Roman" w:cs="Times New Roman"/>
          <w:sz w:val="24"/>
          <w:szCs w:val="24"/>
        </w:rPr>
        <w:t>, включающ</w:t>
      </w:r>
      <w:r w:rsidR="00D20CB3">
        <w:rPr>
          <w:rFonts w:ascii="Times New Roman" w:hAnsi="Times New Roman" w:cs="Times New Roman"/>
          <w:sz w:val="24"/>
          <w:szCs w:val="24"/>
        </w:rPr>
        <w:t>ая</w:t>
      </w:r>
      <w:r w:rsidR="00D20CB3" w:rsidRPr="003F1551">
        <w:rPr>
          <w:rFonts w:ascii="Times New Roman" w:hAnsi="Times New Roman" w:cs="Times New Roman"/>
          <w:sz w:val="24"/>
          <w:szCs w:val="24"/>
        </w:rPr>
        <w:t xml:space="preserve"> документы производителя и поставщика по обеспечению гарантии на товар</w:t>
      </w:r>
      <w:r w:rsidR="00D20CB3">
        <w:rPr>
          <w:rFonts w:ascii="Times New Roman" w:hAnsi="Times New Roman" w:cs="Times New Roman"/>
          <w:sz w:val="24"/>
          <w:szCs w:val="24"/>
        </w:rPr>
        <w:t xml:space="preserve">, </w:t>
      </w:r>
      <w:r w:rsidR="003F1551" w:rsidRPr="003F1551">
        <w:rPr>
          <w:rFonts w:ascii="Times New Roman" w:hAnsi="Times New Roman" w:cs="Times New Roman"/>
          <w:sz w:val="24"/>
          <w:szCs w:val="24"/>
        </w:rPr>
        <w:t xml:space="preserve">контактной информации сервисной службы. </w:t>
      </w:r>
      <w:proofErr w:type="gramEnd"/>
    </w:p>
    <w:p w:rsidR="003F1551" w:rsidRDefault="003F1551" w:rsidP="003F1551">
      <w:pPr>
        <w:spacing w:after="0" w:line="240" w:lineRule="auto"/>
        <w:ind w:firstLine="709"/>
        <w:jc w:val="both"/>
        <w:rPr>
          <w:rFonts w:ascii="Times New Roman" w:hAnsi="Times New Roman" w:cs="Times New Roman"/>
          <w:sz w:val="24"/>
          <w:szCs w:val="24"/>
        </w:rPr>
      </w:pPr>
      <w:r w:rsidRPr="003F1551">
        <w:rPr>
          <w:rFonts w:ascii="Times New Roman" w:hAnsi="Times New Roman" w:cs="Times New Roman"/>
          <w:sz w:val="24"/>
          <w:szCs w:val="24"/>
        </w:rPr>
        <w:t>При приемке заказчику необходимо сверить указанные в сопроводительных документах заводские (серийные) номера с</w:t>
      </w:r>
      <w:r w:rsidR="004C505A">
        <w:rPr>
          <w:rFonts w:ascii="Times New Roman" w:hAnsi="Times New Roman" w:cs="Times New Roman"/>
          <w:sz w:val="24"/>
          <w:szCs w:val="24"/>
        </w:rPr>
        <w:t xml:space="preserve"> номерами</w:t>
      </w:r>
      <w:r w:rsidRPr="003F1551">
        <w:rPr>
          <w:rFonts w:ascii="Times New Roman" w:hAnsi="Times New Roman" w:cs="Times New Roman"/>
          <w:sz w:val="24"/>
          <w:szCs w:val="24"/>
        </w:rPr>
        <w:t xml:space="preserve"> поставляем</w:t>
      </w:r>
      <w:r w:rsidR="004C505A">
        <w:rPr>
          <w:rFonts w:ascii="Times New Roman" w:hAnsi="Times New Roman" w:cs="Times New Roman"/>
          <w:sz w:val="24"/>
          <w:szCs w:val="24"/>
        </w:rPr>
        <w:t>ого</w:t>
      </w:r>
      <w:r w:rsidRPr="003F1551">
        <w:rPr>
          <w:rFonts w:ascii="Times New Roman" w:hAnsi="Times New Roman" w:cs="Times New Roman"/>
          <w:sz w:val="24"/>
          <w:szCs w:val="24"/>
        </w:rPr>
        <w:t xml:space="preserve"> товар</w:t>
      </w:r>
      <w:r w:rsidR="004C505A">
        <w:rPr>
          <w:rFonts w:ascii="Times New Roman" w:hAnsi="Times New Roman" w:cs="Times New Roman"/>
          <w:sz w:val="24"/>
          <w:szCs w:val="24"/>
        </w:rPr>
        <w:t>а</w:t>
      </w:r>
      <w:r w:rsidR="00173E2D">
        <w:rPr>
          <w:rFonts w:ascii="Times New Roman" w:hAnsi="Times New Roman" w:cs="Times New Roman"/>
          <w:sz w:val="24"/>
          <w:szCs w:val="24"/>
        </w:rPr>
        <w:t xml:space="preserve">, </w:t>
      </w:r>
      <w:r w:rsidR="003B7936">
        <w:rPr>
          <w:rFonts w:ascii="Times New Roman" w:hAnsi="Times New Roman" w:cs="Times New Roman"/>
          <w:sz w:val="24"/>
          <w:szCs w:val="24"/>
        </w:rPr>
        <w:t xml:space="preserve">характеристики </w:t>
      </w:r>
      <w:r w:rsidRPr="003F1551">
        <w:rPr>
          <w:rFonts w:ascii="Times New Roman" w:hAnsi="Times New Roman" w:cs="Times New Roman"/>
          <w:sz w:val="24"/>
          <w:szCs w:val="24"/>
        </w:rPr>
        <w:t>товар</w:t>
      </w:r>
      <w:r w:rsidR="00173E2D">
        <w:rPr>
          <w:rFonts w:ascii="Times New Roman" w:hAnsi="Times New Roman" w:cs="Times New Roman"/>
          <w:sz w:val="24"/>
          <w:szCs w:val="24"/>
        </w:rPr>
        <w:t>а,</w:t>
      </w:r>
      <w:r w:rsidRPr="003F1551">
        <w:rPr>
          <w:rFonts w:ascii="Times New Roman" w:hAnsi="Times New Roman" w:cs="Times New Roman"/>
          <w:sz w:val="24"/>
          <w:szCs w:val="24"/>
        </w:rPr>
        <w:t xml:space="preserve"> указанные </w:t>
      </w:r>
      <w:r w:rsidR="003B7936">
        <w:rPr>
          <w:rFonts w:ascii="Times New Roman" w:hAnsi="Times New Roman" w:cs="Times New Roman"/>
          <w:sz w:val="24"/>
          <w:szCs w:val="24"/>
        </w:rPr>
        <w:t xml:space="preserve">в </w:t>
      </w:r>
      <w:r w:rsidRPr="003F1551">
        <w:rPr>
          <w:rFonts w:ascii="Times New Roman" w:hAnsi="Times New Roman" w:cs="Times New Roman"/>
          <w:sz w:val="24"/>
          <w:szCs w:val="24"/>
        </w:rPr>
        <w:t>сопроводительных документах</w:t>
      </w:r>
      <w:r w:rsidR="00173E2D">
        <w:rPr>
          <w:rFonts w:ascii="Times New Roman" w:hAnsi="Times New Roman" w:cs="Times New Roman"/>
          <w:sz w:val="24"/>
          <w:szCs w:val="24"/>
        </w:rPr>
        <w:t>,</w:t>
      </w:r>
      <w:r w:rsidRPr="003F1551">
        <w:rPr>
          <w:rFonts w:ascii="Times New Roman" w:hAnsi="Times New Roman" w:cs="Times New Roman"/>
          <w:sz w:val="24"/>
          <w:szCs w:val="24"/>
        </w:rPr>
        <w:t xml:space="preserve"> требованиям, изложенным в контракте</w:t>
      </w:r>
      <w:r w:rsidR="00173E2D" w:rsidRPr="00173E2D">
        <w:rPr>
          <w:rFonts w:ascii="Times New Roman" w:hAnsi="Times New Roman" w:cs="Times New Roman"/>
          <w:sz w:val="24"/>
          <w:szCs w:val="24"/>
        </w:rPr>
        <w:t xml:space="preserve"> </w:t>
      </w:r>
      <w:r w:rsidR="00173E2D" w:rsidRPr="003F1551">
        <w:rPr>
          <w:rFonts w:ascii="Times New Roman" w:hAnsi="Times New Roman" w:cs="Times New Roman"/>
          <w:sz w:val="24"/>
          <w:szCs w:val="24"/>
        </w:rPr>
        <w:t>и др.</w:t>
      </w:r>
    </w:p>
    <w:p w:rsidR="003F1551" w:rsidRPr="003F1551" w:rsidRDefault="003F1551" w:rsidP="003F1551">
      <w:pPr>
        <w:spacing w:after="0" w:line="240" w:lineRule="auto"/>
        <w:ind w:firstLine="709"/>
        <w:jc w:val="both"/>
        <w:rPr>
          <w:rFonts w:ascii="Times New Roman" w:hAnsi="Times New Roman" w:cs="Times New Roman"/>
          <w:sz w:val="24"/>
          <w:szCs w:val="24"/>
        </w:rPr>
      </w:pPr>
    </w:p>
    <w:p w:rsidR="003F1551" w:rsidRPr="003F1551" w:rsidRDefault="003F1551" w:rsidP="003F1551">
      <w:pPr>
        <w:spacing w:after="0" w:line="240" w:lineRule="auto"/>
        <w:ind w:firstLine="709"/>
        <w:jc w:val="both"/>
        <w:rPr>
          <w:rFonts w:ascii="Times New Roman" w:hAnsi="Times New Roman" w:cs="Times New Roman"/>
          <w:sz w:val="24"/>
          <w:szCs w:val="24"/>
        </w:rPr>
      </w:pPr>
      <w:r w:rsidRPr="003F1551">
        <w:rPr>
          <w:rFonts w:ascii="Times New Roman" w:hAnsi="Times New Roman" w:cs="Times New Roman"/>
          <w:sz w:val="24"/>
          <w:szCs w:val="24"/>
        </w:rPr>
        <w:t xml:space="preserve">При невыполнении поставщиком условия о передаче необходимых документов заказчик вправе отказаться от приемки товара, однако такая возможность должна быть указана в контракте. </w:t>
      </w:r>
      <w:r w:rsidR="004C505A">
        <w:rPr>
          <w:rFonts w:ascii="Times New Roman" w:hAnsi="Times New Roman" w:cs="Times New Roman"/>
          <w:sz w:val="24"/>
          <w:szCs w:val="24"/>
        </w:rPr>
        <w:t xml:space="preserve">Если </w:t>
      </w:r>
      <w:r w:rsidRPr="003F1551">
        <w:rPr>
          <w:rFonts w:ascii="Times New Roman" w:hAnsi="Times New Roman" w:cs="Times New Roman"/>
          <w:sz w:val="24"/>
          <w:szCs w:val="24"/>
        </w:rPr>
        <w:t>контракт</w:t>
      </w:r>
      <w:r w:rsidR="004C505A">
        <w:rPr>
          <w:rFonts w:ascii="Times New Roman" w:hAnsi="Times New Roman" w:cs="Times New Roman"/>
          <w:sz w:val="24"/>
          <w:szCs w:val="24"/>
        </w:rPr>
        <w:t>ом</w:t>
      </w:r>
      <w:r w:rsidRPr="003F1551">
        <w:rPr>
          <w:rFonts w:ascii="Times New Roman" w:hAnsi="Times New Roman" w:cs="Times New Roman"/>
          <w:sz w:val="24"/>
          <w:szCs w:val="24"/>
        </w:rPr>
        <w:t xml:space="preserve"> </w:t>
      </w:r>
      <w:r w:rsidR="004C505A">
        <w:rPr>
          <w:rFonts w:ascii="Times New Roman" w:hAnsi="Times New Roman" w:cs="Times New Roman"/>
          <w:sz w:val="24"/>
          <w:szCs w:val="24"/>
        </w:rPr>
        <w:t xml:space="preserve">была предусмотрена обязанность поставщика предоставить вместе с товаром определенные сопроводительные документы, </w:t>
      </w:r>
      <w:r w:rsidRPr="003F1551">
        <w:rPr>
          <w:rFonts w:ascii="Times New Roman" w:hAnsi="Times New Roman" w:cs="Times New Roman"/>
          <w:sz w:val="24"/>
          <w:szCs w:val="24"/>
        </w:rPr>
        <w:t xml:space="preserve">заказчик может </w:t>
      </w:r>
      <w:r w:rsidR="004C505A">
        <w:rPr>
          <w:rFonts w:ascii="Times New Roman" w:hAnsi="Times New Roman" w:cs="Times New Roman"/>
          <w:sz w:val="24"/>
          <w:szCs w:val="24"/>
        </w:rPr>
        <w:t>взыскать</w:t>
      </w:r>
      <w:r w:rsidRPr="003F1551">
        <w:rPr>
          <w:rFonts w:ascii="Times New Roman" w:hAnsi="Times New Roman" w:cs="Times New Roman"/>
          <w:sz w:val="24"/>
          <w:szCs w:val="24"/>
        </w:rPr>
        <w:t xml:space="preserve"> штрафа за неисполнение или ненадлежащее исполнение поставщиком обязательства, предусмотренного контрактом, которое не имеет стоимостного выражения.</w:t>
      </w:r>
    </w:p>
    <w:p w:rsidR="003F1551" w:rsidRPr="003F1551" w:rsidRDefault="003F1551" w:rsidP="003F1551">
      <w:pPr>
        <w:spacing w:after="0" w:line="240" w:lineRule="auto"/>
        <w:ind w:firstLine="709"/>
        <w:jc w:val="both"/>
        <w:rPr>
          <w:rFonts w:ascii="Times New Roman" w:hAnsi="Times New Roman" w:cs="Times New Roman"/>
          <w:sz w:val="24"/>
          <w:szCs w:val="24"/>
        </w:rPr>
      </w:pPr>
      <w:r w:rsidRPr="003F1551">
        <w:rPr>
          <w:rFonts w:ascii="Times New Roman" w:hAnsi="Times New Roman" w:cs="Times New Roman"/>
          <w:sz w:val="24"/>
          <w:szCs w:val="24"/>
        </w:rPr>
        <w:t>В случае обнаружения в ходе приемки некомплектности товара, несоответствия качества, маркировки, тары или упаковки товара условиям контракта, требованиям технических и (или) иных нормативных правовых актов, предъявляемых к данному виду товара, работам, услугам заказчик обязан:</w:t>
      </w:r>
    </w:p>
    <w:p w:rsidR="003F1551" w:rsidRPr="003F1551" w:rsidRDefault="001D2755" w:rsidP="003F15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3F1551" w:rsidRPr="003F1551">
        <w:rPr>
          <w:rFonts w:ascii="Times New Roman" w:hAnsi="Times New Roman" w:cs="Times New Roman"/>
          <w:sz w:val="24"/>
          <w:szCs w:val="24"/>
        </w:rPr>
        <w:t>приостановить приёмку;</w:t>
      </w:r>
    </w:p>
    <w:p w:rsidR="003F1551" w:rsidRPr="003F1551" w:rsidRDefault="001D2755" w:rsidP="003F15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3F1551" w:rsidRPr="003F1551">
        <w:rPr>
          <w:rFonts w:ascii="Times New Roman" w:hAnsi="Times New Roman" w:cs="Times New Roman"/>
          <w:sz w:val="24"/>
          <w:szCs w:val="24"/>
        </w:rPr>
        <w:t>обеспечить сохранность товара и принять все необходимые меры к предотвращению его смешения с другим однородным товаром;</w:t>
      </w:r>
    </w:p>
    <w:p w:rsidR="003F1551" w:rsidRPr="003F1551" w:rsidRDefault="001D2755" w:rsidP="003F15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D20CB3">
        <w:rPr>
          <w:rFonts w:ascii="Times New Roman" w:hAnsi="Times New Roman" w:cs="Times New Roman"/>
          <w:sz w:val="24"/>
          <w:szCs w:val="24"/>
        </w:rPr>
        <w:t>зафиксировать</w:t>
      </w:r>
      <w:r w:rsidR="003F1551" w:rsidRPr="003F1551">
        <w:rPr>
          <w:rFonts w:ascii="Times New Roman" w:hAnsi="Times New Roman" w:cs="Times New Roman"/>
          <w:sz w:val="24"/>
          <w:szCs w:val="24"/>
        </w:rPr>
        <w:t xml:space="preserve"> выявленны</w:t>
      </w:r>
      <w:r w:rsidR="00D20CB3">
        <w:rPr>
          <w:rFonts w:ascii="Times New Roman" w:hAnsi="Times New Roman" w:cs="Times New Roman"/>
          <w:sz w:val="24"/>
          <w:szCs w:val="24"/>
        </w:rPr>
        <w:t>е</w:t>
      </w:r>
      <w:r w:rsidR="003F1551" w:rsidRPr="003F1551">
        <w:rPr>
          <w:rFonts w:ascii="Times New Roman" w:hAnsi="Times New Roman" w:cs="Times New Roman"/>
          <w:sz w:val="24"/>
          <w:szCs w:val="24"/>
        </w:rPr>
        <w:t xml:space="preserve"> нарушения</w:t>
      </w:r>
      <w:r w:rsidR="00D20CB3">
        <w:rPr>
          <w:rFonts w:ascii="Times New Roman" w:hAnsi="Times New Roman" w:cs="Times New Roman"/>
          <w:sz w:val="24"/>
          <w:szCs w:val="24"/>
        </w:rPr>
        <w:t>.</w:t>
      </w:r>
    </w:p>
    <w:p w:rsidR="001D2755" w:rsidRDefault="003F1551" w:rsidP="003F1551">
      <w:pPr>
        <w:spacing w:after="0" w:line="240" w:lineRule="auto"/>
        <w:ind w:firstLine="709"/>
        <w:jc w:val="both"/>
        <w:rPr>
          <w:rFonts w:ascii="Times New Roman" w:hAnsi="Times New Roman" w:cs="Times New Roman"/>
          <w:sz w:val="24"/>
          <w:szCs w:val="24"/>
        </w:rPr>
      </w:pPr>
      <w:r w:rsidRPr="003F1551">
        <w:rPr>
          <w:rFonts w:ascii="Times New Roman" w:hAnsi="Times New Roman" w:cs="Times New Roman"/>
          <w:sz w:val="24"/>
          <w:szCs w:val="24"/>
        </w:rPr>
        <w:t xml:space="preserve">Заказчик вправе не отказывать в приемке результатов отдельного этапа исполнения контракта либо поставленного товара, выполненной работы или оказанной услуги в случае выявления несоответствия этих результатов либо этих товара, работы, услуги условиям контракта, если выявленное несоответствие не препятствует приемке этих результатов либо этих товара, работы, услуги и устранено поставщиком (подрядчиком, исполнителем). </w:t>
      </w:r>
    </w:p>
    <w:p w:rsidR="003F1551" w:rsidRPr="003F1551" w:rsidRDefault="003F1551" w:rsidP="003F1551">
      <w:pPr>
        <w:spacing w:after="0" w:line="240" w:lineRule="auto"/>
        <w:ind w:firstLine="709"/>
        <w:jc w:val="both"/>
        <w:rPr>
          <w:rFonts w:ascii="Times New Roman" w:hAnsi="Times New Roman" w:cs="Times New Roman"/>
          <w:sz w:val="24"/>
          <w:szCs w:val="24"/>
        </w:rPr>
      </w:pPr>
      <w:r w:rsidRPr="003F1551">
        <w:rPr>
          <w:rFonts w:ascii="Times New Roman" w:hAnsi="Times New Roman" w:cs="Times New Roman"/>
          <w:sz w:val="24"/>
          <w:szCs w:val="24"/>
        </w:rPr>
        <w:lastRenderedPageBreak/>
        <w:t>В случае выявления недостатков товара, работ, услуг после их приемки (в процессе использования), т.е. выявления скрытых недостатков, которые не могли быть выявлены в процессе приемки, в том числе в процессе хранения, заказчик обязан:</w:t>
      </w:r>
    </w:p>
    <w:p w:rsidR="003F1551" w:rsidRPr="003F1551" w:rsidRDefault="001D2755" w:rsidP="003F15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3F1551" w:rsidRPr="003F1551">
        <w:rPr>
          <w:rFonts w:ascii="Times New Roman" w:hAnsi="Times New Roman" w:cs="Times New Roman"/>
          <w:sz w:val="24"/>
          <w:szCs w:val="24"/>
        </w:rPr>
        <w:t>уведомить поставщика о выявленных недостатках;</w:t>
      </w:r>
    </w:p>
    <w:p w:rsidR="003F1551" w:rsidRPr="003F1551" w:rsidRDefault="001D2755" w:rsidP="003F15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3F1551" w:rsidRPr="003F1551">
        <w:rPr>
          <w:rFonts w:ascii="Times New Roman" w:hAnsi="Times New Roman" w:cs="Times New Roman"/>
          <w:sz w:val="24"/>
          <w:szCs w:val="24"/>
        </w:rPr>
        <w:t>принять меры по обеспечению сохранности продукции и предотвращению дальнейшего ухудшения ее качества и смешения с иным</w:t>
      </w:r>
      <w:r w:rsidR="003F1551">
        <w:rPr>
          <w:rFonts w:ascii="Times New Roman" w:hAnsi="Times New Roman" w:cs="Times New Roman"/>
          <w:sz w:val="24"/>
          <w:szCs w:val="24"/>
        </w:rPr>
        <w:t xml:space="preserve"> </w:t>
      </w:r>
      <w:r w:rsidR="003F1551" w:rsidRPr="003F1551">
        <w:rPr>
          <w:rFonts w:ascii="Times New Roman" w:hAnsi="Times New Roman" w:cs="Times New Roman"/>
          <w:sz w:val="24"/>
          <w:szCs w:val="24"/>
        </w:rPr>
        <w:t>товаром;</w:t>
      </w:r>
    </w:p>
    <w:p w:rsidR="003F1551" w:rsidRPr="003F1551" w:rsidRDefault="001D2755" w:rsidP="003F15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3F1551" w:rsidRPr="003F1551">
        <w:rPr>
          <w:rFonts w:ascii="Times New Roman" w:hAnsi="Times New Roman" w:cs="Times New Roman"/>
          <w:sz w:val="24"/>
          <w:szCs w:val="24"/>
        </w:rPr>
        <w:t>для подписания акта о выявленных недостатках продукции, вызвать представителя поставщика (в форме, подтверждающей факт уведомления о приглашении);</w:t>
      </w:r>
    </w:p>
    <w:p w:rsidR="003F1551" w:rsidRPr="003F1551" w:rsidRDefault="001D2755" w:rsidP="003F15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3F1551" w:rsidRPr="003F1551">
        <w:rPr>
          <w:rFonts w:ascii="Times New Roman" w:hAnsi="Times New Roman" w:cs="Times New Roman"/>
          <w:sz w:val="24"/>
          <w:szCs w:val="24"/>
        </w:rPr>
        <w:t>оформить факт выявленного несоответствия актом, подписанным обеими сторонами.</w:t>
      </w:r>
    </w:p>
    <w:p w:rsidR="003F1551" w:rsidRPr="003F1551" w:rsidRDefault="003F1551" w:rsidP="003F1551">
      <w:pPr>
        <w:spacing w:after="0" w:line="240" w:lineRule="auto"/>
        <w:ind w:firstLine="709"/>
        <w:jc w:val="both"/>
        <w:rPr>
          <w:rFonts w:ascii="Times New Roman" w:hAnsi="Times New Roman" w:cs="Times New Roman"/>
          <w:sz w:val="24"/>
          <w:szCs w:val="24"/>
        </w:rPr>
      </w:pPr>
      <w:r w:rsidRPr="003F1551">
        <w:rPr>
          <w:rFonts w:ascii="Times New Roman" w:hAnsi="Times New Roman" w:cs="Times New Roman"/>
          <w:sz w:val="24"/>
          <w:szCs w:val="24"/>
        </w:rPr>
        <w:t>В контракте целесообразно указать, что н</w:t>
      </w:r>
      <w:r w:rsidR="002858F9">
        <w:rPr>
          <w:rFonts w:ascii="Times New Roman" w:hAnsi="Times New Roman" w:cs="Times New Roman"/>
          <w:sz w:val="24"/>
          <w:szCs w:val="24"/>
        </w:rPr>
        <w:t xml:space="preserve">еявка представителя поставщика, уведомленного надлежащим образом, для </w:t>
      </w:r>
      <w:r w:rsidRPr="003F1551">
        <w:rPr>
          <w:rFonts w:ascii="Times New Roman" w:hAnsi="Times New Roman" w:cs="Times New Roman"/>
          <w:sz w:val="24"/>
          <w:szCs w:val="24"/>
        </w:rPr>
        <w:t>составления соответствующего акта, означает согласие поставщика на составление акта заказчиком в одностороннем порядке.</w:t>
      </w:r>
    </w:p>
    <w:p w:rsidR="00B924EF" w:rsidRDefault="00B924EF" w:rsidP="001D2755">
      <w:pPr>
        <w:spacing w:after="0" w:line="240" w:lineRule="auto"/>
        <w:ind w:firstLine="709"/>
        <w:jc w:val="center"/>
        <w:rPr>
          <w:rFonts w:ascii="Times New Roman" w:hAnsi="Times New Roman" w:cs="Times New Roman"/>
          <w:b/>
          <w:sz w:val="24"/>
          <w:szCs w:val="24"/>
        </w:rPr>
      </w:pPr>
    </w:p>
    <w:p w:rsidR="001D2755" w:rsidRPr="00590575" w:rsidRDefault="001D2755" w:rsidP="001D2755">
      <w:pPr>
        <w:spacing w:after="0" w:line="240" w:lineRule="auto"/>
        <w:ind w:firstLine="709"/>
        <w:jc w:val="center"/>
        <w:rPr>
          <w:rFonts w:ascii="Times New Roman" w:hAnsi="Times New Roman" w:cs="Times New Roman"/>
          <w:b/>
          <w:sz w:val="28"/>
          <w:szCs w:val="28"/>
          <w:u w:val="single"/>
        </w:rPr>
      </w:pPr>
      <w:r w:rsidRPr="00590575">
        <w:rPr>
          <w:rFonts w:ascii="Times New Roman" w:hAnsi="Times New Roman" w:cs="Times New Roman"/>
          <w:b/>
          <w:sz w:val="28"/>
          <w:szCs w:val="28"/>
          <w:u w:val="single"/>
        </w:rPr>
        <w:t>Оформление приемки</w:t>
      </w:r>
    </w:p>
    <w:p w:rsidR="00590575" w:rsidRDefault="00590575" w:rsidP="003F1006">
      <w:pPr>
        <w:spacing w:after="0" w:line="240" w:lineRule="auto"/>
        <w:ind w:firstLine="709"/>
        <w:jc w:val="both"/>
        <w:rPr>
          <w:rFonts w:ascii="Times New Roman" w:hAnsi="Times New Roman" w:cs="Times New Roman"/>
          <w:sz w:val="24"/>
          <w:szCs w:val="24"/>
        </w:rPr>
      </w:pPr>
    </w:p>
    <w:p w:rsidR="000C0FE7" w:rsidRDefault="003F1006" w:rsidP="003F100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частью </w:t>
      </w:r>
      <w:r w:rsidRPr="003F1006">
        <w:rPr>
          <w:rFonts w:ascii="Times New Roman" w:hAnsi="Times New Roman" w:cs="Times New Roman"/>
          <w:sz w:val="24"/>
          <w:szCs w:val="24"/>
        </w:rPr>
        <w:t>13</w:t>
      </w:r>
      <w:r>
        <w:rPr>
          <w:rFonts w:ascii="Times New Roman" w:hAnsi="Times New Roman" w:cs="Times New Roman"/>
          <w:sz w:val="24"/>
          <w:szCs w:val="24"/>
        </w:rPr>
        <w:t xml:space="preserve"> статьи 34 Закона № 44-ФЗ в</w:t>
      </w:r>
      <w:r w:rsidRPr="003F1006">
        <w:rPr>
          <w:rFonts w:ascii="Times New Roman" w:hAnsi="Times New Roman" w:cs="Times New Roman"/>
          <w:sz w:val="24"/>
          <w:szCs w:val="24"/>
        </w:rPr>
        <w:t xml:space="preserve"> контра</w:t>
      </w:r>
      <w:proofErr w:type="gramStart"/>
      <w:r w:rsidRPr="003F1006">
        <w:rPr>
          <w:rFonts w:ascii="Times New Roman" w:hAnsi="Times New Roman" w:cs="Times New Roman"/>
          <w:sz w:val="24"/>
          <w:szCs w:val="24"/>
        </w:rPr>
        <w:t>кт вкл</w:t>
      </w:r>
      <w:proofErr w:type="gramEnd"/>
      <w:r w:rsidRPr="003F1006">
        <w:rPr>
          <w:rFonts w:ascii="Times New Roman" w:hAnsi="Times New Roman" w:cs="Times New Roman"/>
          <w:sz w:val="24"/>
          <w:szCs w:val="24"/>
        </w:rPr>
        <w:t>ючаются обязательные условия:</w:t>
      </w:r>
      <w:r>
        <w:rPr>
          <w:rFonts w:ascii="Times New Roman" w:hAnsi="Times New Roman" w:cs="Times New Roman"/>
          <w:sz w:val="24"/>
          <w:szCs w:val="24"/>
        </w:rPr>
        <w:t xml:space="preserve"> </w:t>
      </w:r>
    </w:p>
    <w:p w:rsidR="003F1006" w:rsidRDefault="003F1006" w:rsidP="003F1006">
      <w:pPr>
        <w:spacing w:after="0" w:line="240" w:lineRule="auto"/>
        <w:ind w:firstLine="709"/>
        <w:jc w:val="both"/>
        <w:rPr>
          <w:rFonts w:ascii="Times New Roman" w:hAnsi="Times New Roman" w:cs="Times New Roman"/>
          <w:sz w:val="24"/>
          <w:szCs w:val="24"/>
        </w:rPr>
      </w:pPr>
      <w:r w:rsidRPr="003F1006">
        <w:rPr>
          <w:rFonts w:ascii="Times New Roman" w:hAnsi="Times New Roman" w:cs="Times New Roman"/>
          <w:sz w:val="24"/>
          <w:szCs w:val="24"/>
        </w:rPr>
        <w:t>о порядке и сроках оформления результатов такой приемки</w:t>
      </w:r>
      <w:r w:rsidR="000C0FE7">
        <w:rPr>
          <w:rFonts w:ascii="Times New Roman" w:hAnsi="Times New Roman" w:cs="Times New Roman"/>
          <w:sz w:val="24"/>
          <w:szCs w:val="24"/>
        </w:rPr>
        <w:t>.</w:t>
      </w:r>
    </w:p>
    <w:p w:rsidR="000C0FE7" w:rsidRDefault="000C0FE7" w:rsidP="000C0F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частью 13.1. статьи 34 Закона № 44-ФЗ срок оплаты заказчиком </w:t>
      </w:r>
      <w:r w:rsidR="003F1006" w:rsidRPr="003F1006">
        <w:rPr>
          <w:rFonts w:ascii="Times New Roman" w:hAnsi="Times New Roman" w:cs="Times New Roman"/>
          <w:sz w:val="24"/>
          <w:szCs w:val="24"/>
        </w:rPr>
        <w:t>поставленного товара, выполненной работы (ее результатов), оказанной услуги</w:t>
      </w:r>
      <w:r>
        <w:rPr>
          <w:rFonts w:ascii="Times New Roman" w:hAnsi="Times New Roman" w:cs="Times New Roman"/>
          <w:sz w:val="24"/>
          <w:szCs w:val="24"/>
        </w:rPr>
        <w:t xml:space="preserve"> начинает течь</w:t>
      </w:r>
      <w:r w:rsidR="00264B7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подписания</w:t>
      </w:r>
      <w:proofErr w:type="gramEnd"/>
      <w:r>
        <w:rPr>
          <w:rFonts w:ascii="Times New Roman" w:hAnsi="Times New Roman" w:cs="Times New Roman"/>
          <w:sz w:val="24"/>
          <w:szCs w:val="24"/>
        </w:rPr>
        <w:t xml:space="preserve"> заказчиком документа о приемке.</w:t>
      </w:r>
      <w:r w:rsidRPr="000C0FE7">
        <w:rPr>
          <w:rFonts w:ascii="Times New Roman" w:hAnsi="Times New Roman" w:cs="Times New Roman"/>
          <w:sz w:val="24"/>
          <w:szCs w:val="24"/>
        </w:rPr>
        <w:t xml:space="preserve"> </w:t>
      </w:r>
      <w:r>
        <w:rPr>
          <w:rFonts w:ascii="Times New Roman" w:hAnsi="Times New Roman" w:cs="Times New Roman"/>
          <w:sz w:val="24"/>
          <w:szCs w:val="24"/>
        </w:rPr>
        <w:t>С</w:t>
      </w:r>
      <w:r w:rsidRPr="003F1551">
        <w:rPr>
          <w:rFonts w:ascii="Times New Roman" w:hAnsi="Times New Roman" w:cs="Times New Roman"/>
          <w:sz w:val="24"/>
          <w:szCs w:val="24"/>
        </w:rPr>
        <w:t xml:space="preserve"> момента подписания документа</w:t>
      </w:r>
      <w:r w:rsidR="00264B7D">
        <w:rPr>
          <w:rFonts w:ascii="Times New Roman" w:hAnsi="Times New Roman" w:cs="Times New Roman"/>
          <w:sz w:val="24"/>
          <w:szCs w:val="24"/>
        </w:rPr>
        <w:t xml:space="preserve">                            </w:t>
      </w:r>
      <w:r w:rsidRPr="003F1551">
        <w:rPr>
          <w:rFonts w:ascii="Times New Roman" w:hAnsi="Times New Roman" w:cs="Times New Roman"/>
          <w:sz w:val="24"/>
          <w:szCs w:val="24"/>
        </w:rPr>
        <w:t xml:space="preserve"> о приемке товара, все риски случайной гибели, утраты или повреждения товара переходят</w:t>
      </w:r>
      <w:r w:rsidR="00264B7D">
        <w:rPr>
          <w:rFonts w:ascii="Times New Roman" w:hAnsi="Times New Roman" w:cs="Times New Roman"/>
          <w:sz w:val="24"/>
          <w:szCs w:val="24"/>
        </w:rPr>
        <w:t xml:space="preserve">                                     </w:t>
      </w:r>
      <w:r w:rsidRPr="003F1551">
        <w:rPr>
          <w:rFonts w:ascii="Times New Roman" w:hAnsi="Times New Roman" w:cs="Times New Roman"/>
          <w:sz w:val="24"/>
          <w:szCs w:val="24"/>
        </w:rPr>
        <w:t xml:space="preserve"> к заказчику, с этого же момента начинается отсчет срока</w:t>
      </w:r>
      <w:r>
        <w:rPr>
          <w:rFonts w:ascii="Times New Roman" w:hAnsi="Times New Roman" w:cs="Times New Roman"/>
          <w:sz w:val="24"/>
          <w:szCs w:val="24"/>
        </w:rPr>
        <w:t xml:space="preserve"> действия </w:t>
      </w:r>
      <w:r w:rsidRPr="003F1551">
        <w:rPr>
          <w:rFonts w:ascii="Times New Roman" w:hAnsi="Times New Roman" w:cs="Times New Roman"/>
          <w:sz w:val="24"/>
          <w:szCs w:val="24"/>
        </w:rPr>
        <w:t xml:space="preserve"> гарантийных обязательств.</w:t>
      </w:r>
    </w:p>
    <w:p w:rsidR="000C0FE7" w:rsidRDefault="000C0FE7" w:rsidP="003F100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результат приемки товаров, работ, услуг должен быть документально оформлен в виде документа.</w:t>
      </w:r>
    </w:p>
    <w:p w:rsidR="004A036B" w:rsidRDefault="000C0FE7" w:rsidP="003F100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Подписать </w:t>
      </w:r>
      <w:r w:rsidR="003F1006" w:rsidRPr="00E87E5E">
        <w:rPr>
          <w:rFonts w:ascii="Times New Roman" w:hAnsi="Times New Roman" w:cs="Times New Roman"/>
          <w:sz w:val="24"/>
          <w:szCs w:val="24"/>
        </w:rPr>
        <w:t xml:space="preserve">документ о приемке </w:t>
      </w:r>
      <w:r>
        <w:rPr>
          <w:rFonts w:ascii="Times New Roman" w:hAnsi="Times New Roman" w:cs="Times New Roman"/>
          <w:sz w:val="24"/>
          <w:szCs w:val="24"/>
        </w:rPr>
        <w:t xml:space="preserve">необходимо </w:t>
      </w:r>
      <w:r w:rsidR="003F1006" w:rsidRPr="00E87E5E">
        <w:rPr>
          <w:rFonts w:ascii="Times New Roman" w:hAnsi="Times New Roman" w:cs="Times New Roman"/>
          <w:sz w:val="24"/>
          <w:szCs w:val="24"/>
        </w:rPr>
        <w:t>в срок</w:t>
      </w:r>
      <w:r>
        <w:rPr>
          <w:rFonts w:ascii="Times New Roman" w:hAnsi="Times New Roman" w:cs="Times New Roman"/>
          <w:sz w:val="24"/>
          <w:szCs w:val="24"/>
        </w:rPr>
        <w:t xml:space="preserve">, установленный контрактом. </w:t>
      </w:r>
      <w:r w:rsidR="003F1006" w:rsidRPr="00E87E5E">
        <w:rPr>
          <w:rFonts w:ascii="Times New Roman" w:hAnsi="Times New Roman" w:cs="Times New Roman"/>
          <w:sz w:val="24"/>
          <w:szCs w:val="24"/>
        </w:rPr>
        <w:t xml:space="preserve">Если </w:t>
      </w:r>
      <w:r>
        <w:rPr>
          <w:rFonts w:ascii="Times New Roman" w:hAnsi="Times New Roman" w:cs="Times New Roman"/>
          <w:sz w:val="24"/>
          <w:szCs w:val="24"/>
        </w:rPr>
        <w:t xml:space="preserve">условиями контракта установлено </w:t>
      </w:r>
      <w:r w:rsidR="003F1006" w:rsidRPr="00E87E5E">
        <w:rPr>
          <w:rFonts w:ascii="Times New Roman" w:hAnsi="Times New Roman" w:cs="Times New Roman"/>
          <w:sz w:val="24"/>
          <w:szCs w:val="24"/>
        </w:rPr>
        <w:t xml:space="preserve">обеспечение гарантийных обязательств, документ о приемке </w:t>
      </w:r>
      <w:r w:rsidR="004A036B">
        <w:rPr>
          <w:rFonts w:ascii="Times New Roman" w:hAnsi="Times New Roman" w:cs="Times New Roman"/>
          <w:sz w:val="24"/>
          <w:szCs w:val="24"/>
        </w:rPr>
        <w:t xml:space="preserve">заказчик может подписать только </w:t>
      </w:r>
      <w:r w:rsidR="003F1006" w:rsidRPr="00E87E5E">
        <w:rPr>
          <w:rFonts w:ascii="Times New Roman" w:hAnsi="Times New Roman" w:cs="Times New Roman"/>
          <w:sz w:val="24"/>
          <w:szCs w:val="24"/>
        </w:rPr>
        <w:t>после того, как конт</w:t>
      </w:r>
      <w:r w:rsidR="004A036B">
        <w:rPr>
          <w:rFonts w:ascii="Times New Roman" w:hAnsi="Times New Roman" w:cs="Times New Roman"/>
          <w:sz w:val="24"/>
          <w:szCs w:val="24"/>
        </w:rPr>
        <w:t>рагент предоставит обеспечение предусмотренное контрактом.</w:t>
      </w:r>
    </w:p>
    <w:p w:rsidR="00590575" w:rsidRDefault="00590575" w:rsidP="003F1006">
      <w:pPr>
        <w:spacing w:after="0" w:line="240" w:lineRule="auto"/>
        <w:ind w:firstLine="709"/>
        <w:jc w:val="both"/>
        <w:rPr>
          <w:rFonts w:ascii="Times New Roman" w:hAnsi="Times New Roman" w:cs="Times New Roman"/>
          <w:sz w:val="24"/>
          <w:szCs w:val="24"/>
        </w:rPr>
      </w:pPr>
    </w:p>
    <w:p w:rsidR="004A036B" w:rsidRPr="00590575" w:rsidRDefault="004A036B" w:rsidP="00590575">
      <w:pPr>
        <w:spacing w:after="0" w:line="240" w:lineRule="auto"/>
        <w:ind w:firstLine="709"/>
        <w:rPr>
          <w:rFonts w:ascii="Times New Roman" w:hAnsi="Times New Roman" w:cs="Times New Roman"/>
          <w:b/>
          <w:sz w:val="24"/>
          <w:szCs w:val="24"/>
          <w:u w:val="single"/>
        </w:rPr>
      </w:pPr>
      <w:r w:rsidRPr="00590575">
        <w:rPr>
          <w:rFonts w:ascii="Times New Roman" w:hAnsi="Times New Roman" w:cs="Times New Roman"/>
          <w:b/>
          <w:sz w:val="24"/>
          <w:szCs w:val="24"/>
          <w:u w:val="single"/>
        </w:rPr>
        <w:t>Электронная приемка</w:t>
      </w:r>
    </w:p>
    <w:p w:rsidR="00E01E7E" w:rsidRDefault="004A036B" w:rsidP="00E01E7E">
      <w:pPr>
        <w:autoSpaceDE w:val="0"/>
        <w:autoSpaceDN w:val="0"/>
        <w:adjustRightInd w:val="0"/>
        <w:spacing w:after="0" w:line="240" w:lineRule="auto"/>
        <w:ind w:firstLine="708"/>
        <w:jc w:val="both"/>
        <w:rPr>
          <w:rFonts w:ascii="Times New Roman" w:hAnsi="Times New Roman" w:cs="Times New Roman"/>
          <w:sz w:val="24"/>
          <w:szCs w:val="24"/>
        </w:rPr>
      </w:pPr>
      <w:r w:rsidRPr="004A036B">
        <w:rPr>
          <w:rFonts w:ascii="Times New Roman" w:hAnsi="Times New Roman" w:cs="Times New Roman"/>
          <w:sz w:val="24"/>
          <w:szCs w:val="24"/>
        </w:rPr>
        <w:t xml:space="preserve">С 1 января 2022 года электронная приемка </w:t>
      </w:r>
      <w:r w:rsidRPr="002C70E3">
        <w:rPr>
          <w:rFonts w:ascii="Times New Roman" w:hAnsi="Times New Roman" w:cs="Times New Roman"/>
          <w:b/>
          <w:sz w:val="24"/>
          <w:szCs w:val="24"/>
        </w:rPr>
        <w:t>стала обязательной</w:t>
      </w:r>
      <w:r w:rsidRPr="004A036B">
        <w:rPr>
          <w:rFonts w:ascii="Times New Roman" w:hAnsi="Times New Roman" w:cs="Times New Roman"/>
          <w:sz w:val="24"/>
          <w:szCs w:val="24"/>
        </w:rPr>
        <w:t xml:space="preserve"> при исполнении контрактов, заключенных по результатам </w:t>
      </w:r>
      <w:r w:rsidR="00E01E7E">
        <w:rPr>
          <w:rFonts w:ascii="Times New Roman" w:hAnsi="Times New Roman" w:cs="Times New Roman"/>
          <w:sz w:val="24"/>
          <w:szCs w:val="24"/>
        </w:rPr>
        <w:t>проведения электронных процедур:</w:t>
      </w:r>
      <w:r w:rsidR="00E01E7E" w:rsidRPr="00E01E7E">
        <w:rPr>
          <w:rFonts w:ascii="Times New Roman" w:hAnsi="Times New Roman" w:cs="Times New Roman"/>
          <w:sz w:val="24"/>
          <w:szCs w:val="24"/>
        </w:rPr>
        <w:t xml:space="preserve"> </w:t>
      </w:r>
      <w:r w:rsidR="00E01E7E">
        <w:rPr>
          <w:rFonts w:ascii="Times New Roman" w:hAnsi="Times New Roman" w:cs="Times New Roman"/>
          <w:sz w:val="24"/>
          <w:szCs w:val="24"/>
        </w:rPr>
        <w:t xml:space="preserve">электронного конкурса, электронного аукциона, электронного запроса котировок, закупки, осуществляемой в соответствии </w:t>
      </w:r>
      <w:r w:rsidR="00E01E7E" w:rsidRPr="00E01E7E">
        <w:rPr>
          <w:rFonts w:ascii="Times New Roman" w:hAnsi="Times New Roman" w:cs="Times New Roman"/>
          <w:color w:val="000000" w:themeColor="text1"/>
          <w:sz w:val="24"/>
          <w:szCs w:val="24"/>
        </w:rPr>
        <w:t xml:space="preserve">с </w:t>
      </w:r>
      <w:hyperlink r:id="rId11" w:history="1">
        <w:r w:rsidR="00E01E7E" w:rsidRPr="00E01E7E">
          <w:rPr>
            <w:rFonts w:ascii="Times New Roman" w:hAnsi="Times New Roman" w:cs="Times New Roman"/>
            <w:color w:val="000000" w:themeColor="text1"/>
            <w:sz w:val="24"/>
            <w:szCs w:val="24"/>
          </w:rPr>
          <w:t>частью 12 статьи 93</w:t>
        </w:r>
      </w:hyperlink>
      <w:r w:rsidR="00E01E7E" w:rsidRPr="00E01E7E">
        <w:rPr>
          <w:rFonts w:ascii="Times New Roman" w:hAnsi="Times New Roman" w:cs="Times New Roman"/>
          <w:color w:val="000000" w:themeColor="text1"/>
          <w:sz w:val="24"/>
          <w:szCs w:val="24"/>
        </w:rPr>
        <w:t xml:space="preserve"> </w:t>
      </w:r>
      <w:r w:rsidR="00E01E7E">
        <w:rPr>
          <w:rFonts w:ascii="Times New Roman" w:hAnsi="Times New Roman" w:cs="Times New Roman"/>
          <w:color w:val="000000" w:themeColor="text1"/>
          <w:sz w:val="24"/>
          <w:szCs w:val="24"/>
        </w:rPr>
        <w:t xml:space="preserve">Закона № 44-ФЗ, </w:t>
      </w:r>
      <w:r w:rsidR="00E01E7E" w:rsidRPr="00E01E7E">
        <w:rPr>
          <w:rFonts w:ascii="Times New Roman" w:hAnsi="Times New Roman" w:cs="Times New Roman"/>
          <w:color w:val="000000" w:themeColor="text1"/>
          <w:sz w:val="24"/>
          <w:szCs w:val="24"/>
        </w:rPr>
        <w:t>закрытых электронных процедур</w:t>
      </w:r>
      <w:r w:rsidR="00E01E7E">
        <w:rPr>
          <w:rFonts w:ascii="Times New Roman" w:hAnsi="Times New Roman" w:cs="Times New Roman"/>
          <w:color w:val="000000" w:themeColor="text1"/>
          <w:sz w:val="24"/>
          <w:szCs w:val="24"/>
        </w:rPr>
        <w:t>.</w:t>
      </w:r>
    </w:p>
    <w:p w:rsidR="00C4565F" w:rsidRPr="00C4565F" w:rsidRDefault="00C4565F" w:rsidP="00C4565F">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Исключения: </w:t>
      </w:r>
      <w:r w:rsidRPr="00C4565F">
        <w:rPr>
          <w:rFonts w:ascii="Times New Roman" w:hAnsi="Times New Roman" w:cs="Times New Roman"/>
          <w:sz w:val="24"/>
          <w:szCs w:val="24"/>
        </w:rPr>
        <w:t>закрыты</w:t>
      </w:r>
      <w:r>
        <w:rPr>
          <w:rFonts w:ascii="Times New Roman" w:hAnsi="Times New Roman" w:cs="Times New Roman"/>
          <w:sz w:val="24"/>
          <w:szCs w:val="24"/>
        </w:rPr>
        <w:t>е</w:t>
      </w:r>
      <w:r w:rsidRPr="00C4565F">
        <w:rPr>
          <w:rFonts w:ascii="Times New Roman" w:hAnsi="Times New Roman" w:cs="Times New Roman"/>
          <w:sz w:val="24"/>
          <w:szCs w:val="24"/>
        </w:rPr>
        <w:t xml:space="preserve"> электронны</w:t>
      </w:r>
      <w:r>
        <w:rPr>
          <w:rFonts w:ascii="Times New Roman" w:hAnsi="Times New Roman" w:cs="Times New Roman"/>
          <w:sz w:val="24"/>
          <w:szCs w:val="24"/>
        </w:rPr>
        <w:t>е</w:t>
      </w:r>
      <w:r w:rsidRPr="00C4565F">
        <w:rPr>
          <w:rFonts w:ascii="Times New Roman" w:hAnsi="Times New Roman" w:cs="Times New Roman"/>
          <w:sz w:val="24"/>
          <w:szCs w:val="24"/>
        </w:rPr>
        <w:t xml:space="preserve"> процедур</w:t>
      </w:r>
      <w:r>
        <w:rPr>
          <w:rFonts w:ascii="Times New Roman" w:hAnsi="Times New Roman" w:cs="Times New Roman"/>
          <w:sz w:val="24"/>
          <w:szCs w:val="24"/>
        </w:rPr>
        <w:t>ы</w:t>
      </w:r>
      <w:r w:rsidRPr="00C4565F">
        <w:rPr>
          <w:rFonts w:ascii="Times New Roman" w:hAnsi="Times New Roman" w:cs="Times New Roman"/>
          <w:sz w:val="24"/>
          <w:szCs w:val="24"/>
        </w:rPr>
        <w:t>, проводимы</w:t>
      </w:r>
      <w:r>
        <w:rPr>
          <w:rFonts w:ascii="Times New Roman" w:hAnsi="Times New Roman" w:cs="Times New Roman"/>
          <w:sz w:val="24"/>
          <w:szCs w:val="24"/>
        </w:rPr>
        <w:t>е</w:t>
      </w:r>
      <w:r w:rsidRPr="00C4565F">
        <w:rPr>
          <w:rFonts w:ascii="Times New Roman" w:hAnsi="Times New Roman" w:cs="Times New Roman"/>
          <w:sz w:val="24"/>
          <w:szCs w:val="24"/>
        </w:rPr>
        <w:t xml:space="preserve"> федеральными органами исполнительной власти, осуществляющими функции по выработке и реализации государственной политики в области обороны, в области государственной охраны, государственного управления в области обеспечения безопасности Российской Федерации, </w:t>
      </w:r>
      <w:r w:rsidR="00264B7D">
        <w:rPr>
          <w:rFonts w:ascii="Times New Roman" w:hAnsi="Times New Roman" w:cs="Times New Roman"/>
          <w:sz w:val="24"/>
          <w:szCs w:val="24"/>
        </w:rPr>
        <w:t xml:space="preserve">                                </w:t>
      </w:r>
      <w:r w:rsidRPr="00C4565F">
        <w:rPr>
          <w:rFonts w:ascii="Times New Roman" w:hAnsi="Times New Roman" w:cs="Times New Roman"/>
          <w:sz w:val="24"/>
          <w:szCs w:val="24"/>
        </w:rPr>
        <w:t xml:space="preserve">в сфере деятельности войск национальной гвардии Российской Федерации, подведомственными им государственными учреждениями, государственными унитарными предприятиями, в случае, закупок товаров, работ, услуг </w:t>
      </w:r>
      <w:r>
        <w:rPr>
          <w:rFonts w:ascii="Times New Roman" w:hAnsi="Times New Roman" w:cs="Times New Roman"/>
          <w:sz w:val="24"/>
          <w:szCs w:val="24"/>
        </w:rPr>
        <w:t xml:space="preserve">такими </w:t>
      </w:r>
      <w:r w:rsidRPr="00C4565F">
        <w:rPr>
          <w:rFonts w:ascii="Times New Roman" w:hAnsi="Times New Roman" w:cs="Times New Roman"/>
          <w:sz w:val="24"/>
          <w:szCs w:val="24"/>
        </w:rPr>
        <w:t>заказчиками.</w:t>
      </w:r>
      <w:proofErr w:type="gramEnd"/>
      <w:r w:rsidRPr="00C4565F">
        <w:rPr>
          <w:rFonts w:ascii="Times New Roman" w:hAnsi="Times New Roman" w:cs="Times New Roman"/>
          <w:sz w:val="24"/>
          <w:szCs w:val="24"/>
        </w:rPr>
        <w:t xml:space="preserve"> Перечень указанных заказчиков утвержд</w:t>
      </w:r>
      <w:r>
        <w:rPr>
          <w:rFonts w:ascii="Times New Roman" w:hAnsi="Times New Roman" w:cs="Times New Roman"/>
          <w:sz w:val="24"/>
          <w:szCs w:val="24"/>
        </w:rPr>
        <w:t>ен</w:t>
      </w:r>
      <w:r w:rsidRPr="00C4565F">
        <w:rPr>
          <w:rFonts w:ascii="Times New Roman" w:hAnsi="Times New Roman" w:cs="Times New Roman"/>
          <w:sz w:val="24"/>
          <w:szCs w:val="24"/>
        </w:rPr>
        <w:t xml:space="preserve"> распоряжением Правительства</w:t>
      </w:r>
      <w:r>
        <w:rPr>
          <w:rFonts w:ascii="Times New Roman" w:hAnsi="Times New Roman" w:cs="Times New Roman"/>
          <w:sz w:val="24"/>
          <w:szCs w:val="24"/>
        </w:rPr>
        <w:t xml:space="preserve"> </w:t>
      </w:r>
      <w:r w:rsidRPr="00C4565F">
        <w:rPr>
          <w:rFonts w:ascii="Times New Roman" w:hAnsi="Times New Roman" w:cs="Times New Roman"/>
          <w:sz w:val="24"/>
          <w:szCs w:val="24"/>
        </w:rPr>
        <w:t>Российской Федерации</w:t>
      </w:r>
      <w:r>
        <w:rPr>
          <w:rFonts w:ascii="Times New Roman" w:hAnsi="Times New Roman" w:cs="Times New Roman"/>
          <w:sz w:val="24"/>
          <w:szCs w:val="24"/>
        </w:rPr>
        <w:t xml:space="preserve"> </w:t>
      </w:r>
      <w:r w:rsidRPr="00C4565F">
        <w:rPr>
          <w:rFonts w:ascii="Times New Roman" w:hAnsi="Times New Roman" w:cs="Times New Roman"/>
          <w:sz w:val="24"/>
          <w:szCs w:val="24"/>
        </w:rPr>
        <w:t>от 30</w:t>
      </w:r>
      <w:r>
        <w:rPr>
          <w:rFonts w:ascii="Times New Roman" w:hAnsi="Times New Roman" w:cs="Times New Roman"/>
          <w:sz w:val="24"/>
          <w:szCs w:val="24"/>
        </w:rPr>
        <w:t>.10.</w:t>
      </w:r>
      <w:r w:rsidRPr="00C4565F">
        <w:rPr>
          <w:rFonts w:ascii="Times New Roman" w:hAnsi="Times New Roman" w:cs="Times New Roman"/>
          <w:sz w:val="24"/>
          <w:szCs w:val="24"/>
        </w:rPr>
        <w:t xml:space="preserve"> 2021 </w:t>
      </w:r>
      <w:r>
        <w:rPr>
          <w:rFonts w:ascii="Times New Roman" w:hAnsi="Times New Roman" w:cs="Times New Roman"/>
          <w:sz w:val="24"/>
          <w:szCs w:val="24"/>
        </w:rPr>
        <w:t>№</w:t>
      </w:r>
      <w:r w:rsidRPr="00C4565F">
        <w:rPr>
          <w:rFonts w:ascii="Times New Roman" w:hAnsi="Times New Roman" w:cs="Times New Roman"/>
          <w:sz w:val="24"/>
          <w:szCs w:val="24"/>
        </w:rPr>
        <w:t xml:space="preserve"> 3095-р</w:t>
      </w:r>
      <w:r>
        <w:rPr>
          <w:rFonts w:ascii="Times New Roman" w:hAnsi="Times New Roman" w:cs="Times New Roman"/>
          <w:sz w:val="24"/>
          <w:szCs w:val="24"/>
        </w:rPr>
        <w:t>:</w:t>
      </w:r>
    </w:p>
    <w:p w:rsidR="00C4565F" w:rsidRPr="00C4565F" w:rsidRDefault="00C4565F" w:rsidP="00C4565F">
      <w:pPr>
        <w:spacing w:after="0" w:line="240" w:lineRule="auto"/>
        <w:ind w:firstLine="709"/>
        <w:jc w:val="both"/>
        <w:rPr>
          <w:rFonts w:ascii="Times New Roman" w:hAnsi="Times New Roman" w:cs="Times New Roman"/>
          <w:sz w:val="24"/>
          <w:szCs w:val="24"/>
        </w:rPr>
      </w:pPr>
      <w:r w:rsidRPr="00C4565F">
        <w:rPr>
          <w:rFonts w:ascii="Times New Roman" w:hAnsi="Times New Roman" w:cs="Times New Roman"/>
          <w:sz w:val="24"/>
          <w:szCs w:val="24"/>
        </w:rPr>
        <w:t>1. Минобороны России, а также подведомственные государственные учреждения и государственные унитарные предприятия.</w:t>
      </w:r>
    </w:p>
    <w:p w:rsidR="00C4565F" w:rsidRPr="00C4565F" w:rsidRDefault="00C4565F" w:rsidP="00C4565F">
      <w:pPr>
        <w:spacing w:after="0" w:line="240" w:lineRule="auto"/>
        <w:ind w:firstLine="709"/>
        <w:jc w:val="both"/>
        <w:rPr>
          <w:rFonts w:ascii="Times New Roman" w:hAnsi="Times New Roman" w:cs="Times New Roman"/>
          <w:sz w:val="24"/>
          <w:szCs w:val="24"/>
        </w:rPr>
      </w:pPr>
      <w:r w:rsidRPr="00C4565F">
        <w:rPr>
          <w:rFonts w:ascii="Times New Roman" w:hAnsi="Times New Roman" w:cs="Times New Roman"/>
          <w:sz w:val="24"/>
          <w:szCs w:val="24"/>
        </w:rPr>
        <w:t>2. СВР России, а также подведомственные государственные учреждения и государственные унитарные предприятия.</w:t>
      </w:r>
    </w:p>
    <w:p w:rsidR="00C4565F" w:rsidRPr="00C4565F" w:rsidRDefault="00C4565F" w:rsidP="00C4565F">
      <w:pPr>
        <w:spacing w:after="0" w:line="240" w:lineRule="auto"/>
        <w:ind w:firstLine="709"/>
        <w:jc w:val="both"/>
        <w:rPr>
          <w:rFonts w:ascii="Times New Roman" w:hAnsi="Times New Roman" w:cs="Times New Roman"/>
          <w:sz w:val="24"/>
          <w:szCs w:val="24"/>
        </w:rPr>
      </w:pPr>
      <w:r w:rsidRPr="00C4565F">
        <w:rPr>
          <w:rFonts w:ascii="Times New Roman" w:hAnsi="Times New Roman" w:cs="Times New Roman"/>
          <w:sz w:val="24"/>
          <w:szCs w:val="24"/>
        </w:rPr>
        <w:t>3. ФСБ России, а также подведомственные государственные учреждения и государственные унитарные предприятия.</w:t>
      </w:r>
    </w:p>
    <w:p w:rsidR="00C4565F" w:rsidRPr="00C4565F" w:rsidRDefault="00C4565F" w:rsidP="00C4565F">
      <w:pPr>
        <w:spacing w:after="0" w:line="240" w:lineRule="auto"/>
        <w:ind w:firstLine="709"/>
        <w:jc w:val="both"/>
        <w:rPr>
          <w:rFonts w:ascii="Times New Roman" w:hAnsi="Times New Roman" w:cs="Times New Roman"/>
          <w:sz w:val="24"/>
          <w:szCs w:val="24"/>
        </w:rPr>
      </w:pPr>
      <w:r w:rsidRPr="00C4565F">
        <w:rPr>
          <w:rFonts w:ascii="Times New Roman" w:hAnsi="Times New Roman" w:cs="Times New Roman"/>
          <w:sz w:val="24"/>
          <w:szCs w:val="24"/>
        </w:rPr>
        <w:t xml:space="preserve">4. </w:t>
      </w:r>
      <w:proofErr w:type="spellStart"/>
      <w:r w:rsidRPr="00C4565F">
        <w:rPr>
          <w:rFonts w:ascii="Times New Roman" w:hAnsi="Times New Roman" w:cs="Times New Roman"/>
          <w:sz w:val="24"/>
          <w:szCs w:val="24"/>
        </w:rPr>
        <w:t>Росгвардия</w:t>
      </w:r>
      <w:proofErr w:type="spellEnd"/>
      <w:r w:rsidRPr="00C4565F">
        <w:rPr>
          <w:rFonts w:ascii="Times New Roman" w:hAnsi="Times New Roman" w:cs="Times New Roman"/>
          <w:sz w:val="24"/>
          <w:szCs w:val="24"/>
        </w:rPr>
        <w:t>, а также подведомственные государственные учреждения и государственные унитарные предприятия.</w:t>
      </w:r>
    </w:p>
    <w:p w:rsidR="00E01E7E" w:rsidRDefault="00C4565F" w:rsidP="00C4565F">
      <w:pPr>
        <w:spacing w:after="0" w:line="240" w:lineRule="auto"/>
        <w:ind w:firstLine="709"/>
        <w:jc w:val="both"/>
        <w:rPr>
          <w:rFonts w:ascii="Times New Roman" w:hAnsi="Times New Roman" w:cs="Times New Roman"/>
          <w:sz w:val="24"/>
          <w:szCs w:val="24"/>
        </w:rPr>
      </w:pPr>
      <w:r w:rsidRPr="00C4565F">
        <w:rPr>
          <w:rFonts w:ascii="Times New Roman" w:hAnsi="Times New Roman" w:cs="Times New Roman"/>
          <w:sz w:val="24"/>
          <w:szCs w:val="24"/>
        </w:rPr>
        <w:t>5. ФСО России, а также подведомственные государственные учреждения и государственные унитарные предприятия.</w:t>
      </w:r>
    </w:p>
    <w:p w:rsidR="002C70E3" w:rsidRDefault="004A036B" w:rsidP="002C70E3">
      <w:pPr>
        <w:spacing w:after="0" w:line="240" w:lineRule="auto"/>
        <w:ind w:firstLine="709"/>
        <w:jc w:val="both"/>
        <w:rPr>
          <w:rFonts w:ascii="Times New Roman" w:hAnsi="Times New Roman" w:cs="Times New Roman"/>
          <w:sz w:val="24"/>
          <w:szCs w:val="24"/>
        </w:rPr>
      </w:pPr>
      <w:r w:rsidRPr="004A036B">
        <w:rPr>
          <w:rFonts w:ascii="Times New Roman" w:hAnsi="Times New Roman" w:cs="Times New Roman"/>
          <w:sz w:val="24"/>
          <w:szCs w:val="24"/>
        </w:rPr>
        <w:lastRenderedPageBreak/>
        <w:t xml:space="preserve">Также электронная приемка обязательна по результатам </w:t>
      </w:r>
      <w:r w:rsidR="002C70E3">
        <w:rPr>
          <w:rFonts w:ascii="Times New Roman" w:hAnsi="Times New Roman" w:cs="Times New Roman"/>
          <w:sz w:val="24"/>
          <w:szCs w:val="24"/>
        </w:rPr>
        <w:t xml:space="preserve">исполнения </w:t>
      </w:r>
      <w:r w:rsidRPr="004A036B">
        <w:rPr>
          <w:rFonts w:ascii="Times New Roman" w:hAnsi="Times New Roman" w:cs="Times New Roman"/>
          <w:sz w:val="24"/>
          <w:szCs w:val="24"/>
        </w:rPr>
        <w:t xml:space="preserve"> контракта</w:t>
      </w:r>
      <w:r w:rsidR="00264B7D">
        <w:rPr>
          <w:rFonts w:ascii="Times New Roman" w:hAnsi="Times New Roman" w:cs="Times New Roman"/>
          <w:sz w:val="24"/>
          <w:szCs w:val="24"/>
        </w:rPr>
        <w:t xml:space="preserve">                            </w:t>
      </w:r>
      <w:r w:rsidRPr="004A036B">
        <w:rPr>
          <w:rFonts w:ascii="Times New Roman" w:hAnsi="Times New Roman" w:cs="Times New Roman"/>
          <w:sz w:val="24"/>
          <w:szCs w:val="24"/>
        </w:rPr>
        <w:t xml:space="preserve"> с единственным поставщиком</w:t>
      </w:r>
      <w:r w:rsidR="002C70E3">
        <w:rPr>
          <w:rFonts w:ascii="Times New Roman" w:hAnsi="Times New Roman" w:cs="Times New Roman"/>
          <w:sz w:val="24"/>
          <w:szCs w:val="24"/>
        </w:rPr>
        <w:t xml:space="preserve"> (подрядчиком, исполнителем), заключенным на основании ч</w:t>
      </w:r>
      <w:r w:rsidR="002C70E3" w:rsidRPr="002C70E3">
        <w:rPr>
          <w:rFonts w:ascii="Times New Roman" w:hAnsi="Times New Roman" w:cs="Times New Roman"/>
          <w:sz w:val="24"/>
          <w:szCs w:val="24"/>
        </w:rPr>
        <w:t>аст</w:t>
      </w:r>
      <w:r w:rsidR="002C70E3">
        <w:rPr>
          <w:rFonts w:ascii="Times New Roman" w:hAnsi="Times New Roman" w:cs="Times New Roman"/>
          <w:sz w:val="24"/>
          <w:szCs w:val="24"/>
        </w:rPr>
        <w:t>ей</w:t>
      </w:r>
      <w:r w:rsidR="002C70E3" w:rsidRPr="002C70E3">
        <w:rPr>
          <w:rFonts w:ascii="Times New Roman" w:hAnsi="Times New Roman" w:cs="Times New Roman"/>
          <w:sz w:val="24"/>
          <w:szCs w:val="24"/>
        </w:rPr>
        <w:t xml:space="preserve"> 2.1 - 2.3 статьи</w:t>
      </w:r>
      <w:r w:rsidR="002C70E3">
        <w:rPr>
          <w:rFonts w:ascii="Times New Roman" w:hAnsi="Times New Roman" w:cs="Times New Roman"/>
          <w:sz w:val="24"/>
          <w:szCs w:val="24"/>
        </w:rPr>
        <w:t xml:space="preserve"> 15</w:t>
      </w:r>
      <w:r w:rsidR="002C70E3" w:rsidRPr="002C70E3">
        <w:t xml:space="preserve"> </w:t>
      </w:r>
      <w:r w:rsidR="002C70E3" w:rsidRPr="002C70E3">
        <w:rPr>
          <w:rFonts w:ascii="Times New Roman" w:hAnsi="Times New Roman" w:cs="Times New Roman"/>
          <w:sz w:val="24"/>
          <w:szCs w:val="24"/>
        </w:rPr>
        <w:t>Федеральн</w:t>
      </w:r>
      <w:r w:rsidR="002C70E3">
        <w:rPr>
          <w:rFonts w:ascii="Times New Roman" w:hAnsi="Times New Roman" w:cs="Times New Roman"/>
          <w:sz w:val="24"/>
          <w:szCs w:val="24"/>
        </w:rPr>
        <w:t>ого</w:t>
      </w:r>
      <w:r w:rsidR="002C70E3" w:rsidRPr="002C70E3">
        <w:rPr>
          <w:rFonts w:ascii="Times New Roman" w:hAnsi="Times New Roman" w:cs="Times New Roman"/>
          <w:sz w:val="24"/>
          <w:szCs w:val="24"/>
        </w:rPr>
        <w:t xml:space="preserve"> закон</w:t>
      </w:r>
      <w:r w:rsidR="002C70E3">
        <w:rPr>
          <w:rFonts w:ascii="Times New Roman" w:hAnsi="Times New Roman" w:cs="Times New Roman"/>
          <w:sz w:val="24"/>
          <w:szCs w:val="24"/>
        </w:rPr>
        <w:t>а</w:t>
      </w:r>
      <w:r w:rsidR="002C70E3" w:rsidRPr="002C70E3">
        <w:rPr>
          <w:rFonts w:ascii="Times New Roman" w:hAnsi="Times New Roman" w:cs="Times New Roman"/>
          <w:sz w:val="24"/>
          <w:szCs w:val="24"/>
        </w:rPr>
        <w:t xml:space="preserve"> от 08.03.2022 </w:t>
      </w:r>
      <w:r w:rsidR="002C70E3">
        <w:rPr>
          <w:rFonts w:ascii="Times New Roman" w:hAnsi="Times New Roman" w:cs="Times New Roman"/>
          <w:sz w:val="24"/>
          <w:szCs w:val="24"/>
        </w:rPr>
        <w:t>№</w:t>
      </w:r>
      <w:r w:rsidR="002C70E3" w:rsidRPr="002C70E3">
        <w:rPr>
          <w:rFonts w:ascii="Times New Roman" w:hAnsi="Times New Roman" w:cs="Times New Roman"/>
          <w:sz w:val="24"/>
          <w:szCs w:val="24"/>
        </w:rPr>
        <w:t xml:space="preserve"> 46-ФЗ</w:t>
      </w:r>
      <w:r w:rsidR="002C70E3">
        <w:rPr>
          <w:rFonts w:ascii="Times New Roman" w:hAnsi="Times New Roman" w:cs="Times New Roman"/>
          <w:sz w:val="24"/>
          <w:szCs w:val="24"/>
        </w:rPr>
        <w:t xml:space="preserve"> «</w:t>
      </w:r>
      <w:r w:rsidR="002C70E3" w:rsidRPr="002C70E3">
        <w:rPr>
          <w:rFonts w:ascii="Times New Roman" w:hAnsi="Times New Roman" w:cs="Times New Roman"/>
          <w:sz w:val="24"/>
          <w:szCs w:val="24"/>
        </w:rPr>
        <w:t>О внесении изменений в отдельные законодательные акты Российской Федерации</w:t>
      </w:r>
      <w:r w:rsidR="002C70E3">
        <w:rPr>
          <w:rFonts w:ascii="Times New Roman" w:hAnsi="Times New Roman" w:cs="Times New Roman"/>
          <w:sz w:val="24"/>
          <w:szCs w:val="24"/>
        </w:rPr>
        <w:t>». При этом д</w:t>
      </w:r>
      <w:r w:rsidR="002C70E3" w:rsidRPr="002C70E3">
        <w:rPr>
          <w:rFonts w:ascii="Times New Roman" w:hAnsi="Times New Roman" w:cs="Times New Roman"/>
          <w:sz w:val="24"/>
          <w:szCs w:val="24"/>
        </w:rPr>
        <w:t xml:space="preserve">окументы, предусмотренные частями 13 и 14 статьи 94 </w:t>
      </w:r>
      <w:r w:rsidR="002C70E3">
        <w:rPr>
          <w:rFonts w:ascii="Times New Roman" w:hAnsi="Times New Roman" w:cs="Times New Roman"/>
          <w:sz w:val="24"/>
          <w:szCs w:val="24"/>
        </w:rPr>
        <w:t>Закона № 44-ФЗ</w:t>
      </w:r>
      <w:r w:rsidR="002C70E3" w:rsidRPr="002C70E3">
        <w:rPr>
          <w:rFonts w:ascii="Times New Roman" w:hAnsi="Times New Roman" w:cs="Times New Roman"/>
          <w:sz w:val="24"/>
          <w:szCs w:val="24"/>
        </w:rPr>
        <w:t>, не размещаются на официальном сайте</w:t>
      </w:r>
      <w:r w:rsidR="00FE7FD3">
        <w:rPr>
          <w:rFonts w:ascii="Times New Roman" w:hAnsi="Times New Roman" w:cs="Times New Roman"/>
          <w:sz w:val="24"/>
          <w:szCs w:val="24"/>
        </w:rPr>
        <w:t xml:space="preserve"> Единой информационной системы в сфере закупок.</w:t>
      </w:r>
    </w:p>
    <w:p w:rsidR="002C70E3" w:rsidRDefault="00334952" w:rsidP="004A03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334952">
        <w:rPr>
          <w:rFonts w:ascii="Times New Roman" w:hAnsi="Times New Roman" w:cs="Times New Roman"/>
          <w:sz w:val="24"/>
          <w:szCs w:val="24"/>
        </w:rPr>
        <w:t xml:space="preserve">орядок приемки </w:t>
      </w:r>
      <w:r>
        <w:rPr>
          <w:rFonts w:ascii="Times New Roman" w:hAnsi="Times New Roman" w:cs="Times New Roman"/>
          <w:sz w:val="24"/>
          <w:szCs w:val="24"/>
        </w:rPr>
        <w:t xml:space="preserve">товаров, работ, услуг, в том числе с использованием </w:t>
      </w:r>
      <w:r w:rsidRPr="00334952">
        <w:rPr>
          <w:rFonts w:ascii="Times New Roman" w:hAnsi="Times New Roman" w:cs="Times New Roman"/>
          <w:sz w:val="24"/>
          <w:szCs w:val="24"/>
        </w:rPr>
        <w:t>ЕИС</w:t>
      </w:r>
      <w:r>
        <w:rPr>
          <w:rFonts w:ascii="Times New Roman" w:hAnsi="Times New Roman" w:cs="Times New Roman"/>
          <w:sz w:val="24"/>
          <w:szCs w:val="24"/>
        </w:rPr>
        <w:t>, д</w:t>
      </w:r>
      <w:r w:rsidR="00DD0479">
        <w:rPr>
          <w:rFonts w:ascii="Times New Roman" w:hAnsi="Times New Roman" w:cs="Times New Roman"/>
          <w:sz w:val="24"/>
          <w:szCs w:val="24"/>
        </w:rPr>
        <w:t>о</w:t>
      </w:r>
      <w:r>
        <w:rPr>
          <w:rFonts w:ascii="Times New Roman" w:hAnsi="Times New Roman" w:cs="Times New Roman"/>
          <w:sz w:val="24"/>
          <w:szCs w:val="24"/>
        </w:rPr>
        <w:t>лжен быть указан в условиях контракта</w:t>
      </w:r>
      <w:r w:rsidRPr="00334952">
        <w:rPr>
          <w:rFonts w:ascii="Times New Roman" w:hAnsi="Times New Roman" w:cs="Times New Roman"/>
          <w:sz w:val="24"/>
          <w:szCs w:val="24"/>
        </w:rPr>
        <w:t xml:space="preserve">. В </w:t>
      </w:r>
      <w:r w:rsidR="00DD0479">
        <w:rPr>
          <w:rFonts w:ascii="Times New Roman" w:hAnsi="Times New Roman" w:cs="Times New Roman"/>
          <w:sz w:val="24"/>
          <w:szCs w:val="24"/>
        </w:rPr>
        <w:t xml:space="preserve">случае, когда условиями контракта предусмотрена приемка без использования ЕИС, а в силу закона необходимо электронное актирование, </w:t>
      </w:r>
      <w:r w:rsidRPr="00334952">
        <w:rPr>
          <w:rFonts w:ascii="Times New Roman" w:hAnsi="Times New Roman" w:cs="Times New Roman"/>
          <w:sz w:val="24"/>
          <w:szCs w:val="24"/>
        </w:rPr>
        <w:t xml:space="preserve">контролирующие органы </w:t>
      </w:r>
      <w:r w:rsidR="00DD0479">
        <w:rPr>
          <w:rFonts w:ascii="Times New Roman" w:hAnsi="Times New Roman" w:cs="Times New Roman"/>
          <w:sz w:val="24"/>
          <w:szCs w:val="24"/>
        </w:rPr>
        <w:t xml:space="preserve">могут признать в </w:t>
      </w:r>
      <w:r w:rsidR="00DD0479" w:rsidRPr="00DD0479">
        <w:rPr>
          <w:rFonts w:ascii="Times New Roman" w:hAnsi="Times New Roman" w:cs="Times New Roman"/>
          <w:sz w:val="24"/>
          <w:szCs w:val="24"/>
        </w:rPr>
        <w:t xml:space="preserve">действиях </w:t>
      </w:r>
      <w:r w:rsidR="00DD0479">
        <w:rPr>
          <w:rFonts w:ascii="Times New Roman" w:hAnsi="Times New Roman" w:cs="Times New Roman"/>
          <w:sz w:val="24"/>
          <w:szCs w:val="24"/>
        </w:rPr>
        <w:t>з</w:t>
      </w:r>
      <w:r w:rsidR="00DD0479" w:rsidRPr="00DD0479">
        <w:rPr>
          <w:rFonts w:ascii="Times New Roman" w:hAnsi="Times New Roman" w:cs="Times New Roman"/>
          <w:sz w:val="24"/>
          <w:szCs w:val="24"/>
        </w:rPr>
        <w:t xml:space="preserve">аказчика нарушение </w:t>
      </w:r>
      <w:r w:rsidR="00DD0479">
        <w:rPr>
          <w:rFonts w:ascii="Times New Roman" w:hAnsi="Times New Roman" w:cs="Times New Roman"/>
          <w:sz w:val="24"/>
          <w:szCs w:val="24"/>
        </w:rPr>
        <w:t>норм</w:t>
      </w:r>
      <w:r w:rsidR="00DD0479" w:rsidRPr="00DD0479">
        <w:rPr>
          <w:rFonts w:ascii="Times New Roman" w:hAnsi="Times New Roman" w:cs="Times New Roman"/>
          <w:sz w:val="24"/>
          <w:szCs w:val="24"/>
        </w:rPr>
        <w:t xml:space="preserve"> Закона о контрактной системе</w:t>
      </w:r>
      <w:r w:rsidRPr="00334952">
        <w:rPr>
          <w:rFonts w:ascii="Times New Roman" w:hAnsi="Times New Roman" w:cs="Times New Roman"/>
          <w:sz w:val="24"/>
          <w:szCs w:val="24"/>
        </w:rPr>
        <w:t xml:space="preserve"> (Решение Санкт-Петербургского УФАС России от 31.01.2023 </w:t>
      </w:r>
      <w:r w:rsidR="00DD0479">
        <w:rPr>
          <w:rFonts w:ascii="Times New Roman" w:hAnsi="Times New Roman" w:cs="Times New Roman"/>
          <w:sz w:val="24"/>
          <w:szCs w:val="24"/>
        </w:rPr>
        <w:t xml:space="preserve">                              </w:t>
      </w:r>
      <w:r w:rsidRPr="00334952">
        <w:rPr>
          <w:rFonts w:ascii="Times New Roman" w:hAnsi="Times New Roman" w:cs="Times New Roman"/>
          <w:sz w:val="24"/>
          <w:szCs w:val="24"/>
        </w:rPr>
        <w:t xml:space="preserve">по делу </w:t>
      </w:r>
      <w:r w:rsidR="00DD0479">
        <w:rPr>
          <w:rFonts w:ascii="Times New Roman" w:hAnsi="Times New Roman" w:cs="Times New Roman"/>
          <w:sz w:val="24"/>
          <w:szCs w:val="24"/>
        </w:rPr>
        <w:t>№</w:t>
      </w:r>
      <w:r w:rsidRPr="00334952">
        <w:rPr>
          <w:rFonts w:ascii="Times New Roman" w:hAnsi="Times New Roman" w:cs="Times New Roman"/>
          <w:sz w:val="24"/>
          <w:szCs w:val="24"/>
        </w:rPr>
        <w:t xml:space="preserve"> 44-337/23).</w:t>
      </w:r>
    </w:p>
    <w:p w:rsidR="004A036B" w:rsidRPr="004A036B" w:rsidRDefault="004A036B" w:rsidP="004A036B">
      <w:pPr>
        <w:spacing w:after="0" w:line="240" w:lineRule="auto"/>
        <w:ind w:firstLine="709"/>
        <w:jc w:val="both"/>
        <w:rPr>
          <w:rFonts w:ascii="Times New Roman" w:hAnsi="Times New Roman" w:cs="Times New Roman"/>
          <w:sz w:val="24"/>
          <w:szCs w:val="24"/>
        </w:rPr>
      </w:pPr>
    </w:p>
    <w:p w:rsidR="004A036B" w:rsidRPr="00590575" w:rsidRDefault="004A036B" w:rsidP="004A036B">
      <w:pPr>
        <w:spacing w:after="0" w:line="240" w:lineRule="auto"/>
        <w:ind w:firstLine="709"/>
        <w:jc w:val="both"/>
        <w:rPr>
          <w:rFonts w:ascii="Times New Roman" w:hAnsi="Times New Roman" w:cs="Times New Roman"/>
          <w:b/>
          <w:sz w:val="24"/>
          <w:szCs w:val="24"/>
          <w:u w:val="single"/>
        </w:rPr>
      </w:pPr>
      <w:r w:rsidRPr="00590575">
        <w:rPr>
          <w:rFonts w:ascii="Times New Roman" w:hAnsi="Times New Roman" w:cs="Times New Roman"/>
          <w:b/>
          <w:sz w:val="24"/>
          <w:szCs w:val="24"/>
          <w:u w:val="single"/>
        </w:rPr>
        <w:t>Порядок осуществления электронной приемки</w:t>
      </w:r>
    </w:p>
    <w:p w:rsidR="0050628C" w:rsidRDefault="0050628C" w:rsidP="00506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50628C">
        <w:rPr>
          <w:rFonts w:ascii="Times New Roman" w:hAnsi="Times New Roman" w:cs="Times New Roman"/>
          <w:sz w:val="24"/>
          <w:szCs w:val="24"/>
        </w:rPr>
        <w:t xml:space="preserve"> срок, установленный в контракте</w:t>
      </w:r>
      <w:r>
        <w:rPr>
          <w:rFonts w:ascii="Times New Roman" w:hAnsi="Times New Roman" w:cs="Times New Roman"/>
          <w:sz w:val="24"/>
          <w:szCs w:val="24"/>
        </w:rPr>
        <w:t xml:space="preserve">, </w:t>
      </w:r>
      <w:r w:rsidRPr="0050628C">
        <w:rPr>
          <w:rFonts w:ascii="Times New Roman" w:hAnsi="Times New Roman" w:cs="Times New Roman"/>
          <w:sz w:val="24"/>
          <w:szCs w:val="24"/>
        </w:rPr>
        <w:t>поставщик (подрядчик, исполнитель</w:t>
      </w:r>
      <w:r>
        <w:rPr>
          <w:rFonts w:ascii="Times New Roman" w:hAnsi="Times New Roman" w:cs="Times New Roman"/>
          <w:sz w:val="24"/>
          <w:szCs w:val="24"/>
        </w:rPr>
        <w:t xml:space="preserve">) формирует </w:t>
      </w:r>
      <w:r w:rsidR="00264B7D">
        <w:rPr>
          <w:rFonts w:ascii="Times New Roman" w:hAnsi="Times New Roman" w:cs="Times New Roman"/>
          <w:sz w:val="24"/>
          <w:szCs w:val="24"/>
        </w:rPr>
        <w:t xml:space="preserve">                                   </w:t>
      </w:r>
      <w:r w:rsidRPr="0050628C">
        <w:rPr>
          <w:rFonts w:ascii="Times New Roman" w:hAnsi="Times New Roman" w:cs="Times New Roman"/>
          <w:sz w:val="24"/>
          <w:szCs w:val="24"/>
        </w:rPr>
        <w:t>с использованием единой информационной системы</w:t>
      </w:r>
      <w:r>
        <w:rPr>
          <w:rFonts w:ascii="Times New Roman" w:hAnsi="Times New Roman" w:cs="Times New Roman"/>
          <w:sz w:val="24"/>
          <w:szCs w:val="24"/>
        </w:rPr>
        <w:t xml:space="preserve"> структурированный документ о приемке</w:t>
      </w:r>
      <w:r w:rsidRPr="0050628C">
        <w:rPr>
          <w:rFonts w:ascii="Times New Roman" w:hAnsi="Times New Roman" w:cs="Times New Roman"/>
          <w:sz w:val="24"/>
          <w:szCs w:val="24"/>
        </w:rPr>
        <w:t xml:space="preserve">, подписывает </w:t>
      </w:r>
      <w:r>
        <w:rPr>
          <w:rFonts w:ascii="Times New Roman" w:hAnsi="Times New Roman" w:cs="Times New Roman"/>
          <w:sz w:val="24"/>
          <w:szCs w:val="24"/>
        </w:rPr>
        <w:t xml:space="preserve">его </w:t>
      </w:r>
      <w:r w:rsidRPr="0050628C">
        <w:rPr>
          <w:rFonts w:ascii="Times New Roman" w:hAnsi="Times New Roman" w:cs="Times New Roman"/>
          <w:sz w:val="24"/>
          <w:szCs w:val="24"/>
        </w:rPr>
        <w:t xml:space="preserve">усиленной электронной подписью лица, имеющего право действовать от имени поставщика (подрядчика, исполнителя), и размещает </w:t>
      </w:r>
      <w:r>
        <w:rPr>
          <w:rFonts w:ascii="Times New Roman" w:hAnsi="Times New Roman" w:cs="Times New Roman"/>
          <w:sz w:val="24"/>
          <w:szCs w:val="24"/>
        </w:rPr>
        <w:t>в единой информационной системе. Требования к содержанию документа изложены в части 13 статьи 94 Закона о контрактной системе.</w:t>
      </w:r>
    </w:p>
    <w:p w:rsidR="0050628C" w:rsidRDefault="00A75DA1" w:rsidP="00506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 например, с</w:t>
      </w:r>
      <w:r w:rsidR="0050628C">
        <w:rPr>
          <w:rFonts w:ascii="Times New Roman" w:hAnsi="Times New Roman" w:cs="Times New Roman"/>
          <w:sz w:val="24"/>
          <w:szCs w:val="24"/>
        </w:rPr>
        <w:t xml:space="preserve">труктурированный документ о приемке </w:t>
      </w:r>
      <w:r>
        <w:rPr>
          <w:rFonts w:ascii="Times New Roman" w:hAnsi="Times New Roman" w:cs="Times New Roman"/>
          <w:sz w:val="24"/>
          <w:szCs w:val="24"/>
        </w:rPr>
        <w:t xml:space="preserve">товара </w:t>
      </w:r>
      <w:r w:rsidR="0050628C">
        <w:rPr>
          <w:rFonts w:ascii="Times New Roman" w:hAnsi="Times New Roman" w:cs="Times New Roman"/>
          <w:sz w:val="24"/>
          <w:szCs w:val="24"/>
        </w:rPr>
        <w:t>должен содержать:</w:t>
      </w:r>
    </w:p>
    <w:p w:rsidR="0050628C" w:rsidRPr="0050628C" w:rsidRDefault="0050628C" w:rsidP="0050628C">
      <w:pPr>
        <w:spacing w:after="0" w:line="240" w:lineRule="auto"/>
        <w:ind w:firstLine="709"/>
        <w:jc w:val="both"/>
        <w:rPr>
          <w:rFonts w:ascii="Times New Roman" w:hAnsi="Times New Roman" w:cs="Times New Roman"/>
          <w:sz w:val="24"/>
          <w:szCs w:val="24"/>
        </w:rPr>
      </w:pPr>
      <w:r w:rsidRPr="0050628C">
        <w:rPr>
          <w:rFonts w:ascii="Times New Roman" w:hAnsi="Times New Roman" w:cs="Times New Roman"/>
          <w:sz w:val="24"/>
          <w:szCs w:val="24"/>
        </w:rPr>
        <w:t xml:space="preserve">а) включенные в контракт в соответствии с пунктом 1 части 2 статьи 51 </w:t>
      </w:r>
      <w:r>
        <w:rPr>
          <w:rFonts w:ascii="Times New Roman" w:hAnsi="Times New Roman" w:cs="Times New Roman"/>
          <w:sz w:val="24"/>
          <w:szCs w:val="24"/>
        </w:rPr>
        <w:t>Закона</w:t>
      </w:r>
      <w:r w:rsidRPr="0050628C">
        <w:rPr>
          <w:rFonts w:ascii="Times New Roman" w:hAnsi="Times New Roman" w:cs="Times New Roman"/>
          <w:sz w:val="24"/>
          <w:szCs w:val="24"/>
        </w:rPr>
        <w:t xml:space="preserve"> № 44-ФЗ</w:t>
      </w:r>
    </w:p>
    <w:p w:rsidR="0050628C" w:rsidRPr="0050628C" w:rsidRDefault="0050628C" w:rsidP="0050628C">
      <w:pPr>
        <w:spacing w:after="0" w:line="240" w:lineRule="auto"/>
        <w:ind w:firstLine="709"/>
        <w:jc w:val="both"/>
        <w:rPr>
          <w:rFonts w:ascii="Times New Roman" w:hAnsi="Times New Roman" w:cs="Times New Roman"/>
          <w:sz w:val="24"/>
          <w:szCs w:val="24"/>
        </w:rPr>
      </w:pPr>
      <w:r w:rsidRPr="0050628C">
        <w:rPr>
          <w:rFonts w:ascii="Times New Roman" w:hAnsi="Times New Roman" w:cs="Times New Roman"/>
          <w:sz w:val="24"/>
          <w:szCs w:val="24"/>
        </w:rPr>
        <w:t>идентификационный код закупки,</w:t>
      </w:r>
    </w:p>
    <w:p w:rsidR="0050628C" w:rsidRPr="0050628C" w:rsidRDefault="0050628C" w:rsidP="0050628C">
      <w:pPr>
        <w:spacing w:after="0" w:line="240" w:lineRule="auto"/>
        <w:ind w:firstLine="709"/>
        <w:jc w:val="both"/>
        <w:rPr>
          <w:rFonts w:ascii="Times New Roman" w:hAnsi="Times New Roman" w:cs="Times New Roman"/>
          <w:sz w:val="24"/>
          <w:szCs w:val="24"/>
        </w:rPr>
      </w:pPr>
      <w:r w:rsidRPr="0050628C">
        <w:rPr>
          <w:rFonts w:ascii="Times New Roman" w:hAnsi="Times New Roman" w:cs="Times New Roman"/>
          <w:sz w:val="24"/>
          <w:szCs w:val="24"/>
        </w:rPr>
        <w:t xml:space="preserve">наименование, место нахождения Заказчика, </w:t>
      </w:r>
    </w:p>
    <w:p w:rsidR="0050628C" w:rsidRPr="0050628C" w:rsidRDefault="0050628C" w:rsidP="0050628C">
      <w:pPr>
        <w:spacing w:after="0" w:line="240" w:lineRule="auto"/>
        <w:ind w:firstLine="709"/>
        <w:jc w:val="both"/>
        <w:rPr>
          <w:rFonts w:ascii="Times New Roman" w:hAnsi="Times New Roman" w:cs="Times New Roman"/>
          <w:sz w:val="24"/>
          <w:szCs w:val="24"/>
        </w:rPr>
      </w:pPr>
      <w:r w:rsidRPr="0050628C">
        <w:rPr>
          <w:rFonts w:ascii="Times New Roman" w:hAnsi="Times New Roman" w:cs="Times New Roman"/>
          <w:sz w:val="24"/>
          <w:szCs w:val="24"/>
        </w:rPr>
        <w:t>наименование объекта закупки,</w:t>
      </w:r>
    </w:p>
    <w:p w:rsidR="0050628C" w:rsidRPr="0050628C" w:rsidRDefault="0050628C" w:rsidP="0050628C">
      <w:pPr>
        <w:spacing w:after="0" w:line="240" w:lineRule="auto"/>
        <w:ind w:firstLine="709"/>
        <w:jc w:val="both"/>
        <w:rPr>
          <w:rFonts w:ascii="Times New Roman" w:hAnsi="Times New Roman" w:cs="Times New Roman"/>
          <w:sz w:val="24"/>
          <w:szCs w:val="24"/>
        </w:rPr>
      </w:pPr>
      <w:r w:rsidRPr="0050628C">
        <w:rPr>
          <w:rFonts w:ascii="Times New Roman" w:hAnsi="Times New Roman" w:cs="Times New Roman"/>
          <w:sz w:val="24"/>
          <w:szCs w:val="24"/>
        </w:rPr>
        <w:t>место поставки товара,</w:t>
      </w:r>
    </w:p>
    <w:p w:rsidR="0050628C" w:rsidRPr="0050628C" w:rsidRDefault="0050628C" w:rsidP="0050628C">
      <w:pPr>
        <w:spacing w:after="0" w:line="240" w:lineRule="auto"/>
        <w:ind w:firstLine="709"/>
        <w:jc w:val="both"/>
        <w:rPr>
          <w:rFonts w:ascii="Times New Roman" w:hAnsi="Times New Roman" w:cs="Times New Roman"/>
          <w:sz w:val="24"/>
          <w:szCs w:val="24"/>
        </w:rPr>
      </w:pPr>
      <w:r w:rsidRPr="0050628C">
        <w:rPr>
          <w:rFonts w:ascii="Times New Roman" w:hAnsi="Times New Roman" w:cs="Times New Roman"/>
          <w:sz w:val="24"/>
          <w:szCs w:val="24"/>
        </w:rPr>
        <w:t xml:space="preserve">информацию о Поставщике: </w:t>
      </w:r>
    </w:p>
    <w:p w:rsidR="0050628C" w:rsidRPr="0050628C" w:rsidRDefault="0050628C" w:rsidP="0050628C">
      <w:pPr>
        <w:spacing w:after="0" w:line="240" w:lineRule="auto"/>
        <w:ind w:firstLine="709"/>
        <w:jc w:val="both"/>
        <w:rPr>
          <w:rFonts w:ascii="Times New Roman" w:hAnsi="Times New Roman" w:cs="Times New Roman"/>
          <w:sz w:val="24"/>
          <w:szCs w:val="24"/>
        </w:rPr>
      </w:pPr>
      <w:proofErr w:type="gramStart"/>
      <w:r w:rsidRPr="0050628C">
        <w:rPr>
          <w:rFonts w:ascii="Times New Roman" w:hAnsi="Times New Roman" w:cs="Times New Roman"/>
          <w:sz w:val="24"/>
          <w:szCs w:val="24"/>
        </w:rPr>
        <w:t>полное и сокращенное (при наличии) наименование юридического лица, в том числе иностранного юридического лица (если Поставщиком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наименование обособленного подразделения юридического лица (если от имени Поставщика выступает обособленное подразделение юридического лица), фамилия, имя, отчество (при наличии) (если Поставщиком является физическое</w:t>
      </w:r>
      <w:proofErr w:type="gramEnd"/>
      <w:r w:rsidRPr="0050628C">
        <w:rPr>
          <w:rFonts w:ascii="Times New Roman" w:hAnsi="Times New Roman" w:cs="Times New Roman"/>
          <w:sz w:val="24"/>
          <w:szCs w:val="24"/>
        </w:rPr>
        <w:t xml:space="preserve"> лицо, в том числе зарегистрированное в качестве индивидуального предпринимателя);</w:t>
      </w:r>
    </w:p>
    <w:p w:rsidR="0050628C" w:rsidRPr="0050628C" w:rsidRDefault="0050628C" w:rsidP="0050628C">
      <w:pPr>
        <w:spacing w:after="0" w:line="240" w:lineRule="auto"/>
        <w:ind w:firstLine="709"/>
        <w:jc w:val="both"/>
        <w:rPr>
          <w:rFonts w:ascii="Times New Roman" w:hAnsi="Times New Roman" w:cs="Times New Roman"/>
          <w:sz w:val="24"/>
          <w:szCs w:val="24"/>
        </w:rPr>
      </w:pPr>
      <w:proofErr w:type="gramStart"/>
      <w:r w:rsidRPr="0050628C">
        <w:rPr>
          <w:rFonts w:ascii="Times New Roman" w:hAnsi="Times New Roman" w:cs="Times New Roman"/>
          <w:sz w:val="24"/>
          <w:szCs w:val="24"/>
        </w:rPr>
        <w:t>адрес юридического лица, в том числе иностранного юридического лица (если Поставщиком является юридическое лицо) в пределах места нахождения юридического лица, адрес (место нахождения) аккредитованного филиала или представительства на территории Российской Федерации (если от имени иностранного юридического лица выступает аккредитованный филиал или представительство), адрес (место нахождения) обособленного подразделения юридического лица (если от имени Поставщика выступает обособленное подразделение юридического лица), место жительства</w:t>
      </w:r>
      <w:proofErr w:type="gramEnd"/>
      <w:r w:rsidRPr="0050628C">
        <w:rPr>
          <w:rFonts w:ascii="Times New Roman" w:hAnsi="Times New Roman" w:cs="Times New Roman"/>
          <w:sz w:val="24"/>
          <w:szCs w:val="24"/>
        </w:rPr>
        <w:t xml:space="preserve"> физического лица, в том числе зарегистрированного в качестве индивидуального предпринимателя (если Поставщик является физическим лицом, в том числе зарегистрированным в качестве индивидуального предпринимателя), </w:t>
      </w:r>
    </w:p>
    <w:p w:rsidR="0050628C" w:rsidRPr="0050628C" w:rsidRDefault="0050628C" w:rsidP="0050628C">
      <w:pPr>
        <w:spacing w:after="0" w:line="240" w:lineRule="auto"/>
        <w:ind w:firstLine="709"/>
        <w:jc w:val="both"/>
        <w:rPr>
          <w:rFonts w:ascii="Times New Roman" w:hAnsi="Times New Roman" w:cs="Times New Roman"/>
          <w:sz w:val="24"/>
          <w:szCs w:val="24"/>
        </w:rPr>
      </w:pPr>
      <w:r w:rsidRPr="0050628C">
        <w:rPr>
          <w:rFonts w:ascii="Times New Roman" w:hAnsi="Times New Roman" w:cs="Times New Roman"/>
          <w:sz w:val="24"/>
          <w:szCs w:val="24"/>
        </w:rPr>
        <w:t>адрес электронной почты, номер контактного телефона;</w:t>
      </w:r>
    </w:p>
    <w:p w:rsidR="0050628C" w:rsidRPr="0050628C" w:rsidRDefault="0050628C" w:rsidP="0050628C">
      <w:pPr>
        <w:spacing w:after="0" w:line="240" w:lineRule="auto"/>
        <w:ind w:firstLine="709"/>
        <w:jc w:val="both"/>
        <w:rPr>
          <w:rFonts w:ascii="Times New Roman" w:hAnsi="Times New Roman" w:cs="Times New Roman"/>
          <w:sz w:val="24"/>
          <w:szCs w:val="24"/>
        </w:rPr>
      </w:pPr>
      <w:proofErr w:type="gramStart"/>
      <w:r w:rsidRPr="0050628C">
        <w:rPr>
          <w:rFonts w:ascii="Times New Roman" w:hAnsi="Times New Roman" w:cs="Times New Roman"/>
          <w:sz w:val="24"/>
          <w:szCs w:val="24"/>
        </w:rPr>
        <w:t>идентификационный номер налогоплательщика юридического лица (если Поставщиком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Поставщиком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w:t>
      </w:r>
      <w:proofErr w:type="gramEnd"/>
      <w:r w:rsidRPr="0050628C">
        <w:rPr>
          <w:rFonts w:ascii="Times New Roman" w:hAnsi="Times New Roman" w:cs="Times New Roman"/>
          <w:sz w:val="24"/>
          <w:szCs w:val="24"/>
        </w:rPr>
        <w:t xml:space="preserve"> иностранного государства (если Поставщиком является </w:t>
      </w:r>
      <w:r w:rsidRPr="0050628C">
        <w:rPr>
          <w:rFonts w:ascii="Times New Roman" w:hAnsi="Times New Roman" w:cs="Times New Roman"/>
          <w:sz w:val="24"/>
          <w:szCs w:val="24"/>
        </w:rPr>
        <w:lastRenderedPageBreak/>
        <w:t xml:space="preserve">иностранное лицо), код причины постановки на учет юридического лица (если </w:t>
      </w:r>
      <w:r w:rsidR="00A75DA1">
        <w:rPr>
          <w:rFonts w:ascii="Times New Roman" w:hAnsi="Times New Roman" w:cs="Times New Roman"/>
          <w:sz w:val="24"/>
          <w:szCs w:val="24"/>
        </w:rPr>
        <w:t>Поставщиком</w:t>
      </w:r>
      <w:r w:rsidRPr="0050628C">
        <w:rPr>
          <w:rFonts w:ascii="Times New Roman" w:hAnsi="Times New Roman" w:cs="Times New Roman"/>
          <w:sz w:val="24"/>
          <w:szCs w:val="24"/>
        </w:rPr>
        <w:t xml:space="preserve">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Поставщика выступает обособленное подразделение юридического лица);</w:t>
      </w:r>
    </w:p>
    <w:p w:rsidR="0050628C" w:rsidRPr="0050628C" w:rsidRDefault="0050628C" w:rsidP="0050628C">
      <w:pPr>
        <w:spacing w:after="0" w:line="240" w:lineRule="auto"/>
        <w:ind w:firstLine="709"/>
        <w:jc w:val="both"/>
        <w:rPr>
          <w:rFonts w:ascii="Times New Roman" w:hAnsi="Times New Roman" w:cs="Times New Roman"/>
          <w:sz w:val="24"/>
          <w:szCs w:val="24"/>
        </w:rPr>
      </w:pPr>
      <w:r w:rsidRPr="0050628C">
        <w:rPr>
          <w:rFonts w:ascii="Times New Roman" w:hAnsi="Times New Roman" w:cs="Times New Roman"/>
          <w:sz w:val="24"/>
          <w:szCs w:val="24"/>
        </w:rPr>
        <w:t>единицу измерения поставленного товара;</w:t>
      </w:r>
    </w:p>
    <w:p w:rsidR="0050628C" w:rsidRPr="0050628C" w:rsidRDefault="0050628C" w:rsidP="0050628C">
      <w:pPr>
        <w:spacing w:after="0" w:line="240" w:lineRule="auto"/>
        <w:ind w:firstLine="709"/>
        <w:jc w:val="both"/>
        <w:rPr>
          <w:rFonts w:ascii="Times New Roman" w:hAnsi="Times New Roman" w:cs="Times New Roman"/>
          <w:sz w:val="24"/>
          <w:szCs w:val="24"/>
        </w:rPr>
      </w:pPr>
      <w:r w:rsidRPr="0050628C">
        <w:rPr>
          <w:rFonts w:ascii="Times New Roman" w:hAnsi="Times New Roman" w:cs="Times New Roman"/>
          <w:sz w:val="24"/>
          <w:szCs w:val="24"/>
        </w:rPr>
        <w:t>б) наименование поставленного товара;</w:t>
      </w:r>
    </w:p>
    <w:p w:rsidR="0050628C" w:rsidRPr="0050628C" w:rsidRDefault="0050628C" w:rsidP="0050628C">
      <w:pPr>
        <w:spacing w:after="0" w:line="240" w:lineRule="auto"/>
        <w:ind w:firstLine="709"/>
        <w:jc w:val="both"/>
        <w:rPr>
          <w:rFonts w:ascii="Times New Roman" w:hAnsi="Times New Roman" w:cs="Times New Roman"/>
          <w:sz w:val="24"/>
          <w:szCs w:val="24"/>
        </w:rPr>
      </w:pPr>
      <w:r w:rsidRPr="0050628C">
        <w:rPr>
          <w:rFonts w:ascii="Times New Roman" w:hAnsi="Times New Roman" w:cs="Times New Roman"/>
          <w:sz w:val="24"/>
          <w:szCs w:val="24"/>
        </w:rPr>
        <w:t>в) наименование страны происхождения поставленного товара;</w:t>
      </w:r>
    </w:p>
    <w:p w:rsidR="0050628C" w:rsidRPr="0050628C" w:rsidRDefault="0050628C" w:rsidP="0050628C">
      <w:pPr>
        <w:spacing w:after="0" w:line="240" w:lineRule="auto"/>
        <w:ind w:firstLine="709"/>
        <w:jc w:val="both"/>
        <w:rPr>
          <w:rFonts w:ascii="Times New Roman" w:hAnsi="Times New Roman" w:cs="Times New Roman"/>
          <w:sz w:val="24"/>
          <w:szCs w:val="24"/>
        </w:rPr>
      </w:pPr>
      <w:r w:rsidRPr="0050628C">
        <w:rPr>
          <w:rFonts w:ascii="Times New Roman" w:hAnsi="Times New Roman" w:cs="Times New Roman"/>
          <w:sz w:val="24"/>
          <w:szCs w:val="24"/>
        </w:rPr>
        <w:t>г) информацию о количестве поставленного товара;</w:t>
      </w:r>
    </w:p>
    <w:p w:rsidR="0050628C" w:rsidRPr="0050628C" w:rsidRDefault="0050628C" w:rsidP="0050628C">
      <w:pPr>
        <w:spacing w:after="0" w:line="240" w:lineRule="auto"/>
        <w:ind w:firstLine="709"/>
        <w:jc w:val="both"/>
        <w:rPr>
          <w:rFonts w:ascii="Times New Roman" w:hAnsi="Times New Roman" w:cs="Times New Roman"/>
          <w:sz w:val="24"/>
          <w:szCs w:val="24"/>
        </w:rPr>
      </w:pPr>
      <w:r w:rsidRPr="0050628C">
        <w:rPr>
          <w:rFonts w:ascii="Times New Roman" w:hAnsi="Times New Roman" w:cs="Times New Roman"/>
          <w:sz w:val="24"/>
          <w:szCs w:val="24"/>
        </w:rPr>
        <w:t>д) стоимость исполненных Поставщиком обязательств, предусмотренных контрактом,</w:t>
      </w:r>
      <w:r w:rsidR="00264B7D">
        <w:rPr>
          <w:rFonts w:ascii="Times New Roman" w:hAnsi="Times New Roman" w:cs="Times New Roman"/>
          <w:sz w:val="24"/>
          <w:szCs w:val="24"/>
        </w:rPr>
        <w:t xml:space="preserve">                             </w:t>
      </w:r>
      <w:r w:rsidRPr="0050628C">
        <w:rPr>
          <w:rFonts w:ascii="Times New Roman" w:hAnsi="Times New Roman" w:cs="Times New Roman"/>
          <w:sz w:val="24"/>
          <w:szCs w:val="24"/>
        </w:rPr>
        <w:t xml:space="preserve"> с указанием цены за единицу поставленного товара;</w:t>
      </w:r>
    </w:p>
    <w:p w:rsidR="0050628C" w:rsidRPr="0050628C" w:rsidRDefault="0050628C" w:rsidP="0050628C">
      <w:pPr>
        <w:spacing w:after="0" w:line="240" w:lineRule="auto"/>
        <w:ind w:firstLine="709"/>
        <w:jc w:val="both"/>
        <w:rPr>
          <w:rFonts w:ascii="Times New Roman" w:hAnsi="Times New Roman" w:cs="Times New Roman"/>
          <w:sz w:val="24"/>
          <w:szCs w:val="24"/>
        </w:rPr>
      </w:pPr>
      <w:r w:rsidRPr="0050628C">
        <w:rPr>
          <w:rFonts w:ascii="Times New Roman" w:hAnsi="Times New Roman" w:cs="Times New Roman"/>
          <w:sz w:val="24"/>
          <w:szCs w:val="24"/>
        </w:rPr>
        <w:t xml:space="preserve">е) иную информацию с учетом требований, установленных в соответствии </w:t>
      </w:r>
      <w:r w:rsidR="00264B7D">
        <w:rPr>
          <w:rFonts w:ascii="Times New Roman" w:hAnsi="Times New Roman" w:cs="Times New Roman"/>
          <w:sz w:val="24"/>
          <w:szCs w:val="24"/>
        </w:rPr>
        <w:t xml:space="preserve">                                            </w:t>
      </w:r>
      <w:r w:rsidRPr="0050628C">
        <w:rPr>
          <w:rFonts w:ascii="Times New Roman" w:hAnsi="Times New Roman" w:cs="Times New Roman"/>
          <w:sz w:val="24"/>
          <w:szCs w:val="24"/>
        </w:rPr>
        <w:t xml:space="preserve">с частью 3 статьи 5 </w:t>
      </w:r>
      <w:r w:rsidR="00A75DA1">
        <w:rPr>
          <w:rFonts w:ascii="Times New Roman" w:hAnsi="Times New Roman" w:cs="Times New Roman"/>
          <w:sz w:val="24"/>
          <w:szCs w:val="24"/>
        </w:rPr>
        <w:t xml:space="preserve">Закона </w:t>
      </w:r>
      <w:r w:rsidRPr="0050628C">
        <w:rPr>
          <w:rFonts w:ascii="Times New Roman" w:hAnsi="Times New Roman" w:cs="Times New Roman"/>
          <w:sz w:val="24"/>
          <w:szCs w:val="24"/>
        </w:rPr>
        <w:t xml:space="preserve"> № 44-ФЗ.</w:t>
      </w:r>
    </w:p>
    <w:p w:rsidR="0050628C" w:rsidRDefault="0050628C" w:rsidP="0050628C">
      <w:pPr>
        <w:spacing w:after="0" w:line="240" w:lineRule="auto"/>
        <w:ind w:firstLine="709"/>
        <w:jc w:val="both"/>
        <w:rPr>
          <w:rFonts w:ascii="Times New Roman" w:hAnsi="Times New Roman" w:cs="Times New Roman"/>
          <w:sz w:val="24"/>
          <w:szCs w:val="24"/>
        </w:rPr>
      </w:pPr>
      <w:r w:rsidRPr="0050628C">
        <w:rPr>
          <w:rFonts w:ascii="Times New Roman" w:hAnsi="Times New Roman" w:cs="Times New Roman"/>
          <w:sz w:val="24"/>
          <w:szCs w:val="24"/>
        </w:rPr>
        <w:t>К структурированному документу о приемке</w:t>
      </w:r>
      <w:r w:rsidR="00A75DA1">
        <w:rPr>
          <w:rFonts w:ascii="Times New Roman" w:hAnsi="Times New Roman" w:cs="Times New Roman"/>
          <w:sz w:val="24"/>
          <w:szCs w:val="24"/>
        </w:rPr>
        <w:t xml:space="preserve"> могут быть </w:t>
      </w:r>
      <w:r w:rsidRPr="0050628C">
        <w:rPr>
          <w:rFonts w:ascii="Times New Roman" w:hAnsi="Times New Roman" w:cs="Times New Roman"/>
          <w:sz w:val="24"/>
          <w:szCs w:val="24"/>
        </w:rPr>
        <w:t>прил</w:t>
      </w:r>
      <w:r w:rsidR="00A75DA1">
        <w:rPr>
          <w:rFonts w:ascii="Times New Roman" w:hAnsi="Times New Roman" w:cs="Times New Roman"/>
          <w:sz w:val="24"/>
          <w:szCs w:val="24"/>
        </w:rPr>
        <w:t>ожены</w:t>
      </w:r>
      <w:r w:rsidRPr="0050628C">
        <w:rPr>
          <w:rFonts w:ascii="Times New Roman" w:hAnsi="Times New Roman" w:cs="Times New Roman"/>
          <w:sz w:val="24"/>
          <w:szCs w:val="24"/>
        </w:rPr>
        <w:t xml:space="preserve"> документы</w:t>
      </w:r>
      <w:r w:rsidR="00A75DA1">
        <w:rPr>
          <w:rFonts w:ascii="Times New Roman" w:hAnsi="Times New Roman" w:cs="Times New Roman"/>
          <w:sz w:val="24"/>
          <w:szCs w:val="24"/>
        </w:rPr>
        <w:t xml:space="preserve">, наличие которых при приемке установлено условиями контракта (сопроводительные документы, документы по национальному режиму, документы, подтверждающие обеспечение гарантийных обязательств). </w:t>
      </w:r>
      <w:r w:rsidRPr="0050628C">
        <w:rPr>
          <w:rFonts w:ascii="Times New Roman" w:hAnsi="Times New Roman" w:cs="Times New Roman"/>
          <w:sz w:val="24"/>
          <w:szCs w:val="24"/>
        </w:rPr>
        <w:t>При этом в случае, если информация, содержащаяся в прилагаемых документах, не соответствует информации, содержащейся в структурированном документе о приемке, приоритет имеет предусмотренная информация, содержащаяся в структурированном документе о приемке.</w:t>
      </w:r>
    </w:p>
    <w:p w:rsidR="0050628C" w:rsidRDefault="00A75DA1" w:rsidP="00506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Размещенный в ЕИС документ о приемке </w:t>
      </w:r>
      <w:r w:rsidR="0050628C" w:rsidRPr="00D81FD0">
        <w:rPr>
          <w:rFonts w:ascii="Times New Roman" w:hAnsi="Times New Roman" w:cs="Times New Roman"/>
          <w:b/>
          <w:sz w:val="24"/>
          <w:szCs w:val="24"/>
        </w:rPr>
        <w:t xml:space="preserve">не позднее одного часа </w:t>
      </w:r>
      <w:r w:rsidR="0050628C" w:rsidRPr="0050628C">
        <w:rPr>
          <w:rFonts w:ascii="Times New Roman" w:hAnsi="Times New Roman" w:cs="Times New Roman"/>
          <w:sz w:val="24"/>
          <w:szCs w:val="24"/>
        </w:rPr>
        <w:t xml:space="preserve">с момента его размещения автоматически с использованием единой информационной системы направляется заказчику. </w:t>
      </w:r>
      <w:r w:rsidR="0050628C" w:rsidRPr="00D81FD0">
        <w:rPr>
          <w:rFonts w:ascii="Times New Roman" w:hAnsi="Times New Roman" w:cs="Times New Roman"/>
          <w:b/>
          <w:sz w:val="24"/>
          <w:szCs w:val="24"/>
        </w:rPr>
        <w:t>Датой поступления заказчику документа</w:t>
      </w:r>
      <w:r w:rsidR="0050628C" w:rsidRPr="0050628C">
        <w:rPr>
          <w:rFonts w:ascii="Times New Roman" w:hAnsi="Times New Roman" w:cs="Times New Roman"/>
          <w:sz w:val="24"/>
          <w:szCs w:val="24"/>
        </w:rPr>
        <w:t xml:space="preserve"> о приемке, подписанного поставщиком (подрядчиком, исполнителем), </w:t>
      </w:r>
      <w:r w:rsidR="0050628C" w:rsidRPr="00D81FD0">
        <w:rPr>
          <w:rFonts w:ascii="Times New Roman" w:hAnsi="Times New Roman" w:cs="Times New Roman"/>
          <w:b/>
          <w:sz w:val="24"/>
          <w:szCs w:val="24"/>
        </w:rPr>
        <w:t>считается дата размещения</w:t>
      </w:r>
      <w:r w:rsidR="0050628C" w:rsidRPr="0050628C">
        <w:rPr>
          <w:rFonts w:ascii="Times New Roman" w:hAnsi="Times New Roman" w:cs="Times New Roman"/>
          <w:sz w:val="24"/>
          <w:szCs w:val="24"/>
        </w:rPr>
        <w:t xml:space="preserve"> в соответствии с настоящим пунктом </w:t>
      </w:r>
      <w:r w:rsidR="0050628C" w:rsidRPr="00D81FD0">
        <w:rPr>
          <w:rFonts w:ascii="Times New Roman" w:hAnsi="Times New Roman" w:cs="Times New Roman"/>
          <w:b/>
          <w:sz w:val="24"/>
          <w:szCs w:val="24"/>
        </w:rPr>
        <w:t>такого документа в единой информационной системе</w:t>
      </w:r>
      <w:r w:rsidR="0050628C" w:rsidRPr="0050628C">
        <w:rPr>
          <w:rFonts w:ascii="Times New Roman" w:hAnsi="Times New Roman" w:cs="Times New Roman"/>
          <w:sz w:val="24"/>
          <w:szCs w:val="24"/>
        </w:rPr>
        <w:t xml:space="preserve"> в соответствии с часовой зоной</w:t>
      </w:r>
      <w:r>
        <w:rPr>
          <w:rFonts w:ascii="Times New Roman" w:hAnsi="Times New Roman" w:cs="Times New Roman"/>
          <w:sz w:val="24"/>
          <w:szCs w:val="24"/>
        </w:rPr>
        <w:t>, в которой расположен заказчик.</w:t>
      </w:r>
    </w:p>
    <w:p w:rsidR="00D81FD0" w:rsidRDefault="00D81FD0" w:rsidP="00506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Контракт должен содержать срок приемки товаров, работ услуг. Максимальное значение этого срока – 20 рабочих дней</w:t>
      </w:r>
      <w:r w:rsidR="0050628C" w:rsidRPr="0050628C">
        <w:rPr>
          <w:rFonts w:ascii="Times New Roman" w:hAnsi="Times New Roman" w:cs="Times New Roman"/>
          <w:sz w:val="24"/>
          <w:szCs w:val="24"/>
        </w:rPr>
        <w:t xml:space="preserve">, следующих за днем поступления документа о приемке </w:t>
      </w:r>
      <w:r>
        <w:rPr>
          <w:rFonts w:ascii="Times New Roman" w:hAnsi="Times New Roman" w:cs="Times New Roman"/>
          <w:sz w:val="24"/>
          <w:szCs w:val="24"/>
        </w:rPr>
        <w:t>в личный кабинет заказчика ЕИС.</w:t>
      </w:r>
    </w:p>
    <w:p w:rsidR="0050628C" w:rsidRPr="0050628C" w:rsidRDefault="00D81FD0" w:rsidP="00506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w:t>
      </w:r>
      <w:r w:rsidR="0050628C" w:rsidRPr="0050628C">
        <w:rPr>
          <w:rFonts w:ascii="Times New Roman" w:hAnsi="Times New Roman" w:cs="Times New Roman"/>
          <w:sz w:val="24"/>
          <w:szCs w:val="24"/>
        </w:rPr>
        <w:t xml:space="preserve">аказчик </w:t>
      </w:r>
      <w:r>
        <w:rPr>
          <w:rFonts w:ascii="Times New Roman" w:hAnsi="Times New Roman" w:cs="Times New Roman"/>
          <w:sz w:val="24"/>
          <w:szCs w:val="24"/>
        </w:rPr>
        <w:t xml:space="preserve">по результатам приемки </w:t>
      </w:r>
      <w:r w:rsidR="0050628C" w:rsidRPr="0050628C">
        <w:rPr>
          <w:rFonts w:ascii="Times New Roman" w:hAnsi="Times New Roman" w:cs="Times New Roman"/>
          <w:sz w:val="24"/>
          <w:szCs w:val="24"/>
        </w:rPr>
        <w:t>осуществляет одно из следующих действий:</w:t>
      </w:r>
    </w:p>
    <w:p w:rsidR="0050628C" w:rsidRPr="0050628C" w:rsidRDefault="00D81FD0" w:rsidP="00506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0628C" w:rsidRPr="0050628C">
        <w:rPr>
          <w:rFonts w:ascii="Times New Roman" w:hAnsi="Times New Roman" w:cs="Times New Roman"/>
          <w:sz w:val="24"/>
          <w:szCs w:val="24"/>
        </w:rPr>
        <w:t xml:space="preserve"> </w:t>
      </w:r>
      <w:r w:rsidR="0050628C" w:rsidRPr="00D81FD0">
        <w:rPr>
          <w:rFonts w:ascii="Times New Roman" w:hAnsi="Times New Roman" w:cs="Times New Roman"/>
          <w:b/>
          <w:sz w:val="24"/>
          <w:szCs w:val="24"/>
        </w:rPr>
        <w:t>подписывает</w:t>
      </w:r>
      <w:r w:rsidR="0050628C" w:rsidRPr="0050628C">
        <w:rPr>
          <w:rFonts w:ascii="Times New Roman" w:hAnsi="Times New Roman" w:cs="Times New Roman"/>
          <w:sz w:val="24"/>
          <w:szCs w:val="24"/>
        </w:rPr>
        <w:t xml:space="preserve"> усиленной электронной подписью лица, имеющего право действовать от имени заказчика, и размещает в единой информационной системе </w:t>
      </w:r>
      <w:r w:rsidR="0050628C" w:rsidRPr="00D81FD0">
        <w:rPr>
          <w:rFonts w:ascii="Times New Roman" w:hAnsi="Times New Roman" w:cs="Times New Roman"/>
          <w:b/>
          <w:sz w:val="24"/>
          <w:szCs w:val="24"/>
        </w:rPr>
        <w:t>документ о приемке</w:t>
      </w:r>
      <w:r w:rsidR="0050628C" w:rsidRPr="0050628C">
        <w:rPr>
          <w:rFonts w:ascii="Times New Roman" w:hAnsi="Times New Roman" w:cs="Times New Roman"/>
          <w:sz w:val="24"/>
          <w:szCs w:val="24"/>
        </w:rPr>
        <w:t>;</w:t>
      </w:r>
    </w:p>
    <w:p w:rsidR="0050628C" w:rsidRDefault="00D81FD0" w:rsidP="00506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0628C" w:rsidRPr="0050628C">
        <w:rPr>
          <w:rFonts w:ascii="Times New Roman" w:hAnsi="Times New Roman" w:cs="Times New Roman"/>
          <w:sz w:val="24"/>
          <w:szCs w:val="24"/>
        </w:rPr>
        <w:t xml:space="preserve">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w:t>
      </w:r>
      <w:r w:rsidR="0050628C" w:rsidRPr="00D81FD0">
        <w:rPr>
          <w:rFonts w:ascii="Times New Roman" w:hAnsi="Times New Roman" w:cs="Times New Roman"/>
          <w:b/>
          <w:sz w:val="24"/>
          <w:szCs w:val="24"/>
        </w:rPr>
        <w:t>размещает в единой информационной системе мотивированный отказ</w:t>
      </w:r>
      <w:r w:rsidR="0050628C" w:rsidRPr="0050628C">
        <w:rPr>
          <w:rFonts w:ascii="Times New Roman" w:hAnsi="Times New Roman" w:cs="Times New Roman"/>
          <w:sz w:val="24"/>
          <w:szCs w:val="24"/>
        </w:rPr>
        <w:t xml:space="preserve"> от подписания документа о приемке с</w:t>
      </w:r>
      <w:r>
        <w:rPr>
          <w:rFonts w:ascii="Times New Roman" w:hAnsi="Times New Roman" w:cs="Times New Roman"/>
          <w:sz w:val="24"/>
          <w:szCs w:val="24"/>
        </w:rPr>
        <w:t xml:space="preserve"> указанием причин такого отказа</w:t>
      </w:r>
    </w:p>
    <w:p w:rsidR="00D81FD0" w:rsidRPr="0050628C" w:rsidRDefault="00D81FD0" w:rsidP="0050628C">
      <w:pPr>
        <w:spacing w:after="0" w:line="240" w:lineRule="auto"/>
        <w:ind w:firstLine="709"/>
        <w:jc w:val="both"/>
        <w:rPr>
          <w:rFonts w:ascii="Times New Roman" w:hAnsi="Times New Roman" w:cs="Times New Roman"/>
          <w:sz w:val="24"/>
          <w:szCs w:val="24"/>
        </w:rPr>
      </w:pPr>
    </w:p>
    <w:p w:rsidR="0050628C" w:rsidRDefault="00D81FD0" w:rsidP="00506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50628C" w:rsidRPr="0050628C">
        <w:rPr>
          <w:rFonts w:ascii="Times New Roman" w:hAnsi="Times New Roman" w:cs="Times New Roman"/>
          <w:sz w:val="24"/>
          <w:szCs w:val="24"/>
        </w:rPr>
        <w:t xml:space="preserve"> случае создания приемочной комиссии</w:t>
      </w:r>
      <w:r w:rsidR="00DE29AC">
        <w:rPr>
          <w:rFonts w:ascii="Times New Roman" w:hAnsi="Times New Roman" w:cs="Times New Roman"/>
          <w:sz w:val="24"/>
          <w:szCs w:val="24"/>
        </w:rPr>
        <w:t xml:space="preserve"> </w:t>
      </w:r>
      <w:r w:rsidR="0050628C" w:rsidRPr="0050628C">
        <w:rPr>
          <w:rFonts w:ascii="Times New Roman" w:hAnsi="Times New Roman" w:cs="Times New Roman"/>
          <w:sz w:val="24"/>
          <w:szCs w:val="24"/>
        </w:rPr>
        <w:t>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 подписывают усиленными электронными подписями мотивированный отказ от подписания документа о приемке с</w:t>
      </w:r>
      <w:r w:rsidR="00DE29AC">
        <w:rPr>
          <w:rFonts w:ascii="Times New Roman" w:hAnsi="Times New Roman" w:cs="Times New Roman"/>
          <w:sz w:val="24"/>
          <w:szCs w:val="24"/>
        </w:rPr>
        <w:t xml:space="preserve"> указанием причин такого отказа. Таким образом, мотивированный отказ также должен быть подписан всеми членами приемочной комиссии.</w:t>
      </w:r>
    </w:p>
    <w:p w:rsidR="00594032" w:rsidRPr="0050628C" w:rsidRDefault="00594032" w:rsidP="0050628C">
      <w:pPr>
        <w:spacing w:after="0" w:line="240" w:lineRule="auto"/>
        <w:ind w:firstLine="709"/>
        <w:jc w:val="both"/>
        <w:rPr>
          <w:rFonts w:ascii="Times New Roman" w:hAnsi="Times New Roman" w:cs="Times New Roman"/>
          <w:sz w:val="24"/>
          <w:szCs w:val="24"/>
        </w:rPr>
      </w:pPr>
      <w:r w:rsidRPr="00594032">
        <w:rPr>
          <w:rFonts w:ascii="Times New Roman" w:hAnsi="Times New Roman" w:cs="Times New Roman"/>
          <w:sz w:val="24"/>
          <w:szCs w:val="24"/>
        </w:rPr>
        <w:t>У приемочной комиссии нет понятия кворума, как у комиссии по закупкам. Когда работает комиссия, все члены обязаны подписать электронный документ о приемке. Для этого у каждого члена комиссии должна быть своя ЭЦП. Отсутствие хотя бы одной подписи означает, что документ о приемке не подписали.</w:t>
      </w:r>
    </w:p>
    <w:p w:rsidR="0050628C" w:rsidRPr="0050628C" w:rsidRDefault="00DE29AC" w:rsidP="00506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50628C" w:rsidRPr="0050628C">
        <w:rPr>
          <w:rFonts w:ascii="Times New Roman" w:hAnsi="Times New Roman" w:cs="Times New Roman"/>
          <w:sz w:val="24"/>
          <w:szCs w:val="24"/>
        </w:rPr>
        <w:t xml:space="preserve">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w:t>
      </w:r>
      <w:r w:rsidR="00264B7D">
        <w:rPr>
          <w:rFonts w:ascii="Times New Roman" w:hAnsi="Times New Roman" w:cs="Times New Roman"/>
          <w:sz w:val="24"/>
          <w:szCs w:val="24"/>
        </w:rPr>
        <w:t xml:space="preserve">                             </w:t>
      </w:r>
      <w:r w:rsidR="0050628C" w:rsidRPr="0050628C">
        <w:rPr>
          <w:rFonts w:ascii="Times New Roman" w:hAnsi="Times New Roman" w:cs="Times New Roman"/>
          <w:sz w:val="24"/>
          <w:szCs w:val="24"/>
        </w:rPr>
        <w:t xml:space="preserve">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w:t>
      </w:r>
      <w:r>
        <w:rPr>
          <w:rFonts w:ascii="Times New Roman" w:hAnsi="Times New Roman" w:cs="Times New Roman"/>
          <w:sz w:val="24"/>
          <w:szCs w:val="24"/>
        </w:rPr>
        <w:t>в единой информационной системе.</w:t>
      </w:r>
    </w:p>
    <w:p w:rsidR="00DE29AC" w:rsidRDefault="00DE29AC" w:rsidP="00506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Н</w:t>
      </w:r>
      <w:r w:rsidR="0050628C" w:rsidRPr="0050628C">
        <w:rPr>
          <w:rFonts w:ascii="Times New Roman" w:hAnsi="Times New Roman" w:cs="Times New Roman"/>
          <w:sz w:val="24"/>
          <w:szCs w:val="24"/>
        </w:rPr>
        <w:t xml:space="preserve">е позднее одного часа с момента размещения </w:t>
      </w:r>
      <w:r>
        <w:rPr>
          <w:rFonts w:ascii="Times New Roman" w:hAnsi="Times New Roman" w:cs="Times New Roman"/>
          <w:sz w:val="24"/>
          <w:szCs w:val="24"/>
        </w:rPr>
        <w:t xml:space="preserve">документа </w:t>
      </w:r>
      <w:r w:rsidR="0050628C" w:rsidRPr="0050628C">
        <w:rPr>
          <w:rFonts w:ascii="Times New Roman" w:hAnsi="Times New Roman" w:cs="Times New Roman"/>
          <w:sz w:val="24"/>
          <w:szCs w:val="24"/>
        </w:rPr>
        <w:t xml:space="preserve">в единой информационной системе </w:t>
      </w:r>
      <w:r>
        <w:rPr>
          <w:rFonts w:ascii="Times New Roman" w:hAnsi="Times New Roman" w:cs="Times New Roman"/>
          <w:sz w:val="24"/>
          <w:szCs w:val="24"/>
        </w:rPr>
        <w:t xml:space="preserve">он </w:t>
      </w:r>
      <w:r w:rsidR="0050628C" w:rsidRPr="0050628C">
        <w:rPr>
          <w:rFonts w:ascii="Times New Roman" w:hAnsi="Times New Roman" w:cs="Times New Roman"/>
          <w:sz w:val="24"/>
          <w:szCs w:val="24"/>
        </w:rPr>
        <w:t xml:space="preserve"> автоматически с использованием единой информационной системы </w:t>
      </w:r>
      <w:r>
        <w:rPr>
          <w:rFonts w:ascii="Times New Roman" w:hAnsi="Times New Roman" w:cs="Times New Roman"/>
          <w:sz w:val="24"/>
          <w:szCs w:val="24"/>
        </w:rPr>
        <w:t xml:space="preserve">направляется </w:t>
      </w:r>
      <w:r w:rsidR="0050628C" w:rsidRPr="0050628C">
        <w:rPr>
          <w:rFonts w:ascii="Times New Roman" w:hAnsi="Times New Roman" w:cs="Times New Roman"/>
          <w:sz w:val="24"/>
          <w:szCs w:val="24"/>
        </w:rPr>
        <w:t xml:space="preserve">поставщику (подрядчику, исполнителю). </w:t>
      </w:r>
    </w:p>
    <w:p w:rsidR="0050628C" w:rsidRPr="0050628C" w:rsidRDefault="0050628C" w:rsidP="0050628C">
      <w:pPr>
        <w:spacing w:after="0" w:line="240" w:lineRule="auto"/>
        <w:ind w:firstLine="709"/>
        <w:jc w:val="both"/>
        <w:rPr>
          <w:rFonts w:ascii="Times New Roman" w:hAnsi="Times New Roman" w:cs="Times New Roman"/>
          <w:sz w:val="24"/>
          <w:szCs w:val="24"/>
        </w:rPr>
      </w:pPr>
      <w:r w:rsidRPr="00DE29AC">
        <w:rPr>
          <w:rFonts w:ascii="Times New Roman" w:hAnsi="Times New Roman" w:cs="Times New Roman"/>
          <w:b/>
          <w:sz w:val="24"/>
          <w:szCs w:val="24"/>
        </w:rPr>
        <w:t>Датой поступления поставщику</w:t>
      </w:r>
      <w:r w:rsidRPr="0050628C">
        <w:rPr>
          <w:rFonts w:ascii="Times New Roman" w:hAnsi="Times New Roman" w:cs="Times New Roman"/>
          <w:sz w:val="24"/>
          <w:szCs w:val="24"/>
        </w:rPr>
        <w:t xml:space="preserve"> (подрядчику, исполнителю) документа о приемке, мотивированного отказа от подписания документа о приемке </w:t>
      </w:r>
      <w:r w:rsidRPr="00DE29AC">
        <w:rPr>
          <w:rFonts w:ascii="Times New Roman" w:hAnsi="Times New Roman" w:cs="Times New Roman"/>
          <w:b/>
          <w:sz w:val="24"/>
          <w:szCs w:val="24"/>
        </w:rPr>
        <w:t>считается дата размещения</w:t>
      </w:r>
      <w:r w:rsidRPr="0050628C">
        <w:rPr>
          <w:rFonts w:ascii="Times New Roman" w:hAnsi="Times New Roman" w:cs="Times New Roman"/>
          <w:sz w:val="24"/>
          <w:szCs w:val="24"/>
        </w:rPr>
        <w:t xml:space="preserve"> </w:t>
      </w:r>
      <w:r w:rsidR="00DE29AC">
        <w:rPr>
          <w:rFonts w:ascii="Times New Roman" w:hAnsi="Times New Roman" w:cs="Times New Roman"/>
          <w:sz w:val="24"/>
          <w:szCs w:val="24"/>
        </w:rPr>
        <w:t>таких документов</w:t>
      </w:r>
      <w:r w:rsidRPr="0050628C">
        <w:rPr>
          <w:rFonts w:ascii="Times New Roman" w:hAnsi="Times New Roman" w:cs="Times New Roman"/>
          <w:sz w:val="24"/>
          <w:szCs w:val="24"/>
        </w:rPr>
        <w:t xml:space="preserve"> </w:t>
      </w:r>
      <w:r w:rsidR="00DE29AC">
        <w:rPr>
          <w:rFonts w:ascii="Times New Roman" w:hAnsi="Times New Roman" w:cs="Times New Roman"/>
          <w:sz w:val="24"/>
          <w:szCs w:val="24"/>
        </w:rPr>
        <w:t>в</w:t>
      </w:r>
      <w:r w:rsidRPr="0050628C">
        <w:rPr>
          <w:rFonts w:ascii="Times New Roman" w:hAnsi="Times New Roman" w:cs="Times New Roman"/>
          <w:sz w:val="24"/>
          <w:szCs w:val="24"/>
        </w:rPr>
        <w:t xml:space="preserve"> единой информационной системе в соответствии с часовой зоной, </w:t>
      </w:r>
      <w:r w:rsidR="00264B7D">
        <w:rPr>
          <w:rFonts w:ascii="Times New Roman" w:hAnsi="Times New Roman" w:cs="Times New Roman"/>
          <w:sz w:val="24"/>
          <w:szCs w:val="24"/>
        </w:rPr>
        <w:t xml:space="preserve">                                       </w:t>
      </w:r>
      <w:r w:rsidRPr="0050628C">
        <w:rPr>
          <w:rFonts w:ascii="Times New Roman" w:hAnsi="Times New Roman" w:cs="Times New Roman"/>
          <w:sz w:val="24"/>
          <w:szCs w:val="24"/>
        </w:rPr>
        <w:t>в которой расположен поставщик (подрядчик, исполнит</w:t>
      </w:r>
      <w:r w:rsidR="00DE29AC">
        <w:rPr>
          <w:rFonts w:ascii="Times New Roman" w:hAnsi="Times New Roman" w:cs="Times New Roman"/>
          <w:sz w:val="24"/>
          <w:szCs w:val="24"/>
        </w:rPr>
        <w:t>ель).</w:t>
      </w:r>
    </w:p>
    <w:p w:rsidR="0050628C" w:rsidRPr="0050628C" w:rsidRDefault="006C126A" w:rsidP="00506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50628C" w:rsidRPr="0050628C">
        <w:rPr>
          <w:rFonts w:ascii="Times New Roman" w:hAnsi="Times New Roman" w:cs="Times New Roman"/>
          <w:sz w:val="24"/>
          <w:szCs w:val="24"/>
        </w:rPr>
        <w:t xml:space="preserve"> случае получения мотивированного отказа от подписания документа о приемке поставщик (подрядчик, исполнитель) вправе устранить причины, указанные в таком мотивированном отказе, и направить заказчику документ о приемке в порядке, </w:t>
      </w:r>
      <w:r>
        <w:rPr>
          <w:rFonts w:ascii="Times New Roman" w:hAnsi="Times New Roman" w:cs="Times New Roman"/>
          <w:sz w:val="24"/>
          <w:szCs w:val="24"/>
        </w:rPr>
        <w:t>установленном выше.</w:t>
      </w:r>
    </w:p>
    <w:p w:rsidR="0050628C" w:rsidRPr="006C126A" w:rsidRDefault="006C126A" w:rsidP="0050628C">
      <w:pPr>
        <w:spacing w:after="0" w:line="240" w:lineRule="auto"/>
        <w:ind w:firstLine="709"/>
        <w:jc w:val="both"/>
        <w:rPr>
          <w:rFonts w:ascii="Times New Roman" w:hAnsi="Times New Roman" w:cs="Times New Roman"/>
          <w:b/>
          <w:sz w:val="24"/>
          <w:szCs w:val="24"/>
        </w:rPr>
      </w:pPr>
      <w:r w:rsidRPr="006C126A">
        <w:rPr>
          <w:rFonts w:ascii="Times New Roman" w:hAnsi="Times New Roman" w:cs="Times New Roman"/>
          <w:b/>
          <w:sz w:val="24"/>
          <w:szCs w:val="24"/>
        </w:rPr>
        <w:t>Д</w:t>
      </w:r>
      <w:r w:rsidR="0050628C" w:rsidRPr="006C126A">
        <w:rPr>
          <w:rFonts w:ascii="Times New Roman" w:hAnsi="Times New Roman" w:cs="Times New Roman"/>
          <w:b/>
          <w:sz w:val="24"/>
          <w:szCs w:val="24"/>
        </w:rPr>
        <w:t>атой приемки</w:t>
      </w:r>
      <w:r w:rsidR="0050628C" w:rsidRPr="0050628C">
        <w:rPr>
          <w:rFonts w:ascii="Times New Roman" w:hAnsi="Times New Roman" w:cs="Times New Roman"/>
          <w:sz w:val="24"/>
          <w:szCs w:val="24"/>
        </w:rPr>
        <w:t xml:space="preserve"> поставленного товара, выполненной работы, оказанной услуги </w:t>
      </w:r>
      <w:r w:rsidR="0050628C" w:rsidRPr="006C126A">
        <w:rPr>
          <w:rFonts w:ascii="Times New Roman" w:hAnsi="Times New Roman" w:cs="Times New Roman"/>
          <w:b/>
          <w:sz w:val="24"/>
          <w:szCs w:val="24"/>
        </w:rPr>
        <w:t>считается дата размещения</w:t>
      </w:r>
      <w:r w:rsidR="0050628C" w:rsidRPr="0050628C">
        <w:rPr>
          <w:rFonts w:ascii="Times New Roman" w:hAnsi="Times New Roman" w:cs="Times New Roman"/>
          <w:sz w:val="24"/>
          <w:szCs w:val="24"/>
        </w:rPr>
        <w:t xml:space="preserve"> в единой информационной системе </w:t>
      </w:r>
      <w:r w:rsidR="0050628C" w:rsidRPr="006C126A">
        <w:rPr>
          <w:rFonts w:ascii="Times New Roman" w:hAnsi="Times New Roman" w:cs="Times New Roman"/>
          <w:b/>
          <w:sz w:val="24"/>
          <w:szCs w:val="24"/>
        </w:rPr>
        <w:t>документа о приемке, подписанного заказчиком.</w:t>
      </w:r>
    </w:p>
    <w:p w:rsidR="006C126A" w:rsidRDefault="006C126A" w:rsidP="004A036B">
      <w:pPr>
        <w:spacing w:after="0" w:line="240" w:lineRule="auto"/>
        <w:ind w:firstLine="709"/>
        <w:jc w:val="both"/>
        <w:rPr>
          <w:rFonts w:ascii="Times New Roman" w:hAnsi="Times New Roman" w:cs="Times New Roman"/>
          <w:sz w:val="24"/>
          <w:szCs w:val="24"/>
        </w:rPr>
      </w:pPr>
    </w:p>
    <w:p w:rsidR="006C126A" w:rsidRPr="00590575" w:rsidRDefault="004A558D" w:rsidP="00590575">
      <w:pPr>
        <w:spacing w:after="0" w:line="240" w:lineRule="auto"/>
        <w:ind w:firstLine="709"/>
        <w:jc w:val="center"/>
        <w:rPr>
          <w:rFonts w:ascii="Times New Roman" w:hAnsi="Times New Roman" w:cs="Times New Roman"/>
          <w:b/>
          <w:sz w:val="28"/>
          <w:szCs w:val="28"/>
          <w:u w:val="single"/>
        </w:rPr>
      </w:pPr>
      <w:r w:rsidRPr="00590575">
        <w:rPr>
          <w:rFonts w:ascii="Times New Roman" w:hAnsi="Times New Roman" w:cs="Times New Roman"/>
          <w:b/>
          <w:sz w:val="28"/>
          <w:szCs w:val="28"/>
          <w:u w:val="single"/>
        </w:rPr>
        <w:t>Оформление результатов приемки</w:t>
      </w:r>
    </w:p>
    <w:p w:rsidR="004A558D" w:rsidRDefault="004A558D" w:rsidP="004A558D">
      <w:pPr>
        <w:spacing w:after="0" w:line="240" w:lineRule="auto"/>
        <w:jc w:val="both"/>
        <w:rPr>
          <w:rFonts w:ascii="Times New Roman" w:hAnsi="Times New Roman" w:cs="Times New Roman"/>
          <w:sz w:val="24"/>
          <w:szCs w:val="24"/>
        </w:rPr>
      </w:pPr>
    </w:p>
    <w:p w:rsidR="004A558D" w:rsidRDefault="004A558D" w:rsidP="00B04C3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Документы о приемке при электронном актировании формируются путем заполнения экранных форм. </w:t>
      </w:r>
      <w:r w:rsidRPr="004A558D">
        <w:rPr>
          <w:rFonts w:ascii="Times New Roman" w:hAnsi="Times New Roman" w:cs="Times New Roman"/>
          <w:sz w:val="24"/>
          <w:szCs w:val="24"/>
        </w:rPr>
        <w:t>Виды документов, доступн</w:t>
      </w:r>
      <w:r w:rsidR="00620D88">
        <w:rPr>
          <w:rFonts w:ascii="Times New Roman" w:hAnsi="Times New Roman" w:cs="Times New Roman"/>
          <w:sz w:val="24"/>
          <w:szCs w:val="24"/>
        </w:rPr>
        <w:t>ых для формирования п</w:t>
      </w:r>
      <w:r>
        <w:rPr>
          <w:rFonts w:ascii="Times New Roman" w:hAnsi="Times New Roman" w:cs="Times New Roman"/>
          <w:sz w:val="24"/>
          <w:szCs w:val="24"/>
        </w:rPr>
        <w:t xml:space="preserve">оставщиком (подрядчиком, исполнителем): </w:t>
      </w:r>
      <w:r w:rsidRPr="004A558D">
        <w:rPr>
          <w:rFonts w:ascii="Times New Roman" w:hAnsi="Times New Roman" w:cs="Times New Roman"/>
          <w:sz w:val="24"/>
          <w:szCs w:val="24"/>
        </w:rPr>
        <w:t>счет-фактура</w:t>
      </w:r>
      <w:r>
        <w:rPr>
          <w:rFonts w:ascii="Times New Roman" w:hAnsi="Times New Roman" w:cs="Times New Roman"/>
          <w:sz w:val="24"/>
          <w:szCs w:val="24"/>
        </w:rPr>
        <w:t xml:space="preserve">, </w:t>
      </w:r>
      <w:r w:rsidRPr="004A558D">
        <w:rPr>
          <w:rFonts w:ascii="Times New Roman" w:hAnsi="Times New Roman" w:cs="Times New Roman"/>
          <w:sz w:val="24"/>
          <w:szCs w:val="24"/>
        </w:rPr>
        <w:t>УПД (счет-фактура + акт)</w:t>
      </w:r>
      <w:r>
        <w:rPr>
          <w:rFonts w:ascii="Times New Roman" w:hAnsi="Times New Roman" w:cs="Times New Roman"/>
          <w:sz w:val="24"/>
          <w:szCs w:val="24"/>
        </w:rPr>
        <w:t xml:space="preserve">, </w:t>
      </w:r>
      <w:r w:rsidRPr="004A558D">
        <w:rPr>
          <w:rFonts w:ascii="Times New Roman" w:hAnsi="Times New Roman" w:cs="Times New Roman"/>
          <w:sz w:val="24"/>
          <w:szCs w:val="24"/>
        </w:rPr>
        <w:t>УПД (акт)</w:t>
      </w:r>
      <w:r w:rsidR="00ED5263">
        <w:rPr>
          <w:rFonts w:ascii="Times New Roman" w:hAnsi="Times New Roman" w:cs="Times New Roman"/>
          <w:sz w:val="24"/>
          <w:szCs w:val="24"/>
        </w:rPr>
        <w:t>. Формы документов о приемке «зашиты» в ЕИС.</w:t>
      </w:r>
    </w:p>
    <w:p w:rsidR="004A558D" w:rsidRDefault="004B3A79" w:rsidP="004A558D">
      <w:pPr>
        <w:spacing w:after="0" w:line="240" w:lineRule="auto"/>
        <w:ind w:firstLine="709"/>
        <w:jc w:val="both"/>
        <w:rPr>
          <w:rFonts w:ascii="Times New Roman" w:hAnsi="Times New Roman" w:cs="Times New Roman"/>
          <w:sz w:val="24"/>
          <w:szCs w:val="24"/>
        </w:rPr>
      </w:pPr>
      <w:r w:rsidRPr="004B3A79">
        <w:rPr>
          <w:rFonts w:ascii="Times New Roman" w:hAnsi="Times New Roman" w:cs="Times New Roman"/>
          <w:sz w:val="24"/>
          <w:szCs w:val="24"/>
        </w:rPr>
        <w:t xml:space="preserve">При добавлении товаров, работ, услуг, большая часть сведений </w:t>
      </w:r>
      <w:proofErr w:type="spellStart"/>
      <w:r w:rsidRPr="004B3A79">
        <w:rPr>
          <w:rFonts w:ascii="Times New Roman" w:hAnsi="Times New Roman" w:cs="Times New Roman"/>
          <w:sz w:val="24"/>
          <w:szCs w:val="24"/>
        </w:rPr>
        <w:t>предзаполняется</w:t>
      </w:r>
      <w:proofErr w:type="spellEnd"/>
      <w:r w:rsidRPr="004B3A79">
        <w:rPr>
          <w:rFonts w:ascii="Times New Roman" w:hAnsi="Times New Roman" w:cs="Times New Roman"/>
          <w:sz w:val="24"/>
          <w:szCs w:val="24"/>
        </w:rPr>
        <w:t xml:space="preserve"> на основании сведений в реестре контрактов, необходимо указать фактический объем поставки, стоимость также рассчитывается автоматически</w:t>
      </w:r>
      <w:r w:rsidR="007D4137">
        <w:rPr>
          <w:rFonts w:ascii="Times New Roman" w:hAnsi="Times New Roman" w:cs="Times New Roman"/>
          <w:sz w:val="24"/>
          <w:szCs w:val="24"/>
        </w:rPr>
        <w:t>.</w:t>
      </w:r>
    </w:p>
    <w:p w:rsidR="004B3A79" w:rsidRDefault="007D4137" w:rsidP="007D413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 формировании документа о приемке поставщику (подрядчику, исполнителю) доступно </w:t>
      </w:r>
      <w:r w:rsidR="004B3A79" w:rsidRPr="004B3A79">
        <w:rPr>
          <w:rFonts w:ascii="Times New Roman" w:hAnsi="Times New Roman" w:cs="Times New Roman"/>
          <w:sz w:val="24"/>
          <w:szCs w:val="24"/>
        </w:rPr>
        <w:t xml:space="preserve">выбрать </w:t>
      </w:r>
      <w:r>
        <w:rPr>
          <w:rFonts w:ascii="Times New Roman" w:hAnsi="Times New Roman" w:cs="Times New Roman"/>
          <w:sz w:val="24"/>
          <w:szCs w:val="24"/>
        </w:rPr>
        <w:t xml:space="preserve">отраслевую </w:t>
      </w:r>
      <w:r w:rsidR="004B3A79" w:rsidRPr="004B3A79">
        <w:rPr>
          <w:rFonts w:ascii="Times New Roman" w:hAnsi="Times New Roman" w:cs="Times New Roman"/>
          <w:sz w:val="24"/>
          <w:szCs w:val="24"/>
        </w:rPr>
        <w:t>специализацию:</w:t>
      </w:r>
      <w:r>
        <w:rPr>
          <w:rFonts w:ascii="Times New Roman" w:hAnsi="Times New Roman" w:cs="Times New Roman"/>
          <w:sz w:val="24"/>
          <w:szCs w:val="24"/>
        </w:rPr>
        <w:t xml:space="preserve"> «</w:t>
      </w:r>
      <w:r w:rsidR="004B3A79" w:rsidRPr="004B3A79">
        <w:rPr>
          <w:rFonts w:ascii="Times New Roman" w:hAnsi="Times New Roman" w:cs="Times New Roman"/>
          <w:sz w:val="24"/>
          <w:szCs w:val="24"/>
        </w:rPr>
        <w:t>Строительство</w:t>
      </w:r>
      <w:r>
        <w:rPr>
          <w:rFonts w:ascii="Times New Roman" w:hAnsi="Times New Roman" w:cs="Times New Roman"/>
          <w:sz w:val="24"/>
          <w:szCs w:val="24"/>
        </w:rPr>
        <w:t>», «</w:t>
      </w:r>
      <w:r w:rsidR="004B3A79" w:rsidRPr="004B3A79">
        <w:rPr>
          <w:rFonts w:ascii="Times New Roman" w:hAnsi="Times New Roman" w:cs="Times New Roman"/>
          <w:sz w:val="24"/>
          <w:szCs w:val="24"/>
        </w:rPr>
        <w:t>Лекарственные препараты</w:t>
      </w:r>
      <w:r>
        <w:rPr>
          <w:rFonts w:ascii="Times New Roman" w:hAnsi="Times New Roman" w:cs="Times New Roman"/>
          <w:sz w:val="24"/>
          <w:szCs w:val="24"/>
        </w:rPr>
        <w:t>», «</w:t>
      </w:r>
      <w:r w:rsidR="004B3A79" w:rsidRPr="004B3A79">
        <w:rPr>
          <w:rFonts w:ascii="Times New Roman" w:hAnsi="Times New Roman" w:cs="Times New Roman"/>
          <w:sz w:val="24"/>
          <w:szCs w:val="24"/>
        </w:rPr>
        <w:t>Приобретение жилых помещений</w:t>
      </w:r>
      <w:r>
        <w:rPr>
          <w:rFonts w:ascii="Times New Roman" w:hAnsi="Times New Roman" w:cs="Times New Roman"/>
          <w:sz w:val="24"/>
          <w:szCs w:val="24"/>
        </w:rPr>
        <w:t>».</w:t>
      </w:r>
    </w:p>
    <w:p w:rsidR="004B3A79" w:rsidRPr="004B3A79" w:rsidRDefault="004B3A79" w:rsidP="004B3A79">
      <w:pPr>
        <w:spacing w:after="0" w:line="240" w:lineRule="auto"/>
        <w:ind w:firstLine="709"/>
        <w:jc w:val="both"/>
        <w:rPr>
          <w:rFonts w:ascii="Times New Roman" w:hAnsi="Times New Roman" w:cs="Times New Roman"/>
          <w:sz w:val="24"/>
          <w:szCs w:val="24"/>
        </w:rPr>
      </w:pPr>
      <w:r w:rsidRPr="004B3A79">
        <w:rPr>
          <w:rFonts w:ascii="Times New Roman" w:hAnsi="Times New Roman" w:cs="Times New Roman"/>
          <w:sz w:val="24"/>
          <w:szCs w:val="24"/>
        </w:rPr>
        <w:t>Приемочной комиссией может быть принято решение:</w:t>
      </w:r>
    </w:p>
    <w:p w:rsidR="004B3A79" w:rsidRPr="004B3A79" w:rsidRDefault="004B3A79" w:rsidP="004B3A79">
      <w:pPr>
        <w:spacing w:after="0" w:line="240" w:lineRule="auto"/>
        <w:ind w:firstLine="709"/>
        <w:jc w:val="both"/>
        <w:rPr>
          <w:rFonts w:ascii="Times New Roman" w:hAnsi="Times New Roman" w:cs="Times New Roman"/>
          <w:sz w:val="24"/>
          <w:szCs w:val="24"/>
        </w:rPr>
      </w:pPr>
      <w:r w:rsidRPr="004B3A79">
        <w:rPr>
          <w:rFonts w:ascii="Times New Roman" w:hAnsi="Times New Roman" w:cs="Times New Roman"/>
          <w:sz w:val="24"/>
          <w:szCs w:val="24"/>
        </w:rPr>
        <w:t>1 – товары (работы, услуги) приняты без расхождений (претензий)</w:t>
      </w:r>
    </w:p>
    <w:p w:rsidR="004B3A79" w:rsidRPr="004B3A79" w:rsidRDefault="004B3A79" w:rsidP="004B3A79">
      <w:pPr>
        <w:spacing w:after="0" w:line="240" w:lineRule="auto"/>
        <w:ind w:firstLine="709"/>
        <w:jc w:val="both"/>
        <w:rPr>
          <w:rFonts w:ascii="Times New Roman" w:hAnsi="Times New Roman" w:cs="Times New Roman"/>
          <w:sz w:val="24"/>
          <w:szCs w:val="24"/>
        </w:rPr>
      </w:pPr>
      <w:r w:rsidRPr="004B3A79">
        <w:rPr>
          <w:rFonts w:ascii="Times New Roman" w:hAnsi="Times New Roman" w:cs="Times New Roman"/>
          <w:sz w:val="24"/>
          <w:szCs w:val="24"/>
        </w:rPr>
        <w:t>2 – товары (работы, услуги) приняты с расхождением (претензией)</w:t>
      </w:r>
    </w:p>
    <w:p w:rsidR="004B3A79" w:rsidRDefault="004B3A79" w:rsidP="004B3A79">
      <w:pPr>
        <w:spacing w:after="0" w:line="240" w:lineRule="auto"/>
        <w:ind w:firstLine="709"/>
        <w:jc w:val="both"/>
        <w:rPr>
          <w:rFonts w:ascii="Times New Roman" w:hAnsi="Times New Roman" w:cs="Times New Roman"/>
          <w:sz w:val="24"/>
          <w:szCs w:val="24"/>
        </w:rPr>
      </w:pPr>
      <w:r w:rsidRPr="004B3A79">
        <w:rPr>
          <w:rFonts w:ascii="Times New Roman" w:hAnsi="Times New Roman" w:cs="Times New Roman"/>
          <w:sz w:val="24"/>
          <w:szCs w:val="24"/>
        </w:rPr>
        <w:t xml:space="preserve">3 - товары (работы, услуги) не приняты </w:t>
      </w:r>
    </w:p>
    <w:p w:rsidR="00620D88" w:rsidRDefault="00620D88" w:rsidP="005132D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Существует</w:t>
      </w:r>
      <w:r w:rsidRPr="00620D88">
        <w:rPr>
          <w:rFonts w:ascii="Times New Roman" w:hAnsi="Times New Roman" w:cs="Times New Roman"/>
          <w:sz w:val="24"/>
          <w:szCs w:val="24"/>
        </w:rPr>
        <w:t xml:space="preserve"> возможность внесения исправлений в документ о приемке. Для этого используются механизмы создания исправления или корректировочного документа в ЕИС, которые позволяют внести </w:t>
      </w:r>
      <w:r>
        <w:rPr>
          <w:rFonts w:ascii="Times New Roman" w:hAnsi="Times New Roman" w:cs="Times New Roman"/>
          <w:sz w:val="24"/>
          <w:szCs w:val="24"/>
        </w:rPr>
        <w:t xml:space="preserve">необходимые </w:t>
      </w:r>
      <w:r w:rsidRPr="00620D88">
        <w:rPr>
          <w:rFonts w:ascii="Times New Roman" w:hAnsi="Times New Roman" w:cs="Times New Roman"/>
          <w:sz w:val="24"/>
          <w:szCs w:val="24"/>
        </w:rPr>
        <w:t>исправления.</w:t>
      </w:r>
    </w:p>
    <w:p w:rsidR="00313D95" w:rsidRPr="00313D95" w:rsidRDefault="005132D8" w:rsidP="00313D95">
      <w:pPr>
        <w:spacing w:after="0" w:line="240" w:lineRule="auto"/>
        <w:ind w:firstLine="709"/>
        <w:jc w:val="both"/>
        <w:rPr>
          <w:rFonts w:ascii="Times New Roman" w:hAnsi="Times New Roman" w:cs="Times New Roman"/>
          <w:sz w:val="24"/>
          <w:szCs w:val="24"/>
        </w:rPr>
      </w:pPr>
      <w:r w:rsidRPr="005132D8">
        <w:rPr>
          <w:rFonts w:ascii="Times New Roman" w:hAnsi="Times New Roman" w:cs="Times New Roman"/>
          <w:sz w:val="24"/>
          <w:szCs w:val="24"/>
        </w:rPr>
        <w:t>В случае мотивированного отказа от принятия товара, заказчик обязан заполнить информацию о причинах и основаниях отказа в приемке в соответствии с условиями контракта и приложить дополнительные документы (акт, заключения и т.п.)</w:t>
      </w:r>
      <w:r w:rsidR="006E08B8">
        <w:rPr>
          <w:rFonts w:ascii="Times New Roman" w:hAnsi="Times New Roman" w:cs="Times New Roman"/>
          <w:sz w:val="24"/>
          <w:szCs w:val="24"/>
        </w:rPr>
        <w:t xml:space="preserve">. </w:t>
      </w:r>
      <w:proofErr w:type="gramStart"/>
      <w:r w:rsidR="006E08B8">
        <w:rPr>
          <w:rFonts w:ascii="Times New Roman" w:hAnsi="Times New Roman" w:cs="Times New Roman"/>
          <w:sz w:val="24"/>
          <w:szCs w:val="24"/>
        </w:rPr>
        <w:t>Причинами мотивированного отказа могут быть следующие случаи: остаточный срок годности продукции не соответствует  условиям контракта, отсутстви</w:t>
      </w:r>
      <w:r w:rsidR="00594032">
        <w:rPr>
          <w:rFonts w:ascii="Times New Roman" w:hAnsi="Times New Roman" w:cs="Times New Roman"/>
          <w:sz w:val="24"/>
          <w:szCs w:val="24"/>
        </w:rPr>
        <w:t>е</w:t>
      </w:r>
      <w:r w:rsidR="006E08B8">
        <w:rPr>
          <w:rFonts w:ascii="Times New Roman" w:hAnsi="Times New Roman" w:cs="Times New Roman"/>
          <w:sz w:val="24"/>
          <w:szCs w:val="24"/>
        </w:rPr>
        <w:t xml:space="preserve"> сертификата соответствия и гарантийных талонов на товар, </w:t>
      </w:r>
      <w:r w:rsidR="002F6D2D">
        <w:rPr>
          <w:rFonts w:ascii="Times New Roman" w:hAnsi="Times New Roman" w:cs="Times New Roman"/>
          <w:sz w:val="24"/>
          <w:szCs w:val="24"/>
        </w:rPr>
        <w:t xml:space="preserve">отсутствие (отмена) </w:t>
      </w:r>
      <w:r w:rsidR="006E08B8">
        <w:rPr>
          <w:rFonts w:ascii="Times New Roman" w:hAnsi="Times New Roman" w:cs="Times New Roman"/>
          <w:sz w:val="24"/>
          <w:szCs w:val="24"/>
        </w:rPr>
        <w:t xml:space="preserve">регистрационного удостоверения на медицинское изделие, несоответствие характеристик товара условиям контракта, </w:t>
      </w:r>
      <w:r w:rsidR="002F6D2D">
        <w:rPr>
          <w:rFonts w:ascii="Times New Roman" w:hAnsi="Times New Roman" w:cs="Times New Roman"/>
          <w:sz w:val="24"/>
          <w:szCs w:val="24"/>
        </w:rPr>
        <w:t>отказ заменить т</w:t>
      </w:r>
      <w:r w:rsidR="00594032">
        <w:rPr>
          <w:rFonts w:ascii="Times New Roman" w:hAnsi="Times New Roman" w:cs="Times New Roman"/>
          <w:sz w:val="24"/>
          <w:szCs w:val="24"/>
        </w:rPr>
        <w:t xml:space="preserve">овар, </w:t>
      </w:r>
      <w:r w:rsidR="00313D95">
        <w:rPr>
          <w:rFonts w:ascii="Times New Roman" w:hAnsi="Times New Roman" w:cs="Times New Roman"/>
          <w:sz w:val="24"/>
          <w:szCs w:val="24"/>
        </w:rPr>
        <w:t xml:space="preserve">отсутствие действующей на момент поставки товара </w:t>
      </w:r>
      <w:r w:rsidR="00313D95" w:rsidRPr="00313D95">
        <w:rPr>
          <w:rFonts w:ascii="Times New Roman" w:hAnsi="Times New Roman" w:cs="Times New Roman"/>
          <w:sz w:val="24"/>
          <w:szCs w:val="24"/>
        </w:rPr>
        <w:t>реестров</w:t>
      </w:r>
      <w:r w:rsidR="00313D95">
        <w:rPr>
          <w:rFonts w:ascii="Times New Roman" w:hAnsi="Times New Roman" w:cs="Times New Roman"/>
          <w:sz w:val="24"/>
          <w:szCs w:val="24"/>
        </w:rPr>
        <w:t>ой</w:t>
      </w:r>
      <w:r w:rsidR="00313D95" w:rsidRPr="00313D95">
        <w:rPr>
          <w:rFonts w:ascii="Times New Roman" w:hAnsi="Times New Roman" w:cs="Times New Roman"/>
          <w:sz w:val="24"/>
          <w:szCs w:val="24"/>
        </w:rPr>
        <w:t xml:space="preserve"> запис</w:t>
      </w:r>
      <w:r w:rsidR="00313D95">
        <w:rPr>
          <w:rFonts w:ascii="Times New Roman" w:hAnsi="Times New Roman" w:cs="Times New Roman"/>
          <w:sz w:val="24"/>
          <w:szCs w:val="24"/>
        </w:rPr>
        <w:t>и</w:t>
      </w:r>
      <w:r w:rsidR="00313D95" w:rsidRPr="00313D95">
        <w:rPr>
          <w:rFonts w:ascii="Times New Roman" w:hAnsi="Times New Roman" w:cs="Times New Roman"/>
          <w:sz w:val="24"/>
          <w:szCs w:val="24"/>
        </w:rPr>
        <w:t xml:space="preserve"> </w:t>
      </w:r>
      <w:r w:rsidR="00313D95">
        <w:rPr>
          <w:rFonts w:ascii="Times New Roman" w:hAnsi="Times New Roman" w:cs="Times New Roman"/>
          <w:sz w:val="24"/>
          <w:szCs w:val="24"/>
        </w:rPr>
        <w:t>в</w:t>
      </w:r>
      <w:r w:rsidR="00313D95" w:rsidRPr="00313D95">
        <w:rPr>
          <w:rFonts w:ascii="Times New Roman" w:hAnsi="Times New Roman" w:cs="Times New Roman"/>
          <w:sz w:val="24"/>
          <w:szCs w:val="24"/>
        </w:rPr>
        <w:t xml:space="preserve"> реестр</w:t>
      </w:r>
      <w:r w:rsidR="00313D95">
        <w:rPr>
          <w:rFonts w:ascii="Times New Roman" w:hAnsi="Times New Roman" w:cs="Times New Roman"/>
          <w:sz w:val="24"/>
          <w:szCs w:val="24"/>
        </w:rPr>
        <w:t>е</w:t>
      </w:r>
      <w:r w:rsidR="00313D95" w:rsidRPr="00313D95">
        <w:rPr>
          <w:rFonts w:ascii="Times New Roman" w:hAnsi="Times New Roman" w:cs="Times New Roman"/>
          <w:sz w:val="24"/>
          <w:szCs w:val="24"/>
        </w:rPr>
        <w:t xml:space="preserve"> российской промышленной продукции</w:t>
      </w:r>
      <w:r w:rsidR="00313D95">
        <w:rPr>
          <w:rFonts w:ascii="Times New Roman" w:hAnsi="Times New Roman" w:cs="Times New Roman"/>
          <w:sz w:val="24"/>
          <w:szCs w:val="24"/>
        </w:rPr>
        <w:t>, если поставляемый товар включен в Перечень промышленных товаров, происходящих</w:t>
      </w:r>
      <w:proofErr w:type="gramEnd"/>
      <w:r w:rsidR="00313D95">
        <w:rPr>
          <w:rFonts w:ascii="Times New Roman" w:hAnsi="Times New Roman" w:cs="Times New Roman"/>
          <w:sz w:val="24"/>
          <w:szCs w:val="24"/>
        </w:rPr>
        <w:t xml:space="preserve"> из иностранных государств (за исключением государств – членов Евразийского экономического союза)</w:t>
      </w:r>
      <w:r w:rsidR="00313D95" w:rsidRPr="00313D95">
        <w:rPr>
          <w:rFonts w:ascii="Times New Roman" w:hAnsi="Times New Roman" w:cs="Times New Roman"/>
          <w:sz w:val="24"/>
          <w:szCs w:val="24"/>
        </w:rPr>
        <w:t>,</w:t>
      </w:r>
      <w:r w:rsidR="00313D95">
        <w:rPr>
          <w:rFonts w:ascii="Times New Roman" w:hAnsi="Times New Roman" w:cs="Times New Roman"/>
          <w:sz w:val="24"/>
          <w:szCs w:val="24"/>
        </w:rPr>
        <w:t xml:space="preserve"> в отношении которых устанавливается запрет на допуск для целей осуществления закупок для государственных и муниципальных нужд, утвержденный </w:t>
      </w:r>
      <w:r w:rsidR="00313D95" w:rsidRPr="00313D95">
        <w:rPr>
          <w:rFonts w:ascii="Times New Roman" w:hAnsi="Times New Roman" w:cs="Times New Roman"/>
          <w:sz w:val="24"/>
          <w:szCs w:val="24"/>
        </w:rPr>
        <w:t>Постановление</w:t>
      </w:r>
      <w:r w:rsidR="00313D95">
        <w:rPr>
          <w:rFonts w:ascii="Times New Roman" w:hAnsi="Times New Roman" w:cs="Times New Roman"/>
          <w:sz w:val="24"/>
          <w:szCs w:val="24"/>
        </w:rPr>
        <w:t>м</w:t>
      </w:r>
      <w:r w:rsidR="00313D95" w:rsidRPr="00313D95">
        <w:rPr>
          <w:rFonts w:ascii="Times New Roman" w:hAnsi="Times New Roman" w:cs="Times New Roman"/>
          <w:sz w:val="24"/>
          <w:szCs w:val="24"/>
        </w:rPr>
        <w:t xml:space="preserve"> Правительства РФ от 30.04.2020 </w:t>
      </w:r>
      <w:r w:rsidR="00313D95">
        <w:rPr>
          <w:rFonts w:ascii="Times New Roman" w:hAnsi="Times New Roman" w:cs="Times New Roman"/>
          <w:sz w:val="24"/>
          <w:szCs w:val="24"/>
        </w:rPr>
        <w:t>№</w:t>
      </w:r>
      <w:r w:rsidR="00313D95" w:rsidRPr="00313D95">
        <w:rPr>
          <w:rFonts w:ascii="Times New Roman" w:hAnsi="Times New Roman" w:cs="Times New Roman"/>
          <w:sz w:val="24"/>
          <w:szCs w:val="24"/>
        </w:rPr>
        <w:t xml:space="preserve"> 616</w:t>
      </w:r>
      <w:r w:rsidR="00313D95">
        <w:rPr>
          <w:rFonts w:ascii="Times New Roman" w:hAnsi="Times New Roman" w:cs="Times New Roman"/>
          <w:sz w:val="24"/>
          <w:szCs w:val="24"/>
        </w:rPr>
        <w:t xml:space="preserve">  т.д.</w:t>
      </w:r>
    </w:p>
    <w:p w:rsidR="005132D8" w:rsidRDefault="005132D8" w:rsidP="005132D8">
      <w:pPr>
        <w:spacing w:after="0" w:line="240" w:lineRule="auto"/>
        <w:ind w:firstLine="709"/>
        <w:jc w:val="both"/>
        <w:rPr>
          <w:rFonts w:ascii="Times New Roman" w:hAnsi="Times New Roman" w:cs="Times New Roman"/>
          <w:sz w:val="24"/>
          <w:szCs w:val="24"/>
        </w:rPr>
      </w:pPr>
      <w:r w:rsidRPr="005132D8">
        <w:rPr>
          <w:rFonts w:ascii="Times New Roman" w:hAnsi="Times New Roman" w:cs="Times New Roman"/>
          <w:sz w:val="24"/>
          <w:szCs w:val="24"/>
        </w:rPr>
        <w:t xml:space="preserve">Документ о приемке находится в статусе «Подписание» до проставления подписей </w:t>
      </w:r>
      <w:r w:rsidR="00ED5263">
        <w:rPr>
          <w:rFonts w:ascii="Times New Roman" w:hAnsi="Times New Roman" w:cs="Times New Roman"/>
          <w:sz w:val="24"/>
          <w:szCs w:val="24"/>
        </w:rPr>
        <w:t xml:space="preserve"> </w:t>
      </w:r>
      <w:r w:rsidRPr="005132D8">
        <w:rPr>
          <w:rFonts w:ascii="Times New Roman" w:hAnsi="Times New Roman" w:cs="Times New Roman"/>
          <w:sz w:val="24"/>
          <w:szCs w:val="24"/>
        </w:rPr>
        <w:t>всеми подписантами Заказчика, указанными в документе о приемке</w:t>
      </w:r>
      <w:r w:rsidR="00ED5263">
        <w:rPr>
          <w:rFonts w:ascii="Times New Roman" w:hAnsi="Times New Roman" w:cs="Times New Roman"/>
          <w:sz w:val="24"/>
          <w:szCs w:val="24"/>
        </w:rPr>
        <w:t xml:space="preserve">. </w:t>
      </w:r>
      <w:r w:rsidRPr="005132D8">
        <w:rPr>
          <w:rFonts w:ascii="Times New Roman" w:hAnsi="Times New Roman" w:cs="Times New Roman"/>
          <w:sz w:val="24"/>
          <w:szCs w:val="24"/>
        </w:rPr>
        <w:t>После подписания документа о приемке последним подписантом, документ направляется в ЛК Поставщика, так же автоматически формируется проект информации об исполнении контракта в реестре контрактов</w:t>
      </w:r>
      <w:r w:rsidR="00ED5263">
        <w:rPr>
          <w:rFonts w:ascii="Times New Roman" w:hAnsi="Times New Roman" w:cs="Times New Roman"/>
          <w:sz w:val="24"/>
          <w:szCs w:val="24"/>
        </w:rPr>
        <w:t>.</w:t>
      </w:r>
    </w:p>
    <w:p w:rsidR="00D0492A" w:rsidRDefault="00D0492A" w:rsidP="005132D8">
      <w:pPr>
        <w:spacing w:after="0" w:line="240" w:lineRule="auto"/>
        <w:ind w:firstLine="709"/>
        <w:jc w:val="both"/>
        <w:rPr>
          <w:rFonts w:ascii="Times New Roman" w:hAnsi="Times New Roman" w:cs="Times New Roman"/>
          <w:sz w:val="24"/>
          <w:szCs w:val="24"/>
        </w:rPr>
      </w:pPr>
    </w:p>
    <w:p w:rsidR="00D0492A" w:rsidRDefault="00D0492A" w:rsidP="005132D8">
      <w:pPr>
        <w:spacing w:after="0" w:line="240" w:lineRule="auto"/>
        <w:ind w:firstLine="709"/>
        <w:jc w:val="both"/>
        <w:rPr>
          <w:rFonts w:ascii="Times New Roman" w:hAnsi="Times New Roman" w:cs="Times New Roman"/>
          <w:b/>
          <w:sz w:val="24"/>
          <w:szCs w:val="24"/>
        </w:rPr>
        <w:sectPr w:rsidR="00D0492A" w:rsidSect="00ED1D53">
          <w:pgSz w:w="11906" w:h="16838"/>
          <w:pgMar w:top="851" w:right="851" w:bottom="851" w:left="1134" w:header="709" w:footer="709" w:gutter="0"/>
          <w:cols w:space="708"/>
          <w:docGrid w:linePitch="360"/>
        </w:sectPr>
      </w:pPr>
    </w:p>
    <w:p w:rsidR="00313D95" w:rsidRPr="00897F84" w:rsidRDefault="00897F84" w:rsidP="005132D8">
      <w:pPr>
        <w:spacing w:after="0" w:line="240" w:lineRule="auto"/>
        <w:ind w:firstLine="709"/>
        <w:jc w:val="both"/>
        <w:rPr>
          <w:rFonts w:ascii="Times New Roman" w:hAnsi="Times New Roman" w:cs="Times New Roman"/>
          <w:b/>
          <w:sz w:val="24"/>
          <w:szCs w:val="24"/>
        </w:rPr>
      </w:pPr>
      <w:r w:rsidRPr="00897F84">
        <w:rPr>
          <w:rFonts w:ascii="Times New Roman" w:hAnsi="Times New Roman" w:cs="Times New Roman"/>
          <w:b/>
          <w:sz w:val="24"/>
          <w:szCs w:val="24"/>
        </w:rPr>
        <w:lastRenderedPageBreak/>
        <w:t>Примеры документов о приемке</w:t>
      </w:r>
    </w:p>
    <w:p w:rsidR="005132D8" w:rsidRDefault="00897F84" w:rsidP="005132D8">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0A5C4C9" wp14:editId="027B3182">
            <wp:extent cx="6496050" cy="59493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6050" cy="5949330"/>
                    </a:xfrm>
                    <a:prstGeom prst="rect">
                      <a:avLst/>
                    </a:prstGeom>
                    <a:noFill/>
                  </pic:spPr>
                </pic:pic>
              </a:graphicData>
            </a:graphic>
          </wp:inline>
        </w:drawing>
      </w:r>
    </w:p>
    <w:p w:rsidR="005132D8" w:rsidRDefault="005132D8" w:rsidP="005132D8">
      <w:pPr>
        <w:spacing w:after="0" w:line="240" w:lineRule="auto"/>
        <w:ind w:firstLine="709"/>
        <w:jc w:val="both"/>
        <w:rPr>
          <w:rFonts w:ascii="Times New Roman" w:hAnsi="Times New Roman" w:cs="Times New Roman"/>
          <w:sz w:val="24"/>
          <w:szCs w:val="24"/>
        </w:rPr>
      </w:pPr>
    </w:p>
    <w:p w:rsidR="00897F84" w:rsidRDefault="00897F84" w:rsidP="005132D8">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B26FD93" wp14:editId="31DAD6D5">
            <wp:extent cx="8877300" cy="1144812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83000" cy="11455470"/>
                    </a:xfrm>
                    <a:prstGeom prst="rect">
                      <a:avLst/>
                    </a:prstGeom>
                    <a:noFill/>
                  </pic:spPr>
                </pic:pic>
              </a:graphicData>
            </a:graphic>
          </wp:inline>
        </w:drawing>
      </w:r>
    </w:p>
    <w:p w:rsidR="00D0492A" w:rsidRDefault="000A32A1" w:rsidP="000A32A1">
      <w:pPr>
        <w:spacing w:after="0" w:line="240" w:lineRule="auto"/>
        <w:jc w:val="both"/>
        <w:rPr>
          <w:rFonts w:ascii="Times New Roman" w:hAnsi="Times New Roman" w:cs="Times New Roman"/>
          <w:sz w:val="24"/>
          <w:szCs w:val="24"/>
        </w:rPr>
      </w:pPr>
      <w:r>
        <w:rPr>
          <w:noProof/>
          <w:lang w:eastAsia="ru-RU"/>
        </w:rPr>
        <w:lastRenderedPageBreak/>
        <w:drawing>
          <wp:inline distT="0" distB="0" distL="0" distR="0" wp14:anchorId="5AF32A0D" wp14:editId="5A3FFBA4">
            <wp:extent cx="9294778" cy="583882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05" t="13772" r="33574" b="12831"/>
                    <a:stretch/>
                  </pic:blipFill>
                  <pic:spPr bwMode="auto">
                    <a:xfrm>
                      <a:off x="0" y="0"/>
                      <a:ext cx="9314989" cy="5851521"/>
                    </a:xfrm>
                    <a:prstGeom prst="rect">
                      <a:avLst/>
                    </a:prstGeom>
                    <a:ln>
                      <a:noFill/>
                    </a:ln>
                    <a:extLst>
                      <a:ext uri="{53640926-AAD7-44D8-BBD7-CCE9431645EC}">
                        <a14:shadowObscured xmlns:a14="http://schemas.microsoft.com/office/drawing/2010/main"/>
                      </a:ext>
                    </a:extLst>
                  </pic:spPr>
                </pic:pic>
              </a:graphicData>
            </a:graphic>
          </wp:inline>
        </w:drawing>
      </w:r>
    </w:p>
    <w:p w:rsidR="00D0492A" w:rsidRDefault="00D0492A" w:rsidP="004A036B">
      <w:pPr>
        <w:spacing w:after="0" w:line="240" w:lineRule="auto"/>
        <w:ind w:firstLine="709"/>
        <w:jc w:val="both"/>
        <w:rPr>
          <w:rFonts w:ascii="Times New Roman" w:hAnsi="Times New Roman" w:cs="Times New Roman"/>
          <w:sz w:val="24"/>
          <w:szCs w:val="24"/>
        </w:rPr>
      </w:pPr>
    </w:p>
    <w:p w:rsidR="00264B7D" w:rsidRDefault="00264B7D" w:rsidP="004A036B">
      <w:pPr>
        <w:spacing w:after="0" w:line="240" w:lineRule="auto"/>
        <w:ind w:firstLine="709"/>
        <w:jc w:val="both"/>
        <w:rPr>
          <w:rFonts w:ascii="Times New Roman" w:hAnsi="Times New Roman" w:cs="Times New Roman"/>
          <w:sz w:val="24"/>
          <w:szCs w:val="24"/>
        </w:rPr>
      </w:pPr>
    </w:p>
    <w:p w:rsidR="00264B7D" w:rsidRDefault="00264B7D" w:rsidP="004A036B">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3D845BD">
            <wp:extent cx="8991600" cy="6434798"/>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98910" cy="6440029"/>
                    </a:xfrm>
                    <a:prstGeom prst="rect">
                      <a:avLst/>
                    </a:prstGeom>
                    <a:noFill/>
                  </pic:spPr>
                </pic:pic>
              </a:graphicData>
            </a:graphic>
          </wp:inline>
        </w:drawing>
      </w:r>
    </w:p>
    <w:p w:rsidR="00D0492A" w:rsidRDefault="00D0492A" w:rsidP="004A036B">
      <w:pPr>
        <w:spacing w:after="0" w:line="240" w:lineRule="auto"/>
        <w:ind w:firstLine="709"/>
        <w:jc w:val="both"/>
        <w:rPr>
          <w:rFonts w:ascii="Times New Roman" w:hAnsi="Times New Roman" w:cs="Times New Roman"/>
          <w:sz w:val="24"/>
          <w:szCs w:val="24"/>
        </w:rPr>
        <w:sectPr w:rsidR="00D0492A" w:rsidSect="00D0492A">
          <w:pgSz w:w="16838" w:h="11906" w:orient="landscape"/>
          <w:pgMar w:top="1134" w:right="851" w:bottom="851" w:left="851" w:header="709" w:footer="709" w:gutter="0"/>
          <w:cols w:space="708"/>
          <w:docGrid w:linePitch="360"/>
        </w:sectPr>
      </w:pPr>
    </w:p>
    <w:p w:rsidR="004A036B" w:rsidRPr="004A036B" w:rsidRDefault="004A036B" w:rsidP="004A036B">
      <w:pPr>
        <w:spacing w:after="0" w:line="240" w:lineRule="auto"/>
        <w:ind w:firstLine="709"/>
        <w:jc w:val="both"/>
        <w:rPr>
          <w:rFonts w:ascii="Times New Roman" w:hAnsi="Times New Roman" w:cs="Times New Roman"/>
          <w:sz w:val="24"/>
          <w:szCs w:val="24"/>
        </w:rPr>
      </w:pPr>
      <w:r w:rsidRPr="004A036B">
        <w:rPr>
          <w:rFonts w:ascii="Times New Roman" w:hAnsi="Times New Roman" w:cs="Times New Roman"/>
          <w:sz w:val="24"/>
          <w:szCs w:val="24"/>
        </w:rPr>
        <w:lastRenderedPageBreak/>
        <w:t>Согласно ч. 13 ст. 94 Закона № 44-ФЗ заказчик должен подписать документ о</w:t>
      </w:r>
      <w:r w:rsidR="00313D95">
        <w:rPr>
          <w:rFonts w:ascii="Times New Roman" w:hAnsi="Times New Roman" w:cs="Times New Roman"/>
          <w:sz w:val="24"/>
          <w:szCs w:val="24"/>
        </w:rPr>
        <w:t xml:space="preserve">б электронной </w:t>
      </w:r>
      <w:r w:rsidRPr="004A036B">
        <w:rPr>
          <w:rFonts w:ascii="Times New Roman" w:hAnsi="Times New Roman" w:cs="Times New Roman"/>
          <w:sz w:val="24"/>
          <w:szCs w:val="24"/>
        </w:rPr>
        <w:t xml:space="preserve"> приемке либо мотивированный отказ </w:t>
      </w:r>
      <w:r w:rsidR="00313D95">
        <w:rPr>
          <w:rFonts w:ascii="Times New Roman" w:hAnsi="Times New Roman" w:cs="Times New Roman"/>
          <w:sz w:val="24"/>
          <w:szCs w:val="24"/>
        </w:rPr>
        <w:t>от</w:t>
      </w:r>
      <w:r w:rsidRPr="004A036B">
        <w:rPr>
          <w:rFonts w:ascii="Times New Roman" w:hAnsi="Times New Roman" w:cs="Times New Roman"/>
          <w:sz w:val="24"/>
          <w:szCs w:val="24"/>
        </w:rPr>
        <w:t xml:space="preserve"> его подписании течение 20 рабочих дней с момента поступления от поставщика документа о приемке в ЕИС. </w:t>
      </w:r>
      <w:r w:rsidR="00313D95">
        <w:rPr>
          <w:rFonts w:ascii="Times New Roman" w:hAnsi="Times New Roman" w:cs="Times New Roman"/>
          <w:sz w:val="24"/>
          <w:szCs w:val="24"/>
        </w:rPr>
        <w:t xml:space="preserve"> </w:t>
      </w:r>
      <w:r w:rsidRPr="004A036B">
        <w:rPr>
          <w:rFonts w:ascii="Times New Roman" w:hAnsi="Times New Roman" w:cs="Times New Roman"/>
          <w:sz w:val="24"/>
          <w:szCs w:val="24"/>
        </w:rPr>
        <w:t xml:space="preserve">Федеральное казначейство в письме от 05.12.2022 № 20-01-03/30540  выразило свою позицию, согласно которой нарушение порядка электронной приемки может рассматриваться как </w:t>
      </w:r>
      <w:proofErr w:type="spellStart"/>
      <w:r w:rsidRPr="004A036B">
        <w:rPr>
          <w:rFonts w:ascii="Times New Roman" w:hAnsi="Times New Roman" w:cs="Times New Roman"/>
          <w:sz w:val="24"/>
          <w:szCs w:val="24"/>
        </w:rPr>
        <w:t>несоставление</w:t>
      </w:r>
      <w:proofErr w:type="spellEnd"/>
      <w:r w:rsidRPr="004A036B">
        <w:rPr>
          <w:rFonts w:ascii="Times New Roman" w:hAnsi="Times New Roman" w:cs="Times New Roman"/>
          <w:sz w:val="24"/>
          <w:szCs w:val="24"/>
        </w:rPr>
        <w:t xml:space="preserve"> документов о приемке и образовывать состав административного правонарушения, за которое предусмотрен административный штраф на ответственных должностных лиц в размере 20 тысяч рублей (ч. 9 ст.7.32 КоАП РФ).</w:t>
      </w:r>
    </w:p>
    <w:p w:rsidR="005E37DE" w:rsidRDefault="005E37DE" w:rsidP="005E37DE">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Д</w:t>
      </w:r>
      <w:r w:rsidRPr="005E37DE">
        <w:rPr>
          <w:rFonts w:ascii="Times New Roman" w:hAnsi="Times New Roman" w:cs="Times New Roman"/>
          <w:sz w:val="24"/>
          <w:szCs w:val="24"/>
        </w:rPr>
        <w:t>окумент о приемке товаров (выполнении работ, оказании услуг), сформированный в ЕИС в электронной форме и подписанный электронными подписями п</w:t>
      </w:r>
      <w:r>
        <w:rPr>
          <w:rFonts w:ascii="Times New Roman" w:hAnsi="Times New Roman" w:cs="Times New Roman"/>
          <w:sz w:val="24"/>
          <w:szCs w:val="24"/>
        </w:rPr>
        <w:t xml:space="preserve">о правилам Федерального закона </w:t>
      </w:r>
      <w:r w:rsidR="00420CCB" w:rsidRPr="005E37DE">
        <w:rPr>
          <w:rFonts w:ascii="Times New Roman" w:hAnsi="Times New Roman" w:cs="Times New Roman"/>
          <w:sz w:val="24"/>
          <w:szCs w:val="24"/>
        </w:rPr>
        <w:t xml:space="preserve">от 06.04.2011 </w:t>
      </w:r>
      <w:r w:rsidR="00420CCB">
        <w:rPr>
          <w:rFonts w:ascii="Times New Roman" w:hAnsi="Times New Roman" w:cs="Times New Roman"/>
          <w:sz w:val="24"/>
          <w:szCs w:val="24"/>
        </w:rPr>
        <w:t>№</w:t>
      </w:r>
      <w:r w:rsidR="00420CCB" w:rsidRPr="005E37DE">
        <w:rPr>
          <w:rFonts w:ascii="Times New Roman" w:hAnsi="Times New Roman" w:cs="Times New Roman"/>
          <w:sz w:val="24"/>
          <w:szCs w:val="24"/>
        </w:rPr>
        <w:t xml:space="preserve"> 63-ФЗ</w:t>
      </w:r>
      <w:r w:rsidR="00420CCB">
        <w:rPr>
          <w:rFonts w:ascii="Times New Roman" w:hAnsi="Times New Roman" w:cs="Times New Roman"/>
          <w:sz w:val="24"/>
          <w:szCs w:val="24"/>
        </w:rPr>
        <w:t xml:space="preserve"> </w:t>
      </w:r>
      <w:r>
        <w:rPr>
          <w:rFonts w:ascii="Times New Roman" w:hAnsi="Times New Roman" w:cs="Times New Roman"/>
          <w:sz w:val="24"/>
          <w:szCs w:val="24"/>
        </w:rPr>
        <w:t>«</w:t>
      </w:r>
      <w:r w:rsidRPr="005E37DE">
        <w:rPr>
          <w:rFonts w:ascii="Times New Roman" w:hAnsi="Times New Roman" w:cs="Times New Roman"/>
          <w:sz w:val="24"/>
          <w:szCs w:val="24"/>
        </w:rPr>
        <w:t>Об электронной подписи</w:t>
      </w:r>
      <w:r>
        <w:rPr>
          <w:rFonts w:ascii="Times New Roman" w:hAnsi="Times New Roman" w:cs="Times New Roman"/>
          <w:sz w:val="24"/>
          <w:szCs w:val="24"/>
        </w:rPr>
        <w:t>»</w:t>
      </w:r>
      <w:r w:rsidRPr="005E37DE">
        <w:rPr>
          <w:rFonts w:ascii="Times New Roman" w:hAnsi="Times New Roman" w:cs="Times New Roman"/>
          <w:sz w:val="24"/>
          <w:szCs w:val="24"/>
        </w:rPr>
        <w:t>, признается электронным документом, равнозначным документу на бумажном носителе, подписанному собственноручными подписями</w:t>
      </w:r>
      <w:r w:rsidRPr="005E37DE">
        <w:t xml:space="preserve"> </w:t>
      </w:r>
      <w:r>
        <w:t xml:space="preserve"> (</w:t>
      </w:r>
      <w:r w:rsidRPr="005E37DE">
        <w:rPr>
          <w:rFonts w:ascii="Times New Roman" w:hAnsi="Times New Roman" w:cs="Times New Roman"/>
          <w:sz w:val="24"/>
          <w:szCs w:val="24"/>
        </w:rPr>
        <w:t xml:space="preserve">Письмо Казначейства России </w:t>
      </w:r>
      <w:r>
        <w:rPr>
          <w:rFonts w:ascii="Times New Roman" w:hAnsi="Times New Roman" w:cs="Times New Roman"/>
          <w:sz w:val="24"/>
          <w:szCs w:val="24"/>
        </w:rPr>
        <w:t>№</w:t>
      </w:r>
      <w:r w:rsidRPr="005E37DE">
        <w:rPr>
          <w:rFonts w:ascii="Times New Roman" w:hAnsi="Times New Roman" w:cs="Times New Roman"/>
          <w:sz w:val="24"/>
          <w:szCs w:val="24"/>
        </w:rPr>
        <w:t xml:space="preserve"> 14-00-06/27476, ФНС России </w:t>
      </w:r>
      <w:r>
        <w:rPr>
          <w:rFonts w:ascii="Times New Roman" w:hAnsi="Times New Roman" w:cs="Times New Roman"/>
          <w:sz w:val="24"/>
          <w:szCs w:val="24"/>
        </w:rPr>
        <w:t>№</w:t>
      </w:r>
      <w:r w:rsidRPr="005E37DE">
        <w:rPr>
          <w:rFonts w:ascii="Times New Roman" w:hAnsi="Times New Roman" w:cs="Times New Roman"/>
          <w:sz w:val="24"/>
          <w:szCs w:val="24"/>
        </w:rPr>
        <w:t xml:space="preserve"> АС-4-15/26126@ от 18.12.2019</w:t>
      </w:r>
      <w:r w:rsidR="00177A2F">
        <w:rPr>
          <w:rFonts w:ascii="Times New Roman" w:hAnsi="Times New Roman" w:cs="Times New Roman"/>
          <w:sz w:val="24"/>
          <w:szCs w:val="24"/>
        </w:rPr>
        <w:t xml:space="preserve"> «</w:t>
      </w:r>
      <w:r w:rsidRPr="005E37DE">
        <w:rPr>
          <w:rFonts w:ascii="Times New Roman" w:hAnsi="Times New Roman" w:cs="Times New Roman"/>
          <w:sz w:val="24"/>
          <w:szCs w:val="24"/>
        </w:rPr>
        <w:t>Об электронном документообороте документов о приемке товаров (выполнении работ, оказании</w:t>
      </w:r>
      <w:proofErr w:type="gramEnd"/>
      <w:r w:rsidRPr="005E37DE">
        <w:rPr>
          <w:rFonts w:ascii="Times New Roman" w:hAnsi="Times New Roman" w:cs="Times New Roman"/>
          <w:sz w:val="24"/>
          <w:szCs w:val="24"/>
        </w:rPr>
        <w:t xml:space="preserve"> </w:t>
      </w:r>
      <w:proofErr w:type="gramStart"/>
      <w:r w:rsidRPr="005E37DE">
        <w:rPr>
          <w:rFonts w:ascii="Times New Roman" w:hAnsi="Times New Roman" w:cs="Times New Roman"/>
          <w:sz w:val="24"/>
          <w:szCs w:val="24"/>
        </w:rPr>
        <w:t>услуг), сформированных с использованием единой информа</w:t>
      </w:r>
      <w:r w:rsidR="00177A2F">
        <w:rPr>
          <w:rFonts w:ascii="Times New Roman" w:hAnsi="Times New Roman" w:cs="Times New Roman"/>
          <w:sz w:val="24"/>
          <w:szCs w:val="24"/>
        </w:rPr>
        <w:t>ционной системы в сфере закупок»).</w:t>
      </w:r>
      <w:proofErr w:type="gramEnd"/>
    </w:p>
    <w:p w:rsidR="004A036B" w:rsidRPr="004A036B" w:rsidRDefault="004A036B" w:rsidP="005E37DE">
      <w:pPr>
        <w:spacing w:after="0" w:line="240" w:lineRule="auto"/>
        <w:ind w:firstLine="709"/>
        <w:jc w:val="both"/>
        <w:rPr>
          <w:rFonts w:ascii="Times New Roman" w:hAnsi="Times New Roman" w:cs="Times New Roman"/>
          <w:sz w:val="24"/>
          <w:szCs w:val="24"/>
        </w:rPr>
      </w:pPr>
      <w:r w:rsidRPr="004A036B">
        <w:rPr>
          <w:rFonts w:ascii="Times New Roman" w:hAnsi="Times New Roman" w:cs="Times New Roman"/>
          <w:sz w:val="24"/>
          <w:szCs w:val="24"/>
        </w:rPr>
        <w:t>После подписания документа о приемке, необходимо направить сведения в реестр контрактов в ЕИС. При подписании электронного документа о приемке в ЕИС, сведения в реестр нужно направить в день подписания документа о приемке.</w:t>
      </w:r>
    </w:p>
    <w:p w:rsidR="00DD6172" w:rsidRDefault="00DD6172" w:rsidP="00DD6172">
      <w:pPr>
        <w:spacing w:after="0" w:line="240" w:lineRule="auto"/>
        <w:ind w:firstLine="709"/>
        <w:jc w:val="both"/>
        <w:rPr>
          <w:rFonts w:ascii="Times New Roman" w:hAnsi="Times New Roman" w:cs="Times New Roman"/>
          <w:sz w:val="24"/>
          <w:szCs w:val="24"/>
        </w:rPr>
      </w:pPr>
    </w:p>
    <w:p w:rsidR="00DD6172" w:rsidRPr="000665C9" w:rsidRDefault="00DD6172" w:rsidP="00DD6172">
      <w:pPr>
        <w:spacing w:after="0" w:line="240" w:lineRule="auto"/>
        <w:ind w:firstLine="709"/>
        <w:jc w:val="both"/>
        <w:rPr>
          <w:rFonts w:ascii="Times New Roman" w:hAnsi="Times New Roman" w:cs="Times New Roman"/>
          <w:sz w:val="24"/>
          <w:szCs w:val="24"/>
        </w:rPr>
      </w:pPr>
      <w:r w:rsidRPr="00DD6172">
        <w:rPr>
          <w:rFonts w:ascii="Times New Roman" w:hAnsi="Times New Roman" w:cs="Times New Roman"/>
          <w:sz w:val="24"/>
          <w:szCs w:val="24"/>
        </w:rPr>
        <w:t xml:space="preserve">Если контракт заключается по результатам закрытого конкурса, закрытого аукциона, закупки у единственного поставщика (подрядчика, исполнителя) в соответствии с частью 1 статьи 93 Закона о контрактной системе (кроме электронных закупок по части 12 статьи 93) оформление приемки осуществляется на бумаге </w:t>
      </w:r>
      <w:r w:rsidRPr="00DD6172">
        <w:rPr>
          <w:rFonts w:ascii="Times New Roman" w:hAnsi="Times New Roman" w:cs="Times New Roman"/>
          <w:b/>
          <w:sz w:val="24"/>
          <w:szCs w:val="24"/>
        </w:rPr>
        <w:t>путем подписания акта приемки товаров, работ, услуг.</w:t>
      </w:r>
      <w:r w:rsidR="00696A53">
        <w:rPr>
          <w:rFonts w:ascii="Times New Roman" w:hAnsi="Times New Roman" w:cs="Times New Roman"/>
          <w:b/>
          <w:sz w:val="24"/>
          <w:szCs w:val="24"/>
        </w:rPr>
        <w:t xml:space="preserve"> </w:t>
      </w:r>
      <w:r w:rsidR="00696A53" w:rsidRPr="000665C9">
        <w:rPr>
          <w:rFonts w:ascii="Times New Roman" w:hAnsi="Times New Roman" w:cs="Times New Roman"/>
          <w:sz w:val="24"/>
          <w:szCs w:val="24"/>
        </w:rPr>
        <w:t>Срок такой приемки</w:t>
      </w:r>
      <w:r w:rsidR="000665C9">
        <w:rPr>
          <w:rFonts w:ascii="Times New Roman" w:hAnsi="Times New Roman" w:cs="Times New Roman"/>
          <w:sz w:val="24"/>
          <w:szCs w:val="24"/>
        </w:rPr>
        <w:t xml:space="preserve"> и оформления результатов приемки</w:t>
      </w:r>
      <w:r w:rsidR="000665C9" w:rsidRPr="000665C9">
        <w:rPr>
          <w:rFonts w:ascii="Times New Roman" w:hAnsi="Times New Roman" w:cs="Times New Roman"/>
          <w:sz w:val="24"/>
          <w:szCs w:val="24"/>
        </w:rPr>
        <w:t xml:space="preserve"> устанавливается в контракте.</w:t>
      </w:r>
    </w:p>
    <w:p w:rsidR="00DD6172" w:rsidRPr="00DD6172" w:rsidRDefault="00DD6172" w:rsidP="00DD6172">
      <w:pPr>
        <w:spacing w:after="0" w:line="240" w:lineRule="auto"/>
        <w:ind w:firstLine="709"/>
        <w:jc w:val="both"/>
        <w:rPr>
          <w:rFonts w:ascii="Times New Roman" w:hAnsi="Times New Roman" w:cs="Times New Roman"/>
          <w:sz w:val="24"/>
          <w:szCs w:val="24"/>
        </w:rPr>
      </w:pPr>
      <w:r w:rsidRPr="00DD6172">
        <w:rPr>
          <w:rFonts w:ascii="Times New Roman" w:hAnsi="Times New Roman" w:cs="Times New Roman"/>
          <w:sz w:val="24"/>
          <w:szCs w:val="24"/>
        </w:rPr>
        <w:t xml:space="preserve">Постановлением Госкомстата РФ от 25.12.1998 № 132 «Об утверждении унифицированных форм первичной учетной документации по учету торговых операций»  были утверждены  и введены в действие с 1 января 1999 года унифицированные формы первичной учетной документации по учету торговых операций. Среди них такие, как ТОРГ-1 «Акт о приемке товаров», ТОРГ-2 «Акт об установленном расхождении по количеству и качеству при приемке </w:t>
      </w:r>
      <w:proofErr w:type="gramStart"/>
      <w:r w:rsidRPr="00DD6172">
        <w:rPr>
          <w:rFonts w:ascii="Times New Roman" w:hAnsi="Times New Roman" w:cs="Times New Roman"/>
          <w:sz w:val="24"/>
          <w:szCs w:val="24"/>
        </w:rPr>
        <w:t>товарно - материальных</w:t>
      </w:r>
      <w:proofErr w:type="gramEnd"/>
      <w:r w:rsidRPr="00DD6172">
        <w:rPr>
          <w:rFonts w:ascii="Times New Roman" w:hAnsi="Times New Roman" w:cs="Times New Roman"/>
          <w:sz w:val="24"/>
          <w:szCs w:val="24"/>
        </w:rPr>
        <w:t xml:space="preserve"> ценностей», ТОРГ-12 «Товарная накладная».</w:t>
      </w:r>
    </w:p>
    <w:p w:rsidR="00DD6172" w:rsidRPr="00DD6172" w:rsidRDefault="00DD6172" w:rsidP="00DD6172">
      <w:pPr>
        <w:spacing w:after="0" w:line="240" w:lineRule="auto"/>
        <w:ind w:firstLine="709"/>
        <w:jc w:val="both"/>
        <w:rPr>
          <w:rFonts w:ascii="Times New Roman" w:hAnsi="Times New Roman" w:cs="Times New Roman"/>
          <w:sz w:val="24"/>
          <w:szCs w:val="24"/>
        </w:rPr>
      </w:pPr>
      <w:r w:rsidRPr="00DD6172">
        <w:rPr>
          <w:rFonts w:ascii="Times New Roman" w:hAnsi="Times New Roman" w:cs="Times New Roman"/>
          <w:sz w:val="24"/>
          <w:szCs w:val="24"/>
        </w:rPr>
        <w:t>С 1 января 2013 года формы первичных учетных документов, содержащиеся в альбомах унифицированных форм первичной учетной документации, не являются обязательными к применению. Вместе с тем обязательными к применению продолжают оставаться формы документов, используемых в качестве первичных учетных документов, установленные уполномоченными органами в соответствии и на основании других федеральных законов (например, кассовые документы).</w:t>
      </w:r>
    </w:p>
    <w:p w:rsidR="00DD6172" w:rsidRPr="00DD6172" w:rsidRDefault="00DD6172" w:rsidP="00DD6172">
      <w:pPr>
        <w:spacing w:after="0" w:line="240" w:lineRule="auto"/>
        <w:ind w:firstLine="709"/>
        <w:jc w:val="both"/>
        <w:rPr>
          <w:rFonts w:ascii="Times New Roman" w:hAnsi="Times New Roman" w:cs="Times New Roman"/>
          <w:sz w:val="24"/>
          <w:szCs w:val="24"/>
        </w:rPr>
      </w:pPr>
      <w:r w:rsidRPr="00DD6172">
        <w:rPr>
          <w:rFonts w:ascii="Times New Roman" w:hAnsi="Times New Roman" w:cs="Times New Roman"/>
          <w:sz w:val="24"/>
          <w:szCs w:val="24"/>
        </w:rPr>
        <w:t>Частью 2 статьи 9 Федерального закона от 06.12.2011 № 402-ФЗ «О бухгалтерском учете» установлен перечень обязательных реквизитов первичного учетного документа:</w:t>
      </w:r>
    </w:p>
    <w:p w:rsidR="00DD6172" w:rsidRPr="00DD6172" w:rsidRDefault="00DD6172" w:rsidP="00DD6172">
      <w:pPr>
        <w:spacing w:after="0" w:line="240" w:lineRule="auto"/>
        <w:ind w:firstLine="709"/>
        <w:jc w:val="both"/>
        <w:rPr>
          <w:rFonts w:ascii="Times New Roman" w:hAnsi="Times New Roman" w:cs="Times New Roman"/>
          <w:sz w:val="24"/>
          <w:szCs w:val="24"/>
        </w:rPr>
      </w:pPr>
      <w:r w:rsidRPr="00DD6172">
        <w:rPr>
          <w:rFonts w:ascii="Times New Roman" w:hAnsi="Times New Roman" w:cs="Times New Roman"/>
          <w:sz w:val="24"/>
          <w:szCs w:val="24"/>
        </w:rPr>
        <w:t>1) наименование документа;</w:t>
      </w:r>
    </w:p>
    <w:p w:rsidR="00DD6172" w:rsidRPr="00DD6172" w:rsidRDefault="00DD6172" w:rsidP="00DD6172">
      <w:pPr>
        <w:spacing w:after="0" w:line="240" w:lineRule="auto"/>
        <w:ind w:firstLine="709"/>
        <w:jc w:val="both"/>
        <w:rPr>
          <w:rFonts w:ascii="Times New Roman" w:hAnsi="Times New Roman" w:cs="Times New Roman"/>
          <w:sz w:val="24"/>
          <w:szCs w:val="24"/>
        </w:rPr>
      </w:pPr>
      <w:r w:rsidRPr="00DD6172">
        <w:rPr>
          <w:rFonts w:ascii="Times New Roman" w:hAnsi="Times New Roman" w:cs="Times New Roman"/>
          <w:sz w:val="24"/>
          <w:szCs w:val="24"/>
        </w:rPr>
        <w:t>2) дата составления документа;</w:t>
      </w:r>
    </w:p>
    <w:p w:rsidR="00DD6172" w:rsidRPr="00DD6172" w:rsidRDefault="00DD6172" w:rsidP="00DD6172">
      <w:pPr>
        <w:spacing w:after="0" w:line="240" w:lineRule="auto"/>
        <w:ind w:firstLine="709"/>
        <w:jc w:val="both"/>
        <w:rPr>
          <w:rFonts w:ascii="Times New Roman" w:hAnsi="Times New Roman" w:cs="Times New Roman"/>
          <w:sz w:val="24"/>
          <w:szCs w:val="24"/>
        </w:rPr>
      </w:pPr>
      <w:r w:rsidRPr="00DD6172">
        <w:rPr>
          <w:rFonts w:ascii="Times New Roman" w:hAnsi="Times New Roman" w:cs="Times New Roman"/>
          <w:sz w:val="24"/>
          <w:szCs w:val="24"/>
        </w:rPr>
        <w:t>3) наименование экономического субъекта, составившего документ;</w:t>
      </w:r>
    </w:p>
    <w:p w:rsidR="00DD6172" w:rsidRPr="00DD6172" w:rsidRDefault="00DD6172" w:rsidP="00DD6172">
      <w:pPr>
        <w:spacing w:after="0" w:line="240" w:lineRule="auto"/>
        <w:ind w:firstLine="709"/>
        <w:jc w:val="both"/>
        <w:rPr>
          <w:rFonts w:ascii="Times New Roman" w:hAnsi="Times New Roman" w:cs="Times New Roman"/>
          <w:sz w:val="24"/>
          <w:szCs w:val="24"/>
        </w:rPr>
      </w:pPr>
      <w:r w:rsidRPr="00DD6172">
        <w:rPr>
          <w:rFonts w:ascii="Times New Roman" w:hAnsi="Times New Roman" w:cs="Times New Roman"/>
          <w:sz w:val="24"/>
          <w:szCs w:val="24"/>
        </w:rPr>
        <w:t>4) содержание факта хозяйственной жизни;</w:t>
      </w:r>
    </w:p>
    <w:p w:rsidR="00DD6172" w:rsidRPr="00DD6172" w:rsidRDefault="00DD6172" w:rsidP="00DD6172">
      <w:pPr>
        <w:spacing w:after="0" w:line="240" w:lineRule="auto"/>
        <w:ind w:firstLine="709"/>
        <w:jc w:val="both"/>
        <w:rPr>
          <w:rFonts w:ascii="Times New Roman" w:hAnsi="Times New Roman" w:cs="Times New Roman"/>
          <w:sz w:val="24"/>
          <w:szCs w:val="24"/>
        </w:rPr>
      </w:pPr>
      <w:r w:rsidRPr="00DD6172">
        <w:rPr>
          <w:rFonts w:ascii="Times New Roman" w:hAnsi="Times New Roman" w:cs="Times New Roman"/>
          <w:sz w:val="24"/>
          <w:szCs w:val="24"/>
        </w:rPr>
        <w:t>5) величина натурального и (или) денежного измерения факта хозяйственной жизни с указанием единиц измерения;</w:t>
      </w:r>
    </w:p>
    <w:p w:rsidR="00DD6172" w:rsidRPr="00DD6172" w:rsidRDefault="00DD6172" w:rsidP="00DD6172">
      <w:pPr>
        <w:spacing w:after="0" w:line="240" w:lineRule="auto"/>
        <w:ind w:firstLine="709"/>
        <w:jc w:val="both"/>
        <w:rPr>
          <w:rFonts w:ascii="Times New Roman" w:hAnsi="Times New Roman" w:cs="Times New Roman"/>
          <w:sz w:val="24"/>
          <w:szCs w:val="24"/>
        </w:rPr>
      </w:pPr>
      <w:proofErr w:type="gramStart"/>
      <w:r w:rsidRPr="00DD6172">
        <w:rPr>
          <w:rFonts w:ascii="Times New Roman" w:hAnsi="Times New Roman" w:cs="Times New Roman"/>
          <w:sz w:val="24"/>
          <w:szCs w:val="24"/>
        </w:rPr>
        <w:t>6) наименование должности лица (лиц), совершившего (совершивших) сделку, операцию и ответственного (ответственных) за ее оформление, либо наименование должности лица (лиц), ответственного (ответственных) за оформление свершившегося события;</w:t>
      </w:r>
      <w:proofErr w:type="gramEnd"/>
    </w:p>
    <w:p w:rsidR="00DD6172" w:rsidRPr="00DD6172" w:rsidRDefault="00DD6172" w:rsidP="00DD6172">
      <w:pPr>
        <w:spacing w:after="0" w:line="240" w:lineRule="auto"/>
        <w:ind w:firstLine="709"/>
        <w:jc w:val="both"/>
        <w:rPr>
          <w:rFonts w:ascii="Times New Roman" w:hAnsi="Times New Roman" w:cs="Times New Roman"/>
          <w:sz w:val="24"/>
          <w:szCs w:val="24"/>
        </w:rPr>
      </w:pPr>
      <w:r w:rsidRPr="00DD6172">
        <w:rPr>
          <w:rFonts w:ascii="Times New Roman" w:hAnsi="Times New Roman" w:cs="Times New Roman"/>
          <w:sz w:val="24"/>
          <w:szCs w:val="24"/>
        </w:rPr>
        <w:t>7) подписи лиц, указанных в предыдущем пункте, с указанием их фамилий и инициалов либо иных реквизитов, необходимых для идентификации этих лиц.</w:t>
      </w:r>
    </w:p>
    <w:p w:rsidR="00DD6172" w:rsidRPr="00DD6172" w:rsidRDefault="00DD6172" w:rsidP="00DD6172">
      <w:pPr>
        <w:spacing w:after="0" w:line="240" w:lineRule="auto"/>
        <w:ind w:firstLine="709"/>
        <w:jc w:val="both"/>
        <w:rPr>
          <w:rFonts w:ascii="Times New Roman" w:hAnsi="Times New Roman" w:cs="Times New Roman"/>
          <w:sz w:val="24"/>
          <w:szCs w:val="24"/>
        </w:rPr>
      </w:pPr>
      <w:r w:rsidRPr="00DD6172">
        <w:rPr>
          <w:rFonts w:ascii="Times New Roman" w:hAnsi="Times New Roman" w:cs="Times New Roman"/>
          <w:sz w:val="24"/>
          <w:szCs w:val="24"/>
        </w:rPr>
        <w:t xml:space="preserve">Законодательством Российской Федерации о бухгалтерском учете не установлены какие-либо ограничения на включение в первичные учетные документы дополнительных реквизитов. </w:t>
      </w:r>
    </w:p>
    <w:p w:rsidR="00DD6172" w:rsidRPr="00DD6172" w:rsidRDefault="00DD6172" w:rsidP="00DD6172">
      <w:pPr>
        <w:spacing w:after="0" w:line="240" w:lineRule="auto"/>
        <w:ind w:firstLine="709"/>
        <w:jc w:val="both"/>
        <w:rPr>
          <w:rFonts w:ascii="Times New Roman" w:hAnsi="Times New Roman" w:cs="Times New Roman"/>
          <w:sz w:val="24"/>
          <w:szCs w:val="24"/>
        </w:rPr>
      </w:pPr>
      <w:r w:rsidRPr="00DD6172">
        <w:rPr>
          <w:rFonts w:ascii="Times New Roman" w:hAnsi="Times New Roman" w:cs="Times New Roman"/>
          <w:sz w:val="24"/>
          <w:szCs w:val="24"/>
        </w:rPr>
        <w:lastRenderedPageBreak/>
        <w:t xml:space="preserve">В соответствии с требованиями статьи 103 Закона о контрактной системе Федеральное казначейство ведет реестр контрактов, заключенных заказчиками (далее - реестр контрактов). </w:t>
      </w:r>
    </w:p>
    <w:p w:rsidR="00DD6172" w:rsidRPr="00DD6172" w:rsidRDefault="00DD6172" w:rsidP="00DD6172">
      <w:pPr>
        <w:spacing w:after="0" w:line="240" w:lineRule="auto"/>
        <w:ind w:firstLine="709"/>
        <w:jc w:val="both"/>
        <w:rPr>
          <w:rFonts w:ascii="Times New Roman" w:hAnsi="Times New Roman" w:cs="Times New Roman"/>
          <w:sz w:val="24"/>
          <w:szCs w:val="24"/>
        </w:rPr>
      </w:pPr>
      <w:proofErr w:type="gramStart"/>
      <w:r w:rsidRPr="00DD6172">
        <w:rPr>
          <w:rFonts w:ascii="Times New Roman" w:hAnsi="Times New Roman" w:cs="Times New Roman"/>
          <w:sz w:val="24"/>
          <w:szCs w:val="24"/>
        </w:rPr>
        <w:t xml:space="preserve">В реестр контрактов не включается информация о контрактах, заключенных в соответствии с пунктами 4 и 5 (за исключением контрактов, заключенных в соответствии с частью 12 статьи 93 настоящего Федерального закона), пунктами 23, 42, 44 и пунктом 46 </w:t>
      </w:r>
      <w:r w:rsidR="00264B7D">
        <w:rPr>
          <w:rFonts w:ascii="Times New Roman" w:hAnsi="Times New Roman" w:cs="Times New Roman"/>
          <w:sz w:val="24"/>
          <w:szCs w:val="24"/>
        </w:rPr>
        <w:t xml:space="preserve">                       </w:t>
      </w:r>
      <w:r w:rsidRPr="00DD6172">
        <w:rPr>
          <w:rFonts w:ascii="Times New Roman" w:hAnsi="Times New Roman" w:cs="Times New Roman"/>
          <w:sz w:val="24"/>
          <w:szCs w:val="24"/>
        </w:rPr>
        <w:t>(в части контрактов, заключаемых с физическими лицами) части 1 статьи 93 Закона о контрактной системе.</w:t>
      </w:r>
      <w:proofErr w:type="gramEnd"/>
    </w:p>
    <w:p w:rsidR="00DD6172" w:rsidRPr="00DD6172" w:rsidRDefault="00DD6172" w:rsidP="00DD6172">
      <w:pPr>
        <w:spacing w:after="0" w:line="240" w:lineRule="auto"/>
        <w:ind w:firstLine="709"/>
        <w:jc w:val="both"/>
        <w:rPr>
          <w:rFonts w:ascii="Times New Roman" w:hAnsi="Times New Roman" w:cs="Times New Roman"/>
          <w:sz w:val="24"/>
          <w:szCs w:val="24"/>
        </w:rPr>
      </w:pPr>
      <w:proofErr w:type="gramStart"/>
      <w:r w:rsidRPr="00DD6172">
        <w:rPr>
          <w:rFonts w:ascii="Times New Roman" w:hAnsi="Times New Roman" w:cs="Times New Roman"/>
          <w:sz w:val="24"/>
          <w:szCs w:val="24"/>
        </w:rPr>
        <w:t>Для таких контрактов оформление приемки должно осуществляться с оформлением Акта приемки товаров, работ, услуг (ф. 0510452), форма которого утверждена Приказом Минфина России 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w:t>
      </w:r>
      <w:proofErr w:type="gramEnd"/>
    </w:p>
    <w:p w:rsidR="00285842" w:rsidRDefault="00DD6172" w:rsidP="00DD6172">
      <w:pPr>
        <w:spacing w:after="0" w:line="240" w:lineRule="auto"/>
        <w:ind w:firstLine="709"/>
        <w:jc w:val="both"/>
        <w:rPr>
          <w:rFonts w:ascii="Times New Roman" w:hAnsi="Times New Roman" w:cs="Times New Roman"/>
          <w:sz w:val="24"/>
          <w:szCs w:val="24"/>
        </w:rPr>
      </w:pPr>
      <w:proofErr w:type="gramStart"/>
      <w:r w:rsidRPr="00DD6172">
        <w:rPr>
          <w:rFonts w:ascii="Times New Roman" w:hAnsi="Times New Roman" w:cs="Times New Roman"/>
          <w:sz w:val="24"/>
          <w:szCs w:val="24"/>
        </w:rPr>
        <w:t>Требования к форме Акта приемки товаров, работ, услуг (ф. 0510452) установлены Приказом Минфина России от 28.06.2022 № 100н  «О внесении изменений</w:t>
      </w:r>
      <w:r w:rsidR="00264B7D">
        <w:rPr>
          <w:rFonts w:ascii="Times New Roman" w:hAnsi="Times New Roman" w:cs="Times New Roman"/>
          <w:sz w:val="24"/>
          <w:szCs w:val="24"/>
        </w:rPr>
        <w:t xml:space="preserve">                                   </w:t>
      </w:r>
      <w:bookmarkStart w:id="0" w:name="_GoBack"/>
      <w:bookmarkEnd w:id="0"/>
      <w:r w:rsidRPr="00DD6172">
        <w:rPr>
          <w:rFonts w:ascii="Times New Roman" w:hAnsi="Times New Roman" w:cs="Times New Roman"/>
          <w:sz w:val="24"/>
          <w:szCs w:val="24"/>
        </w:rPr>
        <w:t xml:space="preserve"> в приложения № 1 - 5 к приказу Министерства финансов Российской Федерации от 15 апреля 2021 г.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w:t>
      </w:r>
      <w:proofErr w:type="gramEnd"/>
      <w:r w:rsidRPr="00DD6172">
        <w:rPr>
          <w:rFonts w:ascii="Times New Roman" w:hAnsi="Times New Roman" w:cs="Times New Roman"/>
          <w:sz w:val="24"/>
          <w:szCs w:val="24"/>
        </w:rPr>
        <w:t xml:space="preserve"> и применению» и обязательны к применению с 1 января 2024 года.</w:t>
      </w:r>
    </w:p>
    <w:p w:rsidR="000A1DA4" w:rsidRPr="00C917C4" w:rsidRDefault="000A1DA4" w:rsidP="00DD6172">
      <w:pPr>
        <w:spacing w:after="0" w:line="240" w:lineRule="auto"/>
        <w:ind w:firstLine="709"/>
        <w:jc w:val="both"/>
        <w:rPr>
          <w:rFonts w:ascii="Times New Roman" w:hAnsi="Times New Roman" w:cs="Times New Roman"/>
          <w:sz w:val="24"/>
          <w:szCs w:val="24"/>
        </w:rPr>
      </w:pPr>
      <w:r w:rsidRPr="000A1DA4">
        <w:rPr>
          <w:rFonts w:ascii="Times New Roman" w:hAnsi="Times New Roman" w:cs="Times New Roman"/>
          <w:sz w:val="24"/>
          <w:szCs w:val="24"/>
        </w:rPr>
        <w:t xml:space="preserve">После подписания документа о приемке, необходимо направить сведения в реестр контрактов в ЕИС. Срок – не позднее одного рабочего дня со дня, следующего за днем подписания документа о приемке. </w:t>
      </w:r>
    </w:p>
    <w:sectPr w:rsidR="000A1DA4" w:rsidRPr="00C917C4" w:rsidSect="00ED1D53">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1559D"/>
    <w:multiLevelType w:val="hybridMultilevel"/>
    <w:tmpl w:val="81400E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00213C4"/>
    <w:multiLevelType w:val="hybridMultilevel"/>
    <w:tmpl w:val="F834AD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7A10DF0"/>
    <w:multiLevelType w:val="hybridMultilevel"/>
    <w:tmpl w:val="E3B0625C"/>
    <w:lvl w:ilvl="0" w:tplc="04190001">
      <w:start w:val="1"/>
      <w:numFmt w:val="bullet"/>
      <w:lvlText w:val=""/>
      <w:lvlJc w:val="left"/>
      <w:pPr>
        <w:ind w:left="1483" w:hanging="360"/>
      </w:pPr>
      <w:rPr>
        <w:rFonts w:ascii="Symbol" w:hAnsi="Symbol" w:hint="default"/>
      </w:rPr>
    </w:lvl>
    <w:lvl w:ilvl="1" w:tplc="04190003" w:tentative="1">
      <w:start w:val="1"/>
      <w:numFmt w:val="bullet"/>
      <w:lvlText w:val="o"/>
      <w:lvlJc w:val="left"/>
      <w:pPr>
        <w:ind w:left="2203" w:hanging="360"/>
      </w:pPr>
      <w:rPr>
        <w:rFonts w:ascii="Courier New" w:hAnsi="Courier New" w:cs="Courier New" w:hint="default"/>
      </w:rPr>
    </w:lvl>
    <w:lvl w:ilvl="2" w:tplc="04190005" w:tentative="1">
      <w:start w:val="1"/>
      <w:numFmt w:val="bullet"/>
      <w:lvlText w:val=""/>
      <w:lvlJc w:val="left"/>
      <w:pPr>
        <w:ind w:left="2923" w:hanging="360"/>
      </w:pPr>
      <w:rPr>
        <w:rFonts w:ascii="Wingdings" w:hAnsi="Wingdings" w:hint="default"/>
      </w:rPr>
    </w:lvl>
    <w:lvl w:ilvl="3" w:tplc="04190001" w:tentative="1">
      <w:start w:val="1"/>
      <w:numFmt w:val="bullet"/>
      <w:lvlText w:val=""/>
      <w:lvlJc w:val="left"/>
      <w:pPr>
        <w:ind w:left="3643" w:hanging="360"/>
      </w:pPr>
      <w:rPr>
        <w:rFonts w:ascii="Symbol" w:hAnsi="Symbol" w:hint="default"/>
      </w:rPr>
    </w:lvl>
    <w:lvl w:ilvl="4" w:tplc="04190003" w:tentative="1">
      <w:start w:val="1"/>
      <w:numFmt w:val="bullet"/>
      <w:lvlText w:val="o"/>
      <w:lvlJc w:val="left"/>
      <w:pPr>
        <w:ind w:left="4363" w:hanging="360"/>
      </w:pPr>
      <w:rPr>
        <w:rFonts w:ascii="Courier New" w:hAnsi="Courier New" w:cs="Courier New" w:hint="default"/>
      </w:rPr>
    </w:lvl>
    <w:lvl w:ilvl="5" w:tplc="04190005" w:tentative="1">
      <w:start w:val="1"/>
      <w:numFmt w:val="bullet"/>
      <w:lvlText w:val=""/>
      <w:lvlJc w:val="left"/>
      <w:pPr>
        <w:ind w:left="5083" w:hanging="360"/>
      </w:pPr>
      <w:rPr>
        <w:rFonts w:ascii="Wingdings" w:hAnsi="Wingdings" w:hint="default"/>
      </w:rPr>
    </w:lvl>
    <w:lvl w:ilvl="6" w:tplc="04190001" w:tentative="1">
      <w:start w:val="1"/>
      <w:numFmt w:val="bullet"/>
      <w:lvlText w:val=""/>
      <w:lvlJc w:val="left"/>
      <w:pPr>
        <w:ind w:left="5803" w:hanging="360"/>
      </w:pPr>
      <w:rPr>
        <w:rFonts w:ascii="Symbol" w:hAnsi="Symbol" w:hint="default"/>
      </w:rPr>
    </w:lvl>
    <w:lvl w:ilvl="7" w:tplc="04190003" w:tentative="1">
      <w:start w:val="1"/>
      <w:numFmt w:val="bullet"/>
      <w:lvlText w:val="o"/>
      <w:lvlJc w:val="left"/>
      <w:pPr>
        <w:ind w:left="6523" w:hanging="360"/>
      </w:pPr>
      <w:rPr>
        <w:rFonts w:ascii="Courier New" w:hAnsi="Courier New" w:cs="Courier New" w:hint="default"/>
      </w:rPr>
    </w:lvl>
    <w:lvl w:ilvl="8" w:tplc="04190005" w:tentative="1">
      <w:start w:val="1"/>
      <w:numFmt w:val="bullet"/>
      <w:lvlText w:val=""/>
      <w:lvlJc w:val="left"/>
      <w:pPr>
        <w:ind w:left="7243" w:hanging="360"/>
      </w:pPr>
      <w:rPr>
        <w:rFonts w:ascii="Wingdings" w:hAnsi="Wingdings" w:hint="default"/>
      </w:rPr>
    </w:lvl>
  </w:abstractNum>
  <w:abstractNum w:abstractNumId="3">
    <w:nsid w:val="2B242D10"/>
    <w:multiLevelType w:val="hybridMultilevel"/>
    <w:tmpl w:val="094AB3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D935F2"/>
    <w:multiLevelType w:val="hybridMultilevel"/>
    <w:tmpl w:val="6FF0D2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5D08BA"/>
    <w:multiLevelType w:val="hybridMultilevel"/>
    <w:tmpl w:val="0C4030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D33529"/>
    <w:multiLevelType w:val="hybridMultilevel"/>
    <w:tmpl w:val="56DA84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4F53E2E"/>
    <w:multiLevelType w:val="hybridMultilevel"/>
    <w:tmpl w:val="5A1A1CF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E776ABD"/>
    <w:multiLevelType w:val="hybridMultilevel"/>
    <w:tmpl w:val="56626E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A564252"/>
    <w:multiLevelType w:val="hybridMultilevel"/>
    <w:tmpl w:val="0608C5E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EA50EBC"/>
    <w:multiLevelType w:val="hybridMultilevel"/>
    <w:tmpl w:val="E580E7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269012A"/>
    <w:multiLevelType w:val="hybridMultilevel"/>
    <w:tmpl w:val="21FAC2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C6E5D94"/>
    <w:multiLevelType w:val="hybridMultilevel"/>
    <w:tmpl w:val="CD641F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
  </w:num>
  <w:num w:numId="4">
    <w:abstractNumId w:val="0"/>
  </w:num>
  <w:num w:numId="5">
    <w:abstractNumId w:val="11"/>
  </w:num>
  <w:num w:numId="6">
    <w:abstractNumId w:val="3"/>
  </w:num>
  <w:num w:numId="7">
    <w:abstractNumId w:val="12"/>
  </w:num>
  <w:num w:numId="8">
    <w:abstractNumId w:val="7"/>
  </w:num>
  <w:num w:numId="9">
    <w:abstractNumId w:val="6"/>
  </w:num>
  <w:num w:numId="10">
    <w:abstractNumId w:val="5"/>
  </w:num>
  <w:num w:numId="11">
    <w:abstractNumId w:val="8"/>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856"/>
    <w:rsid w:val="00004512"/>
    <w:rsid w:val="0004098D"/>
    <w:rsid w:val="00044CD7"/>
    <w:rsid w:val="00046966"/>
    <w:rsid w:val="000626A2"/>
    <w:rsid w:val="000665C9"/>
    <w:rsid w:val="000775D9"/>
    <w:rsid w:val="000A1DA4"/>
    <w:rsid w:val="000A2EEC"/>
    <w:rsid w:val="000A32A1"/>
    <w:rsid w:val="000B00A8"/>
    <w:rsid w:val="000B3BA7"/>
    <w:rsid w:val="000C0C69"/>
    <w:rsid w:val="000C0FE7"/>
    <w:rsid w:val="000C4874"/>
    <w:rsid w:val="000D0FB8"/>
    <w:rsid w:val="000D594E"/>
    <w:rsid w:val="000E5915"/>
    <w:rsid w:val="000F5DF5"/>
    <w:rsid w:val="0010522A"/>
    <w:rsid w:val="00122927"/>
    <w:rsid w:val="00124DFB"/>
    <w:rsid w:val="00154E89"/>
    <w:rsid w:val="00167252"/>
    <w:rsid w:val="00173E2D"/>
    <w:rsid w:val="001764FE"/>
    <w:rsid w:val="00177A2F"/>
    <w:rsid w:val="00181BA5"/>
    <w:rsid w:val="001A3155"/>
    <w:rsid w:val="001A5B95"/>
    <w:rsid w:val="001C200F"/>
    <w:rsid w:val="001C3B0E"/>
    <w:rsid w:val="001C4105"/>
    <w:rsid w:val="001C5730"/>
    <w:rsid w:val="001C7C74"/>
    <w:rsid w:val="001D0AA6"/>
    <w:rsid w:val="001D2755"/>
    <w:rsid w:val="001F3C2F"/>
    <w:rsid w:val="0020318F"/>
    <w:rsid w:val="00213BA5"/>
    <w:rsid w:val="00231351"/>
    <w:rsid w:val="002364B2"/>
    <w:rsid w:val="00251FC3"/>
    <w:rsid w:val="00264B7D"/>
    <w:rsid w:val="00265135"/>
    <w:rsid w:val="00272BBA"/>
    <w:rsid w:val="00276647"/>
    <w:rsid w:val="00285842"/>
    <w:rsid w:val="002858F9"/>
    <w:rsid w:val="00297170"/>
    <w:rsid w:val="002A0E19"/>
    <w:rsid w:val="002C4D6D"/>
    <w:rsid w:val="002C5A23"/>
    <w:rsid w:val="002C70E3"/>
    <w:rsid w:val="002F5B6F"/>
    <w:rsid w:val="002F6D2D"/>
    <w:rsid w:val="00313D95"/>
    <w:rsid w:val="003160F5"/>
    <w:rsid w:val="00322595"/>
    <w:rsid w:val="003316D3"/>
    <w:rsid w:val="00334952"/>
    <w:rsid w:val="00335E09"/>
    <w:rsid w:val="003373D8"/>
    <w:rsid w:val="00343752"/>
    <w:rsid w:val="00373982"/>
    <w:rsid w:val="00373C90"/>
    <w:rsid w:val="00374695"/>
    <w:rsid w:val="00375A6F"/>
    <w:rsid w:val="0038164A"/>
    <w:rsid w:val="003862D5"/>
    <w:rsid w:val="0038677E"/>
    <w:rsid w:val="003B2382"/>
    <w:rsid w:val="003B7936"/>
    <w:rsid w:val="003B7E95"/>
    <w:rsid w:val="003E2867"/>
    <w:rsid w:val="003E3702"/>
    <w:rsid w:val="003F1006"/>
    <w:rsid w:val="003F1551"/>
    <w:rsid w:val="004077EA"/>
    <w:rsid w:val="004104DE"/>
    <w:rsid w:val="00410F09"/>
    <w:rsid w:val="00420CCB"/>
    <w:rsid w:val="004424A9"/>
    <w:rsid w:val="00455551"/>
    <w:rsid w:val="00471D3C"/>
    <w:rsid w:val="00494F57"/>
    <w:rsid w:val="004A036B"/>
    <w:rsid w:val="004A558D"/>
    <w:rsid w:val="004B0C19"/>
    <w:rsid w:val="004B3A79"/>
    <w:rsid w:val="004C505A"/>
    <w:rsid w:val="004C70BB"/>
    <w:rsid w:val="004D7B91"/>
    <w:rsid w:val="004E42FB"/>
    <w:rsid w:val="004E5E41"/>
    <w:rsid w:val="004E6FA3"/>
    <w:rsid w:val="00502D04"/>
    <w:rsid w:val="0050434C"/>
    <w:rsid w:val="0050628C"/>
    <w:rsid w:val="005132D8"/>
    <w:rsid w:val="0051538C"/>
    <w:rsid w:val="00521B54"/>
    <w:rsid w:val="00531626"/>
    <w:rsid w:val="00532C11"/>
    <w:rsid w:val="00543512"/>
    <w:rsid w:val="0055401D"/>
    <w:rsid w:val="00566B10"/>
    <w:rsid w:val="00590575"/>
    <w:rsid w:val="00590957"/>
    <w:rsid w:val="00594032"/>
    <w:rsid w:val="005A2907"/>
    <w:rsid w:val="005A3D7F"/>
    <w:rsid w:val="005A5856"/>
    <w:rsid w:val="005D6A29"/>
    <w:rsid w:val="005E37DE"/>
    <w:rsid w:val="005F4121"/>
    <w:rsid w:val="00620D88"/>
    <w:rsid w:val="0065472F"/>
    <w:rsid w:val="0066184B"/>
    <w:rsid w:val="006629FE"/>
    <w:rsid w:val="006659D6"/>
    <w:rsid w:val="00667B51"/>
    <w:rsid w:val="00684561"/>
    <w:rsid w:val="00694C94"/>
    <w:rsid w:val="00696A53"/>
    <w:rsid w:val="00697EC7"/>
    <w:rsid w:val="006B5A5E"/>
    <w:rsid w:val="006C126A"/>
    <w:rsid w:val="006D2B27"/>
    <w:rsid w:val="006E08B8"/>
    <w:rsid w:val="006E2703"/>
    <w:rsid w:val="006F4A3B"/>
    <w:rsid w:val="006F5C96"/>
    <w:rsid w:val="00705150"/>
    <w:rsid w:val="00723C00"/>
    <w:rsid w:val="007360FC"/>
    <w:rsid w:val="00741CFF"/>
    <w:rsid w:val="007731F3"/>
    <w:rsid w:val="007966B4"/>
    <w:rsid w:val="007A36FD"/>
    <w:rsid w:val="007B03F6"/>
    <w:rsid w:val="007C1348"/>
    <w:rsid w:val="007D4137"/>
    <w:rsid w:val="007D4692"/>
    <w:rsid w:val="00801A6E"/>
    <w:rsid w:val="00831B5F"/>
    <w:rsid w:val="0083461C"/>
    <w:rsid w:val="00854902"/>
    <w:rsid w:val="00865B7D"/>
    <w:rsid w:val="00874CBA"/>
    <w:rsid w:val="00897F84"/>
    <w:rsid w:val="008B0C75"/>
    <w:rsid w:val="008B68E0"/>
    <w:rsid w:val="008F68D1"/>
    <w:rsid w:val="0090709D"/>
    <w:rsid w:val="00917C98"/>
    <w:rsid w:val="0092297B"/>
    <w:rsid w:val="00936DED"/>
    <w:rsid w:val="009404BB"/>
    <w:rsid w:val="00971CD5"/>
    <w:rsid w:val="00972DDA"/>
    <w:rsid w:val="00985C50"/>
    <w:rsid w:val="009A25BF"/>
    <w:rsid w:val="009B7BA9"/>
    <w:rsid w:val="009D1473"/>
    <w:rsid w:val="009E2AE0"/>
    <w:rsid w:val="009E30A1"/>
    <w:rsid w:val="00A10BCD"/>
    <w:rsid w:val="00A328DF"/>
    <w:rsid w:val="00A36892"/>
    <w:rsid w:val="00A424FE"/>
    <w:rsid w:val="00A57FB2"/>
    <w:rsid w:val="00A6304E"/>
    <w:rsid w:val="00A75DA1"/>
    <w:rsid w:val="00A96254"/>
    <w:rsid w:val="00AB255F"/>
    <w:rsid w:val="00AB70A6"/>
    <w:rsid w:val="00B04C3C"/>
    <w:rsid w:val="00B35C92"/>
    <w:rsid w:val="00B41058"/>
    <w:rsid w:val="00B542CB"/>
    <w:rsid w:val="00B570BB"/>
    <w:rsid w:val="00B729F9"/>
    <w:rsid w:val="00B91417"/>
    <w:rsid w:val="00B924EF"/>
    <w:rsid w:val="00B94EA1"/>
    <w:rsid w:val="00BA0220"/>
    <w:rsid w:val="00BA2F8E"/>
    <w:rsid w:val="00BA42BC"/>
    <w:rsid w:val="00BB090A"/>
    <w:rsid w:val="00BC0A48"/>
    <w:rsid w:val="00BC4DE6"/>
    <w:rsid w:val="00BD541A"/>
    <w:rsid w:val="00BD668B"/>
    <w:rsid w:val="00BD6FCA"/>
    <w:rsid w:val="00BE4DB8"/>
    <w:rsid w:val="00C1082A"/>
    <w:rsid w:val="00C166EC"/>
    <w:rsid w:val="00C21540"/>
    <w:rsid w:val="00C4565F"/>
    <w:rsid w:val="00C5283A"/>
    <w:rsid w:val="00C55A8D"/>
    <w:rsid w:val="00C81499"/>
    <w:rsid w:val="00C917C4"/>
    <w:rsid w:val="00CA0269"/>
    <w:rsid w:val="00CF490E"/>
    <w:rsid w:val="00D00441"/>
    <w:rsid w:val="00D0492A"/>
    <w:rsid w:val="00D04B92"/>
    <w:rsid w:val="00D07FD2"/>
    <w:rsid w:val="00D20CB3"/>
    <w:rsid w:val="00D20EAB"/>
    <w:rsid w:val="00D24FF6"/>
    <w:rsid w:val="00D81FD0"/>
    <w:rsid w:val="00D92536"/>
    <w:rsid w:val="00DA04BB"/>
    <w:rsid w:val="00DA77B4"/>
    <w:rsid w:val="00DB13C6"/>
    <w:rsid w:val="00DB2774"/>
    <w:rsid w:val="00DD0479"/>
    <w:rsid w:val="00DD6172"/>
    <w:rsid w:val="00DE149A"/>
    <w:rsid w:val="00DE29AC"/>
    <w:rsid w:val="00DE3666"/>
    <w:rsid w:val="00DE52B6"/>
    <w:rsid w:val="00E01E7E"/>
    <w:rsid w:val="00E16706"/>
    <w:rsid w:val="00E22F8E"/>
    <w:rsid w:val="00E31CED"/>
    <w:rsid w:val="00E7174E"/>
    <w:rsid w:val="00E87E5E"/>
    <w:rsid w:val="00EB1BAB"/>
    <w:rsid w:val="00ED1D53"/>
    <w:rsid w:val="00ED5263"/>
    <w:rsid w:val="00EE0E5F"/>
    <w:rsid w:val="00EE7425"/>
    <w:rsid w:val="00F32FBF"/>
    <w:rsid w:val="00F353D2"/>
    <w:rsid w:val="00F3765D"/>
    <w:rsid w:val="00F41366"/>
    <w:rsid w:val="00F614E3"/>
    <w:rsid w:val="00F638FC"/>
    <w:rsid w:val="00F65228"/>
    <w:rsid w:val="00F74FE2"/>
    <w:rsid w:val="00FA5D21"/>
    <w:rsid w:val="00FB61FC"/>
    <w:rsid w:val="00FC5924"/>
    <w:rsid w:val="00FC74DD"/>
    <w:rsid w:val="00FD4894"/>
    <w:rsid w:val="00FD5BDD"/>
    <w:rsid w:val="00FD785B"/>
    <w:rsid w:val="00FE15F2"/>
    <w:rsid w:val="00FE3594"/>
    <w:rsid w:val="00FE7FD3"/>
    <w:rsid w:val="00FF65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5842"/>
    <w:pPr>
      <w:ind w:left="720"/>
      <w:contextualSpacing/>
    </w:pPr>
  </w:style>
  <w:style w:type="paragraph" w:styleId="a4">
    <w:name w:val="Balloon Text"/>
    <w:basedOn w:val="a"/>
    <w:link w:val="a5"/>
    <w:uiPriority w:val="99"/>
    <w:semiHidden/>
    <w:unhideWhenUsed/>
    <w:rsid w:val="002858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85842"/>
    <w:rPr>
      <w:rFonts w:ascii="Tahoma" w:hAnsi="Tahoma" w:cs="Tahoma"/>
      <w:sz w:val="16"/>
      <w:szCs w:val="16"/>
    </w:rPr>
  </w:style>
  <w:style w:type="table" w:styleId="a6">
    <w:name w:val="Table Grid"/>
    <w:basedOn w:val="a1"/>
    <w:uiPriority w:val="59"/>
    <w:rsid w:val="00B94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1"/>
    <w:uiPriority w:val="61"/>
    <w:rsid w:val="006D2B2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7">
    <w:name w:val="Hyperlink"/>
    <w:basedOn w:val="a0"/>
    <w:uiPriority w:val="99"/>
    <w:unhideWhenUsed/>
    <w:rsid w:val="001F3C2F"/>
    <w:rPr>
      <w:color w:val="0000FF" w:themeColor="hyperlink"/>
      <w:u w:val="single"/>
    </w:rPr>
  </w:style>
  <w:style w:type="character" w:styleId="a8">
    <w:name w:val="annotation reference"/>
    <w:basedOn w:val="a0"/>
    <w:uiPriority w:val="99"/>
    <w:semiHidden/>
    <w:unhideWhenUsed/>
    <w:rsid w:val="001D0AA6"/>
    <w:rPr>
      <w:sz w:val="16"/>
      <w:szCs w:val="16"/>
    </w:rPr>
  </w:style>
  <w:style w:type="paragraph" w:styleId="a9">
    <w:name w:val="annotation text"/>
    <w:basedOn w:val="a"/>
    <w:link w:val="aa"/>
    <w:uiPriority w:val="99"/>
    <w:semiHidden/>
    <w:unhideWhenUsed/>
    <w:rsid w:val="001D0AA6"/>
    <w:pPr>
      <w:spacing w:line="240" w:lineRule="auto"/>
    </w:pPr>
    <w:rPr>
      <w:sz w:val="20"/>
      <w:szCs w:val="20"/>
    </w:rPr>
  </w:style>
  <w:style w:type="character" w:customStyle="1" w:styleId="aa">
    <w:name w:val="Текст примечания Знак"/>
    <w:basedOn w:val="a0"/>
    <w:link w:val="a9"/>
    <w:uiPriority w:val="99"/>
    <w:semiHidden/>
    <w:rsid w:val="001D0AA6"/>
    <w:rPr>
      <w:sz w:val="20"/>
      <w:szCs w:val="20"/>
    </w:rPr>
  </w:style>
  <w:style w:type="paragraph" w:styleId="ab">
    <w:name w:val="annotation subject"/>
    <w:basedOn w:val="a9"/>
    <w:next w:val="a9"/>
    <w:link w:val="ac"/>
    <w:uiPriority w:val="99"/>
    <w:semiHidden/>
    <w:unhideWhenUsed/>
    <w:rsid w:val="001D0AA6"/>
    <w:rPr>
      <w:b/>
      <w:bCs/>
    </w:rPr>
  </w:style>
  <w:style w:type="character" w:customStyle="1" w:styleId="ac">
    <w:name w:val="Тема примечания Знак"/>
    <w:basedOn w:val="aa"/>
    <w:link w:val="ab"/>
    <w:uiPriority w:val="99"/>
    <w:semiHidden/>
    <w:rsid w:val="001D0AA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5842"/>
    <w:pPr>
      <w:ind w:left="720"/>
      <w:contextualSpacing/>
    </w:pPr>
  </w:style>
  <w:style w:type="paragraph" w:styleId="a4">
    <w:name w:val="Balloon Text"/>
    <w:basedOn w:val="a"/>
    <w:link w:val="a5"/>
    <w:uiPriority w:val="99"/>
    <w:semiHidden/>
    <w:unhideWhenUsed/>
    <w:rsid w:val="002858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85842"/>
    <w:rPr>
      <w:rFonts w:ascii="Tahoma" w:hAnsi="Tahoma" w:cs="Tahoma"/>
      <w:sz w:val="16"/>
      <w:szCs w:val="16"/>
    </w:rPr>
  </w:style>
  <w:style w:type="table" w:styleId="a6">
    <w:name w:val="Table Grid"/>
    <w:basedOn w:val="a1"/>
    <w:uiPriority w:val="59"/>
    <w:rsid w:val="00B94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1"/>
    <w:uiPriority w:val="61"/>
    <w:rsid w:val="006D2B2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7">
    <w:name w:val="Hyperlink"/>
    <w:basedOn w:val="a0"/>
    <w:uiPriority w:val="99"/>
    <w:unhideWhenUsed/>
    <w:rsid w:val="001F3C2F"/>
    <w:rPr>
      <w:color w:val="0000FF" w:themeColor="hyperlink"/>
      <w:u w:val="single"/>
    </w:rPr>
  </w:style>
  <w:style w:type="character" w:styleId="a8">
    <w:name w:val="annotation reference"/>
    <w:basedOn w:val="a0"/>
    <w:uiPriority w:val="99"/>
    <w:semiHidden/>
    <w:unhideWhenUsed/>
    <w:rsid w:val="001D0AA6"/>
    <w:rPr>
      <w:sz w:val="16"/>
      <w:szCs w:val="16"/>
    </w:rPr>
  </w:style>
  <w:style w:type="paragraph" w:styleId="a9">
    <w:name w:val="annotation text"/>
    <w:basedOn w:val="a"/>
    <w:link w:val="aa"/>
    <w:uiPriority w:val="99"/>
    <w:semiHidden/>
    <w:unhideWhenUsed/>
    <w:rsid w:val="001D0AA6"/>
    <w:pPr>
      <w:spacing w:line="240" w:lineRule="auto"/>
    </w:pPr>
    <w:rPr>
      <w:sz w:val="20"/>
      <w:szCs w:val="20"/>
    </w:rPr>
  </w:style>
  <w:style w:type="character" w:customStyle="1" w:styleId="aa">
    <w:name w:val="Текст примечания Знак"/>
    <w:basedOn w:val="a0"/>
    <w:link w:val="a9"/>
    <w:uiPriority w:val="99"/>
    <w:semiHidden/>
    <w:rsid w:val="001D0AA6"/>
    <w:rPr>
      <w:sz w:val="20"/>
      <w:szCs w:val="20"/>
    </w:rPr>
  </w:style>
  <w:style w:type="paragraph" w:styleId="ab">
    <w:name w:val="annotation subject"/>
    <w:basedOn w:val="a9"/>
    <w:next w:val="a9"/>
    <w:link w:val="ac"/>
    <w:uiPriority w:val="99"/>
    <w:semiHidden/>
    <w:unhideWhenUsed/>
    <w:rsid w:val="001D0AA6"/>
    <w:rPr>
      <w:b/>
      <w:bCs/>
    </w:rPr>
  </w:style>
  <w:style w:type="character" w:customStyle="1" w:styleId="ac">
    <w:name w:val="Тема примечания Знак"/>
    <w:basedOn w:val="aa"/>
    <w:link w:val="ab"/>
    <w:uiPriority w:val="99"/>
    <w:semiHidden/>
    <w:rsid w:val="001D0A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168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diagramLayout" Target="diagrams/layout1.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hyperlink" Target="https://login.consultant.ru/link/?req=doc&amp;base=LAW&amp;n=465972&amp;dst=1949"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D893BB-54D2-4C35-8C5C-6293F03AF90E}" type="doc">
      <dgm:prSet loTypeId="urn:microsoft.com/office/officeart/2005/8/layout/vList5" loCatId="list" qsTypeId="urn:microsoft.com/office/officeart/2005/8/quickstyle/simple1" qsCatId="simple" csTypeId="urn:microsoft.com/office/officeart/2005/8/colors/colorful4" csCatId="colorful" phldr="1"/>
      <dgm:spPr/>
      <dgm:t>
        <a:bodyPr/>
        <a:lstStyle/>
        <a:p>
          <a:endParaRPr lang="ru-RU"/>
        </a:p>
      </dgm:t>
    </dgm:pt>
    <dgm:pt modelId="{609BAE16-CE1E-4E23-A681-FEC745440917}">
      <dgm:prSet phldrT="[Текст]"/>
      <dgm:spPr/>
      <dgm:t>
        <a:bodyPr/>
        <a:lstStyle/>
        <a:p>
          <a:r>
            <a:rPr lang="ru-RU"/>
            <a:t>приемка ТРУ</a:t>
          </a:r>
        </a:p>
      </dgm:t>
    </dgm:pt>
    <dgm:pt modelId="{1468553C-C3B0-4315-850D-74148D48220D}" type="parTrans" cxnId="{84AB3C7B-7E2B-4F35-B56A-6FEFC892FE86}">
      <dgm:prSet/>
      <dgm:spPr/>
      <dgm:t>
        <a:bodyPr/>
        <a:lstStyle/>
        <a:p>
          <a:endParaRPr lang="ru-RU"/>
        </a:p>
      </dgm:t>
    </dgm:pt>
    <dgm:pt modelId="{A36A1C80-E207-48DA-AE4E-888B5176B7A0}" type="sibTrans" cxnId="{84AB3C7B-7E2B-4F35-B56A-6FEFC892FE86}">
      <dgm:prSet/>
      <dgm:spPr/>
      <dgm:t>
        <a:bodyPr/>
        <a:lstStyle/>
        <a:p>
          <a:endParaRPr lang="ru-RU"/>
        </a:p>
      </dgm:t>
    </dgm:pt>
    <dgm:pt modelId="{A5CCBCF9-B5B0-4358-9F42-135B4F289C63}">
      <dgm:prSet phldrT="[Текст]"/>
      <dgm:spPr/>
      <dgm:t>
        <a:bodyPr/>
        <a:lstStyle/>
        <a:p>
          <a:pPr algn="just"/>
          <a:r>
            <a:rPr lang="ru-RU"/>
            <a:t>непосредственно приемка ТРУ</a:t>
          </a:r>
        </a:p>
      </dgm:t>
    </dgm:pt>
    <dgm:pt modelId="{7FB5AFEB-4CF3-4823-90C2-5BE518334E8F}" type="parTrans" cxnId="{463055F3-C34F-487C-B47E-DE400EEC790F}">
      <dgm:prSet/>
      <dgm:spPr/>
      <dgm:t>
        <a:bodyPr/>
        <a:lstStyle/>
        <a:p>
          <a:endParaRPr lang="ru-RU"/>
        </a:p>
      </dgm:t>
    </dgm:pt>
    <dgm:pt modelId="{FEB72E2F-F2EB-4AC9-8A98-0BC596C4C5A8}" type="sibTrans" cxnId="{463055F3-C34F-487C-B47E-DE400EEC790F}">
      <dgm:prSet/>
      <dgm:spPr/>
      <dgm:t>
        <a:bodyPr/>
        <a:lstStyle/>
        <a:p>
          <a:endParaRPr lang="ru-RU"/>
        </a:p>
      </dgm:t>
    </dgm:pt>
    <dgm:pt modelId="{2CCD514D-AA49-4800-AE3E-0898DD9DC4BA}">
      <dgm:prSet phldrT="[Текст]"/>
      <dgm:spPr/>
      <dgm:t>
        <a:bodyPr/>
        <a:lstStyle/>
        <a:p>
          <a:pPr algn="just"/>
          <a:r>
            <a:rPr lang="ru-RU"/>
            <a:t>эспертиза поставленного товара, результатов выполненной работы, оказанной услуги, отдельных этапов исполнения контракта</a:t>
          </a:r>
        </a:p>
      </dgm:t>
    </dgm:pt>
    <dgm:pt modelId="{96DF6F38-B6B4-4D78-AA31-F215EC382725}" type="parTrans" cxnId="{EFF5E8DF-5975-422E-AC4D-C9580633EBAE}">
      <dgm:prSet/>
      <dgm:spPr/>
      <dgm:t>
        <a:bodyPr/>
        <a:lstStyle/>
        <a:p>
          <a:endParaRPr lang="ru-RU"/>
        </a:p>
      </dgm:t>
    </dgm:pt>
    <dgm:pt modelId="{9831D25E-C1B6-449E-90AC-C39B3EE1A9FC}" type="sibTrans" cxnId="{EFF5E8DF-5975-422E-AC4D-C9580633EBAE}">
      <dgm:prSet/>
      <dgm:spPr/>
      <dgm:t>
        <a:bodyPr/>
        <a:lstStyle/>
        <a:p>
          <a:endParaRPr lang="ru-RU"/>
        </a:p>
      </dgm:t>
    </dgm:pt>
    <dgm:pt modelId="{DE7939E5-6C25-4959-906E-2DDD552BBF17}">
      <dgm:prSet phldrT="[Текст]"/>
      <dgm:spPr/>
      <dgm:t>
        <a:bodyPr/>
        <a:lstStyle/>
        <a:p>
          <a:r>
            <a:rPr lang="ru-RU"/>
            <a:t>оплата</a:t>
          </a:r>
        </a:p>
      </dgm:t>
    </dgm:pt>
    <dgm:pt modelId="{D50CF4CD-79C8-4385-843A-6E18BC264115}" type="parTrans" cxnId="{8858CAEF-6B26-42CF-A5F2-6B1EE8278BB2}">
      <dgm:prSet/>
      <dgm:spPr/>
      <dgm:t>
        <a:bodyPr/>
        <a:lstStyle/>
        <a:p>
          <a:endParaRPr lang="ru-RU"/>
        </a:p>
      </dgm:t>
    </dgm:pt>
    <dgm:pt modelId="{D5BBDD78-F0E3-4408-B08D-74D254992142}" type="sibTrans" cxnId="{8858CAEF-6B26-42CF-A5F2-6B1EE8278BB2}">
      <dgm:prSet/>
      <dgm:spPr/>
      <dgm:t>
        <a:bodyPr/>
        <a:lstStyle/>
        <a:p>
          <a:endParaRPr lang="ru-RU"/>
        </a:p>
      </dgm:t>
    </dgm:pt>
    <dgm:pt modelId="{D01E7F25-8C9B-45AC-8069-171695AC2FAC}">
      <dgm:prSet phldrT="[Текст]"/>
      <dgm:spPr/>
      <dgm:t>
        <a:bodyPr/>
        <a:lstStyle/>
        <a:p>
          <a:pPr algn="just"/>
          <a:r>
            <a:rPr lang="ru-RU"/>
            <a:t>оплата заказчиком поставщику (подрядчику, исполнителю) поставленного товара, выполненной работы (ее результатов), оказанной услуги, а ткже отдельных этапов исоплнения контракта</a:t>
          </a:r>
        </a:p>
      </dgm:t>
    </dgm:pt>
    <dgm:pt modelId="{2D40843E-581F-4C06-893F-A1F3AC347C28}" type="parTrans" cxnId="{E9F0F288-F82F-49D8-8A9A-A3161D3A97A0}">
      <dgm:prSet/>
      <dgm:spPr/>
      <dgm:t>
        <a:bodyPr/>
        <a:lstStyle/>
        <a:p>
          <a:endParaRPr lang="ru-RU"/>
        </a:p>
      </dgm:t>
    </dgm:pt>
    <dgm:pt modelId="{BAEA40AE-F1E0-473A-A4D7-2D11C0A70A4F}" type="sibTrans" cxnId="{E9F0F288-F82F-49D8-8A9A-A3161D3A97A0}">
      <dgm:prSet/>
      <dgm:spPr/>
      <dgm:t>
        <a:bodyPr/>
        <a:lstStyle/>
        <a:p>
          <a:endParaRPr lang="ru-RU"/>
        </a:p>
      </dgm:t>
    </dgm:pt>
    <dgm:pt modelId="{8B62E4B7-A8CC-4B96-990A-56B4EF32BE22}">
      <dgm:prSet phldrT="[Текст]"/>
      <dgm:spPr/>
      <dgm:t>
        <a:bodyPr/>
        <a:lstStyle/>
        <a:p>
          <a:r>
            <a:rPr lang="ru-RU"/>
            <a:t>коммуникация с поставщиком, применение мер ответственности</a:t>
          </a:r>
        </a:p>
      </dgm:t>
    </dgm:pt>
    <dgm:pt modelId="{DAFA3251-8AB5-45BB-B19B-3E59442BE971}" type="parTrans" cxnId="{1206EC9B-4D7C-45C2-9D5B-DDCB26B44A48}">
      <dgm:prSet/>
      <dgm:spPr/>
      <dgm:t>
        <a:bodyPr/>
        <a:lstStyle/>
        <a:p>
          <a:endParaRPr lang="ru-RU"/>
        </a:p>
      </dgm:t>
    </dgm:pt>
    <dgm:pt modelId="{028254C5-2474-409A-816A-3D8378419DCD}" type="sibTrans" cxnId="{1206EC9B-4D7C-45C2-9D5B-DDCB26B44A48}">
      <dgm:prSet/>
      <dgm:spPr/>
      <dgm:t>
        <a:bodyPr/>
        <a:lstStyle/>
        <a:p>
          <a:endParaRPr lang="ru-RU"/>
        </a:p>
      </dgm:t>
    </dgm:pt>
    <dgm:pt modelId="{81A3CDC2-FC09-4F81-84EB-EAE23730014D}">
      <dgm:prSet phldrT="[Текст]"/>
      <dgm:spPr/>
      <dgm:t>
        <a:bodyPr/>
        <a:lstStyle/>
        <a:p>
          <a:pPr algn="just"/>
          <a:r>
            <a:rPr lang="ru-RU"/>
            <a:t>взаимодействие заказчика с поставщиком (подрядчиком, исполнителем) при </a:t>
          </a:r>
          <a:r>
            <a:rPr lang="ru-RU" i="1"/>
            <a:t>исполнении, изменении, расторжении </a:t>
          </a:r>
          <a:r>
            <a:rPr lang="ru-RU"/>
            <a:t>контракта в соответствии требованиями законодательства;</a:t>
          </a:r>
        </a:p>
      </dgm:t>
    </dgm:pt>
    <dgm:pt modelId="{5EED2807-96B2-4E59-9AFA-E2F356B759AF}" type="parTrans" cxnId="{219CE826-04E9-4955-A2AE-E3DA28C95B1D}">
      <dgm:prSet/>
      <dgm:spPr/>
      <dgm:t>
        <a:bodyPr/>
        <a:lstStyle/>
        <a:p>
          <a:endParaRPr lang="ru-RU"/>
        </a:p>
      </dgm:t>
    </dgm:pt>
    <dgm:pt modelId="{7F57D2F7-3C2F-4238-B224-56CF41EA0BFB}" type="sibTrans" cxnId="{219CE826-04E9-4955-A2AE-E3DA28C95B1D}">
      <dgm:prSet/>
      <dgm:spPr/>
      <dgm:t>
        <a:bodyPr/>
        <a:lstStyle/>
        <a:p>
          <a:endParaRPr lang="ru-RU"/>
        </a:p>
      </dgm:t>
    </dgm:pt>
    <dgm:pt modelId="{60C33B68-7397-4306-9ABB-54919B72BADA}">
      <dgm:prSet phldrT="[Текст]"/>
      <dgm:spPr/>
      <dgm:t>
        <a:bodyPr/>
        <a:lstStyle/>
        <a:p>
          <a:pPr algn="just"/>
          <a:r>
            <a:rPr lang="ru-RU"/>
            <a:t>применение мер ответственности и совершение иных действий в случае нарушения поставщиком (подрядчиком, исполнителем) или заказчиком условий контракта</a:t>
          </a:r>
        </a:p>
      </dgm:t>
    </dgm:pt>
    <dgm:pt modelId="{7777A0A2-5859-42E6-9506-E09B8DD0A03A}" type="parTrans" cxnId="{7907D62C-E359-4D14-B42A-03EC42024520}">
      <dgm:prSet/>
      <dgm:spPr/>
      <dgm:t>
        <a:bodyPr/>
        <a:lstStyle/>
        <a:p>
          <a:endParaRPr lang="ru-RU"/>
        </a:p>
      </dgm:t>
    </dgm:pt>
    <dgm:pt modelId="{B23F6EAA-4BE1-4E67-ADF0-EB8B9FE78150}" type="sibTrans" cxnId="{7907D62C-E359-4D14-B42A-03EC42024520}">
      <dgm:prSet/>
      <dgm:spPr/>
      <dgm:t>
        <a:bodyPr/>
        <a:lstStyle/>
        <a:p>
          <a:endParaRPr lang="ru-RU"/>
        </a:p>
      </dgm:t>
    </dgm:pt>
    <dgm:pt modelId="{E8B43B70-5F4E-400B-838E-1446ABC03E48}" type="pres">
      <dgm:prSet presAssocID="{F9D893BB-54D2-4C35-8C5C-6293F03AF90E}" presName="Name0" presStyleCnt="0">
        <dgm:presLayoutVars>
          <dgm:dir/>
          <dgm:animLvl val="lvl"/>
          <dgm:resizeHandles val="exact"/>
        </dgm:presLayoutVars>
      </dgm:prSet>
      <dgm:spPr/>
      <dgm:t>
        <a:bodyPr/>
        <a:lstStyle/>
        <a:p>
          <a:endParaRPr lang="ru-RU"/>
        </a:p>
      </dgm:t>
    </dgm:pt>
    <dgm:pt modelId="{639C2F6A-8FD4-4FB5-ABA9-71615E20A7E6}" type="pres">
      <dgm:prSet presAssocID="{609BAE16-CE1E-4E23-A681-FEC745440917}" presName="linNode" presStyleCnt="0"/>
      <dgm:spPr/>
    </dgm:pt>
    <dgm:pt modelId="{81269DEE-08DB-4DC8-B0BC-AB409AEACD94}" type="pres">
      <dgm:prSet presAssocID="{609BAE16-CE1E-4E23-A681-FEC745440917}" presName="parentText" presStyleLbl="node1" presStyleIdx="0" presStyleCnt="3" custScaleX="98301" custLinFactNeighborY="3970">
        <dgm:presLayoutVars>
          <dgm:chMax val="1"/>
          <dgm:bulletEnabled val="1"/>
        </dgm:presLayoutVars>
      </dgm:prSet>
      <dgm:spPr/>
      <dgm:t>
        <a:bodyPr/>
        <a:lstStyle/>
        <a:p>
          <a:endParaRPr lang="ru-RU"/>
        </a:p>
      </dgm:t>
    </dgm:pt>
    <dgm:pt modelId="{F666E715-CF3C-4D82-8CB9-E24D7019A334}" type="pres">
      <dgm:prSet presAssocID="{609BAE16-CE1E-4E23-A681-FEC745440917}" presName="descendantText" presStyleLbl="alignAccFollowNode1" presStyleIdx="0" presStyleCnt="3" custScaleY="88944">
        <dgm:presLayoutVars>
          <dgm:bulletEnabled val="1"/>
        </dgm:presLayoutVars>
      </dgm:prSet>
      <dgm:spPr/>
      <dgm:t>
        <a:bodyPr/>
        <a:lstStyle/>
        <a:p>
          <a:endParaRPr lang="ru-RU"/>
        </a:p>
      </dgm:t>
    </dgm:pt>
    <dgm:pt modelId="{AB28CF29-1DDF-4E87-A07A-001529FDF0BF}" type="pres">
      <dgm:prSet presAssocID="{A36A1C80-E207-48DA-AE4E-888B5176B7A0}" presName="sp" presStyleCnt="0"/>
      <dgm:spPr/>
    </dgm:pt>
    <dgm:pt modelId="{AC139C65-7C9E-470B-9E75-E003853DADEF}" type="pres">
      <dgm:prSet presAssocID="{DE7939E5-6C25-4959-906E-2DDD552BBF17}" presName="linNode" presStyleCnt="0"/>
      <dgm:spPr/>
    </dgm:pt>
    <dgm:pt modelId="{333B40B3-DA2D-46E0-A13A-84CC953975DC}" type="pres">
      <dgm:prSet presAssocID="{DE7939E5-6C25-4959-906E-2DDD552BBF17}" presName="parentText" presStyleLbl="node1" presStyleIdx="1" presStyleCnt="3">
        <dgm:presLayoutVars>
          <dgm:chMax val="1"/>
          <dgm:bulletEnabled val="1"/>
        </dgm:presLayoutVars>
      </dgm:prSet>
      <dgm:spPr/>
      <dgm:t>
        <a:bodyPr/>
        <a:lstStyle/>
        <a:p>
          <a:endParaRPr lang="ru-RU"/>
        </a:p>
      </dgm:t>
    </dgm:pt>
    <dgm:pt modelId="{BAE13C28-66D7-47C0-B17E-02C07FEB2656}" type="pres">
      <dgm:prSet presAssocID="{DE7939E5-6C25-4959-906E-2DDD552BBF17}" presName="descendantText" presStyleLbl="alignAccFollowNode1" presStyleIdx="1" presStyleCnt="3">
        <dgm:presLayoutVars>
          <dgm:bulletEnabled val="1"/>
        </dgm:presLayoutVars>
      </dgm:prSet>
      <dgm:spPr/>
      <dgm:t>
        <a:bodyPr/>
        <a:lstStyle/>
        <a:p>
          <a:endParaRPr lang="ru-RU"/>
        </a:p>
      </dgm:t>
    </dgm:pt>
    <dgm:pt modelId="{937766C9-138F-4501-A88B-AE83B456DEB4}" type="pres">
      <dgm:prSet presAssocID="{D5BBDD78-F0E3-4408-B08D-74D254992142}" presName="sp" presStyleCnt="0"/>
      <dgm:spPr/>
    </dgm:pt>
    <dgm:pt modelId="{C828E82C-8E3F-46E3-BC1C-93DFEB7EA36B}" type="pres">
      <dgm:prSet presAssocID="{8B62E4B7-A8CC-4B96-990A-56B4EF32BE22}" presName="linNode" presStyleCnt="0"/>
      <dgm:spPr/>
    </dgm:pt>
    <dgm:pt modelId="{D362E86A-4B98-41BE-87CF-849A9DC33239}" type="pres">
      <dgm:prSet presAssocID="{8B62E4B7-A8CC-4B96-990A-56B4EF32BE22}" presName="parentText" presStyleLbl="node1" presStyleIdx="2" presStyleCnt="3">
        <dgm:presLayoutVars>
          <dgm:chMax val="1"/>
          <dgm:bulletEnabled val="1"/>
        </dgm:presLayoutVars>
      </dgm:prSet>
      <dgm:spPr/>
      <dgm:t>
        <a:bodyPr/>
        <a:lstStyle/>
        <a:p>
          <a:endParaRPr lang="ru-RU"/>
        </a:p>
      </dgm:t>
    </dgm:pt>
    <dgm:pt modelId="{D9CCC9D5-2CCD-42A3-BD54-47E01377DC1B}" type="pres">
      <dgm:prSet presAssocID="{8B62E4B7-A8CC-4B96-990A-56B4EF32BE22}" presName="descendantText" presStyleLbl="alignAccFollowNode1" presStyleIdx="2" presStyleCnt="3">
        <dgm:presLayoutVars>
          <dgm:bulletEnabled val="1"/>
        </dgm:presLayoutVars>
      </dgm:prSet>
      <dgm:spPr/>
      <dgm:t>
        <a:bodyPr/>
        <a:lstStyle/>
        <a:p>
          <a:endParaRPr lang="ru-RU"/>
        </a:p>
      </dgm:t>
    </dgm:pt>
  </dgm:ptLst>
  <dgm:cxnLst>
    <dgm:cxn modelId="{BA7FFC6C-5D23-4C6A-997C-AFE14CBAFF61}" type="presOf" srcId="{A5CCBCF9-B5B0-4358-9F42-135B4F289C63}" destId="{F666E715-CF3C-4D82-8CB9-E24D7019A334}" srcOrd="0" destOrd="0" presId="urn:microsoft.com/office/officeart/2005/8/layout/vList5"/>
    <dgm:cxn modelId="{8858CAEF-6B26-42CF-A5F2-6B1EE8278BB2}" srcId="{F9D893BB-54D2-4C35-8C5C-6293F03AF90E}" destId="{DE7939E5-6C25-4959-906E-2DDD552BBF17}" srcOrd="1" destOrd="0" parTransId="{D50CF4CD-79C8-4385-843A-6E18BC264115}" sibTransId="{D5BBDD78-F0E3-4408-B08D-74D254992142}"/>
    <dgm:cxn modelId="{463055F3-C34F-487C-B47E-DE400EEC790F}" srcId="{609BAE16-CE1E-4E23-A681-FEC745440917}" destId="{A5CCBCF9-B5B0-4358-9F42-135B4F289C63}" srcOrd="0" destOrd="0" parTransId="{7FB5AFEB-4CF3-4823-90C2-5BE518334E8F}" sibTransId="{FEB72E2F-F2EB-4AC9-8A98-0BC596C4C5A8}"/>
    <dgm:cxn modelId="{876DC916-D123-4B80-BD5C-CB6FF50CF083}" type="presOf" srcId="{60C33B68-7397-4306-9ABB-54919B72BADA}" destId="{D9CCC9D5-2CCD-42A3-BD54-47E01377DC1B}" srcOrd="0" destOrd="1" presId="urn:microsoft.com/office/officeart/2005/8/layout/vList5"/>
    <dgm:cxn modelId="{7907D62C-E359-4D14-B42A-03EC42024520}" srcId="{8B62E4B7-A8CC-4B96-990A-56B4EF32BE22}" destId="{60C33B68-7397-4306-9ABB-54919B72BADA}" srcOrd="1" destOrd="0" parTransId="{7777A0A2-5859-42E6-9506-E09B8DD0A03A}" sibTransId="{B23F6EAA-4BE1-4E67-ADF0-EB8B9FE78150}"/>
    <dgm:cxn modelId="{C3FEB02D-1E9F-4766-A604-6BCEDF3ABD33}" type="presOf" srcId="{F9D893BB-54D2-4C35-8C5C-6293F03AF90E}" destId="{E8B43B70-5F4E-400B-838E-1446ABC03E48}" srcOrd="0" destOrd="0" presId="urn:microsoft.com/office/officeart/2005/8/layout/vList5"/>
    <dgm:cxn modelId="{7F36CF6E-BF35-4305-B8AE-1246EB1E29A6}" type="presOf" srcId="{81A3CDC2-FC09-4F81-84EB-EAE23730014D}" destId="{D9CCC9D5-2CCD-42A3-BD54-47E01377DC1B}" srcOrd="0" destOrd="0" presId="urn:microsoft.com/office/officeart/2005/8/layout/vList5"/>
    <dgm:cxn modelId="{E5A6F5D3-5D21-4F01-B9BA-1DA4E1A693C9}" type="presOf" srcId="{DE7939E5-6C25-4959-906E-2DDD552BBF17}" destId="{333B40B3-DA2D-46E0-A13A-84CC953975DC}" srcOrd="0" destOrd="0" presId="urn:microsoft.com/office/officeart/2005/8/layout/vList5"/>
    <dgm:cxn modelId="{84AB3C7B-7E2B-4F35-B56A-6FEFC892FE86}" srcId="{F9D893BB-54D2-4C35-8C5C-6293F03AF90E}" destId="{609BAE16-CE1E-4E23-A681-FEC745440917}" srcOrd="0" destOrd="0" parTransId="{1468553C-C3B0-4315-850D-74148D48220D}" sibTransId="{A36A1C80-E207-48DA-AE4E-888B5176B7A0}"/>
    <dgm:cxn modelId="{219CE826-04E9-4955-A2AE-E3DA28C95B1D}" srcId="{8B62E4B7-A8CC-4B96-990A-56B4EF32BE22}" destId="{81A3CDC2-FC09-4F81-84EB-EAE23730014D}" srcOrd="0" destOrd="0" parTransId="{5EED2807-96B2-4E59-9AFA-E2F356B759AF}" sibTransId="{7F57D2F7-3C2F-4238-B224-56CF41EA0BFB}"/>
    <dgm:cxn modelId="{0C0A35EA-64C8-461B-8AC1-88DE453B1054}" type="presOf" srcId="{8B62E4B7-A8CC-4B96-990A-56B4EF32BE22}" destId="{D362E86A-4B98-41BE-87CF-849A9DC33239}" srcOrd="0" destOrd="0" presId="urn:microsoft.com/office/officeart/2005/8/layout/vList5"/>
    <dgm:cxn modelId="{EFF5E8DF-5975-422E-AC4D-C9580633EBAE}" srcId="{609BAE16-CE1E-4E23-A681-FEC745440917}" destId="{2CCD514D-AA49-4800-AE3E-0898DD9DC4BA}" srcOrd="1" destOrd="0" parTransId="{96DF6F38-B6B4-4D78-AA31-F215EC382725}" sibTransId="{9831D25E-C1B6-449E-90AC-C39B3EE1A9FC}"/>
    <dgm:cxn modelId="{1206EC9B-4D7C-45C2-9D5B-DDCB26B44A48}" srcId="{F9D893BB-54D2-4C35-8C5C-6293F03AF90E}" destId="{8B62E4B7-A8CC-4B96-990A-56B4EF32BE22}" srcOrd="2" destOrd="0" parTransId="{DAFA3251-8AB5-45BB-B19B-3E59442BE971}" sibTransId="{028254C5-2474-409A-816A-3D8378419DCD}"/>
    <dgm:cxn modelId="{F80951A8-7F57-4C4B-85B9-80CD6CE4699F}" type="presOf" srcId="{D01E7F25-8C9B-45AC-8069-171695AC2FAC}" destId="{BAE13C28-66D7-47C0-B17E-02C07FEB2656}" srcOrd="0" destOrd="0" presId="urn:microsoft.com/office/officeart/2005/8/layout/vList5"/>
    <dgm:cxn modelId="{E9F0F288-F82F-49D8-8A9A-A3161D3A97A0}" srcId="{DE7939E5-6C25-4959-906E-2DDD552BBF17}" destId="{D01E7F25-8C9B-45AC-8069-171695AC2FAC}" srcOrd="0" destOrd="0" parTransId="{2D40843E-581F-4C06-893F-A1F3AC347C28}" sibTransId="{BAEA40AE-F1E0-473A-A4D7-2D11C0A70A4F}"/>
    <dgm:cxn modelId="{95B62D23-B49F-4D14-B1C4-2575D7F8BC50}" type="presOf" srcId="{2CCD514D-AA49-4800-AE3E-0898DD9DC4BA}" destId="{F666E715-CF3C-4D82-8CB9-E24D7019A334}" srcOrd="0" destOrd="1" presId="urn:microsoft.com/office/officeart/2005/8/layout/vList5"/>
    <dgm:cxn modelId="{21478F88-3CAA-470E-94CF-8DE629089365}" type="presOf" srcId="{609BAE16-CE1E-4E23-A681-FEC745440917}" destId="{81269DEE-08DB-4DC8-B0BC-AB409AEACD94}" srcOrd="0" destOrd="0" presId="urn:microsoft.com/office/officeart/2005/8/layout/vList5"/>
    <dgm:cxn modelId="{EA23CE21-120F-45D8-8181-F436E83AFAF6}" type="presParOf" srcId="{E8B43B70-5F4E-400B-838E-1446ABC03E48}" destId="{639C2F6A-8FD4-4FB5-ABA9-71615E20A7E6}" srcOrd="0" destOrd="0" presId="urn:microsoft.com/office/officeart/2005/8/layout/vList5"/>
    <dgm:cxn modelId="{B7D1C577-CA90-4348-B75D-9E663C2A571B}" type="presParOf" srcId="{639C2F6A-8FD4-4FB5-ABA9-71615E20A7E6}" destId="{81269DEE-08DB-4DC8-B0BC-AB409AEACD94}" srcOrd="0" destOrd="0" presId="urn:microsoft.com/office/officeart/2005/8/layout/vList5"/>
    <dgm:cxn modelId="{FB48D557-A328-4CA9-BB22-6DD588A1FC1A}" type="presParOf" srcId="{639C2F6A-8FD4-4FB5-ABA9-71615E20A7E6}" destId="{F666E715-CF3C-4D82-8CB9-E24D7019A334}" srcOrd="1" destOrd="0" presId="urn:microsoft.com/office/officeart/2005/8/layout/vList5"/>
    <dgm:cxn modelId="{0280DDCA-E2B4-4486-9AC5-1BC178B30FB4}" type="presParOf" srcId="{E8B43B70-5F4E-400B-838E-1446ABC03E48}" destId="{AB28CF29-1DDF-4E87-A07A-001529FDF0BF}" srcOrd="1" destOrd="0" presId="urn:microsoft.com/office/officeart/2005/8/layout/vList5"/>
    <dgm:cxn modelId="{4BEE79F9-438D-452B-9A49-FD23636063D8}" type="presParOf" srcId="{E8B43B70-5F4E-400B-838E-1446ABC03E48}" destId="{AC139C65-7C9E-470B-9E75-E003853DADEF}" srcOrd="2" destOrd="0" presId="urn:microsoft.com/office/officeart/2005/8/layout/vList5"/>
    <dgm:cxn modelId="{B317C9E8-237A-4BBF-A17E-47FF8D9290B3}" type="presParOf" srcId="{AC139C65-7C9E-470B-9E75-E003853DADEF}" destId="{333B40B3-DA2D-46E0-A13A-84CC953975DC}" srcOrd="0" destOrd="0" presId="urn:microsoft.com/office/officeart/2005/8/layout/vList5"/>
    <dgm:cxn modelId="{4467B2E7-659E-4820-8FB0-199A9A7872BD}" type="presParOf" srcId="{AC139C65-7C9E-470B-9E75-E003853DADEF}" destId="{BAE13C28-66D7-47C0-B17E-02C07FEB2656}" srcOrd="1" destOrd="0" presId="urn:microsoft.com/office/officeart/2005/8/layout/vList5"/>
    <dgm:cxn modelId="{A1195341-AF38-4ED5-AD59-F8A642FCFA96}" type="presParOf" srcId="{E8B43B70-5F4E-400B-838E-1446ABC03E48}" destId="{937766C9-138F-4501-A88B-AE83B456DEB4}" srcOrd="3" destOrd="0" presId="urn:microsoft.com/office/officeart/2005/8/layout/vList5"/>
    <dgm:cxn modelId="{DBBF9E23-0923-4B68-B123-A077FC840E2A}" type="presParOf" srcId="{E8B43B70-5F4E-400B-838E-1446ABC03E48}" destId="{C828E82C-8E3F-46E3-BC1C-93DFEB7EA36B}" srcOrd="4" destOrd="0" presId="urn:microsoft.com/office/officeart/2005/8/layout/vList5"/>
    <dgm:cxn modelId="{77A12812-677B-4FAE-ACB3-84BBCC46D285}" type="presParOf" srcId="{C828E82C-8E3F-46E3-BC1C-93DFEB7EA36B}" destId="{D362E86A-4B98-41BE-87CF-849A9DC33239}" srcOrd="0" destOrd="0" presId="urn:microsoft.com/office/officeart/2005/8/layout/vList5"/>
    <dgm:cxn modelId="{114CF98C-D519-4B49-B0B9-C6FF43E295A5}" type="presParOf" srcId="{C828E82C-8E3F-46E3-BC1C-93DFEB7EA36B}" destId="{D9CCC9D5-2CCD-42A3-BD54-47E01377DC1B}" srcOrd="1" destOrd="0" presId="urn:microsoft.com/office/officeart/2005/8/layout/vList5"/>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66E715-CF3C-4D82-8CB9-E24D7019A334}">
      <dsp:nvSpPr>
        <dsp:cNvPr id="0" name=""/>
        <dsp:cNvSpPr/>
      </dsp:nvSpPr>
      <dsp:spPr>
        <a:xfrm rot="5400000">
          <a:off x="3330255" y="-1238395"/>
          <a:ext cx="733879" cy="3511296"/>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just" defTabSz="355600">
            <a:lnSpc>
              <a:spcPct val="90000"/>
            </a:lnSpc>
            <a:spcBef>
              <a:spcPct val="0"/>
            </a:spcBef>
            <a:spcAft>
              <a:spcPct val="15000"/>
            </a:spcAft>
            <a:buChar char="••"/>
          </a:pPr>
          <a:r>
            <a:rPr lang="ru-RU" sz="800" kern="1200"/>
            <a:t>непосредственно приемка ТРУ</a:t>
          </a:r>
        </a:p>
        <a:p>
          <a:pPr marL="57150" lvl="1" indent="-57150" algn="just" defTabSz="355600">
            <a:lnSpc>
              <a:spcPct val="90000"/>
            </a:lnSpc>
            <a:spcBef>
              <a:spcPct val="0"/>
            </a:spcBef>
            <a:spcAft>
              <a:spcPct val="15000"/>
            </a:spcAft>
            <a:buChar char="••"/>
          </a:pPr>
          <a:r>
            <a:rPr lang="ru-RU" sz="800" kern="1200"/>
            <a:t>эспертиза поставленного товара, результатов выполненной работы, оказанной услуги, отдельных этапов исполнения контракта</a:t>
          </a:r>
        </a:p>
      </dsp:txBody>
      <dsp:txXfrm rot="-5400000">
        <a:off x="1941547" y="186138"/>
        <a:ext cx="3475471" cy="662229"/>
      </dsp:txXfrm>
    </dsp:sp>
    <dsp:sp modelId="{81269DEE-08DB-4DC8-B0BC-AB409AEACD94}">
      <dsp:nvSpPr>
        <dsp:cNvPr id="0" name=""/>
        <dsp:cNvSpPr/>
      </dsp:nvSpPr>
      <dsp:spPr>
        <a:xfrm>
          <a:off x="0" y="42508"/>
          <a:ext cx="1941546" cy="1031378"/>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kern="1200"/>
            <a:t>приемка ТРУ</a:t>
          </a:r>
        </a:p>
      </dsp:txBody>
      <dsp:txXfrm>
        <a:off x="50348" y="92856"/>
        <a:ext cx="1840850" cy="930682"/>
      </dsp:txXfrm>
    </dsp:sp>
    <dsp:sp modelId="{BAE13C28-66D7-47C0-B17E-02C07FEB2656}">
      <dsp:nvSpPr>
        <dsp:cNvPr id="0" name=""/>
        <dsp:cNvSpPr/>
      </dsp:nvSpPr>
      <dsp:spPr>
        <a:xfrm rot="5400000">
          <a:off x="3318200" y="-155448"/>
          <a:ext cx="825103" cy="3511296"/>
        </a:xfrm>
        <a:prstGeom prst="round2SameRect">
          <a:avLst/>
        </a:prstGeom>
        <a:solidFill>
          <a:schemeClr val="accent4">
            <a:tint val="40000"/>
            <a:alpha val="90000"/>
            <a:hueOff val="-1972853"/>
            <a:satOff val="11079"/>
            <a:lumOff val="704"/>
            <a:alphaOff val="0"/>
          </a:schemeClr>
        </a:solidFill>
        <a:ln w="25400" cap="flat" cmpd="sng" algn="ctr">
          <a:solidFill>
            <a:schemeClr val="accent4">
              <a:tint val="40000"/>
              <a:alpha val="90000"/>
              <a:hueOff val="-1972853"/>
              <a:satOff val="11079"/>
              <a:lumOff val="70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just" defTabSz="355600">
            <a:lnSpc>
              <a:spcPct val="90000"/>
            </a:lnSpc>
            <a:spcBef>
              <a:spcPct val="0"/>
            </a:spcBef>
            <a:spcAft>
              <a:spcPct val="15000"/>
            </a:spcAft>
            <a:buChar char="••"/>
          </a:pPr>
          <a:r>
            <a:rPr lang="ru-RU" sz="800" kern="1200"/>
            <a:t>оплата заказчиком поставщику (подрядчику, исполнителю) поставленного товара, выполненной работы (ее результатов), оказанной услуги, а ткже отдельных этапов исоплнения контракта</a:t>
          </a:r>
        </a:p>
      </dsp:txBody>
      <dsp:txXfrm rot="-5400000">
        <a:off x="1975104" y="1227926"/>
        <a:ext cx="3471018" cy="744547"/>
      </dsp:txXfrm>
    </dsp:sp>
    <dsp:sp modelId="{333B40B3-DA2D-46E0-A13A-84CC953975DC}">
      <dsp:nvSpPr>
        <dsp:cNvPr id="0" name=""/>
        <dsp:cNvSpPr/>
      </dsp:nvSpPr>
      <dsp:spPr>
        <a:xfrm>
          <a:off x="0" y="1084510"/>
          <a:ext cx="1975104" cy="1031378"/>
        </a:xfrm>
        <a:prstGeom prst="roundRect">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kern="1200"/>
            <a:t>оплата</a:t>
          </a:r>
        </a:p>
      </dsp:txBody>
      <dsp:txXfrm>
        <a:off x="50348" y="1134858"/>
        <a:ext cx="1874408" cy="930682"/>
      </dsp:txXfrm>
    </dsp:sp>
    <dsp:sp modelId="{D9CCC9D5-2CCD-42A3-BD54-47E01377DC1B}">
      <dsp:nvSpPr>
        <dsp:cNvPr id="0" name=""/>
        <dsp:cNvSpPr/>
      </dsp:nvSpPr>
      <dsp:spPr>
        <a:xfrm rot="5400000">
          <a:off x="3318200" y="927499"/>
          <a:ext cx="825103" cy="3511296"/>
        </a:xfrm>
        <a:prstGeom prst="round2SameRect">
          <a:avLst/>
        </a:prstGeom>
        <a:solidFill>
          <a:schemeClr val="accent4">
            <a:tint val="40000"/>
            <a:alpha val="90000"/>
            <a:hueOff val="-3945706"/>
            <a:satOff val="22157"/>
            <a:lumOff val="1408"/>
            <a:alphaOff val="0"/>
          </a:schemeClr>
        </a:solidFill>
        <a:ln w="25400" cap="flat" cmpd="sng" algn="ctr">
          <a:solidFill>
            <a:schemeClr val="accent4">
              <a:tint val="40000"/>
              <a:alpha val="90000"/>
              <a:hueOff val="-3945706"/>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just" defTabSz="355600">
            <a:lnSpc>
              <a:spcPct val="90000"/>
            </a:lnSpc>
            <a:spcBef>
              <a:spcPct val="0"/>
            </a:spcBef>
            <a:spcAft>
              <a:spcPct val="15000"/>
            </a:spcAft>
            <a:buChar char="••"/>
          </a:pPr>
          <a:r>
            <a:rPr lang="ru-RU" sz="800" kern="1200"/>
            <a:t>взаимодействие заказчика с поставщиком (подрядчиком, исполнителем) при </a:t>
          </a:r>
          <a:r>
            <a:rPr lang="ru-RU" sz="800" i="1" kern="1200"/>
            <a:t>исполнении, изменении, расторжении </a:t>
          </a:r>
          <a:r>
            <a:rPr lang="ru-RU" sz="800" kern="1200"/>
            <a:t>контракта в соответствии требованиями законодательства;</a:t>
          </a:r>
        </a:p>
        <a:p>
          <a:pPr marL="57150" lvl="1" indent="-57150" algn="just" defTabSz="355600">
            <a:lnSpc>
              <a:spcPct val="90000"/>
            </a:lnSpc>
            <a:spcBef>
              <a:spcPct val="0"/>
            </a:spcBef>
            <a:spcAft>
              <a:spcPct val="15000"/>
            </a:spcAft>
            <a:buChar char="••"/>
          </a:pPr>
          <a:r>
            <a:rPr lang="ru-RU" sz="800" kern="1200"/>
            <a:t>применение мер ответственности и совершение иных действий в случае нарушения поставщиком (подрядчиком, исполнителем) или заказчиком условий контракта</a:t>
          </a:r>
        </a:p>
      </dsp:txBody>
      <dsp:txXfrm rot="-5400000">
        <a:off x="1975104" y="2310873"/>
        <a:ext cx="3471018" cy="744547"/>
      </dsp:txXfrm>
    </dsp:sp>
    <dsp:sp modelId="{D362E86A-4B98-41BE-87CF-849A9DC33239}">
      <dsp:nvSpPr>
        <dsp:cNvPr id="0" name=""/>
        <dsp:cNvSpPr/>
      </dsp:nvSpPr>
      <dsp:spPr>
        <a:xfrm>
          <a:off x="0" y="2167458"/>
          <a:ext cx="1975104" cy="1031378"/>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kern="1200"/>
            <a:t>коммуникация с поставщиком, применение мер ответственности</a:t>
          </a:r>
        </a:p>
      </dsp:txBody>
      <dsp:txXfrm>
        <a:off x="50348" y="2217806"/>
        <a:ext cx="1874408" cy="93068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3876</TotalTime>
  <Pages>22</Pages>
  <Words>9386</Words>
  <Characters>53506</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Мирошникова</dc:creator>
  <cp:lastModifiedBy>Юля Долуденко</cp:lastModifiedBy>
  <cp:revision>152</cp:revision>
  <cp:lastPrinted>2024-04-08T14:27:00Z</cp:lastPrinted>
  <dcterms:created xsi:type="dcterms:W3CDTF">2023-12-11T14:50:00Z</dcterms:created>
  <dcterms:modified xsi:type="dcterms:W3CDTF">2024-04-09T07:48:00Z</dcterms:modified>
</cp:coreProperties>
</file>