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89" w:rsidRDefault="00B97289" w:rsidP="00B9728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7289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B97289" w:rsidRPr="00B97289" w:rsidRDefault="00B97289" w:rsidP="00B9728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B32EB" w:rsidRDefault="001B32EB" w:rsidP="004E1B8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32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технического задания на </w:t>
      </w:r>
      <w:r w:rsidR="00BF0E7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выполнение работ </w:t>
      </w:r>
      <w:r w:rsidR="00BF0E79" w:rsidRPr="00BF0E79">
        <w:rPr>
          <w:rFonts w:ascii="Times New Roman" w:eastAsia="Times New Roman" w:hAnsi="Times New Roman"/>
          <w:i/>
          <w:sz w:val="24"/>
          <w:szCs w:val="24"/>
          <w:lang w:eastAsia="ru-RU"/>
        </w:rPr>
        <w:t>по техническому обслуживанию и ремонту принтеров</w:t>
      </w:r>
      <w:r w:rsidR="00BF0E7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</w:t>
      </w:r>
      <w:r w:rsidR="00BF0E79" w:rsidRPr="00BF0E7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многофункциональных устройств, заправке и восстановлению картриджей к оргтехнике </w:t>
      </w:r>
      <w:r w:rsidRPr="001B32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(заказчик может самостоятельно изменить порядок составления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технического задания и указать </w:t>
      </w:r>
      <w:r w:rsidRPr="001B32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максимальные и (или) минимальные значения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требуемых</w:t>
      </w:r>
      <w:r w:rsidRPr="001B32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показателей, а также значения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1B32EB">
        <w:rPr>
          <w:rFonts w:ascii="Times New Roman" w:eastAsia="Times New Roman" w:hAnsi="Times New Roman"/>
          <w:i/>
          <w:sz w:val="24"/>
          <w:szCs w:val="24"/>
          <w:lang w:eastAsia="ru-RU"/>
        </w:rPr>
        <w:t>оказате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лей, которые не могут изменяться)</w:t>
      </w:r>
    </w:p>
    <w:p w:rsidR="001B32EB" w:rsidRDefault="001B32EB" w:rsidP="000F780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E1B86" w:rsidRDefault="004E1B86" w:rsidP="000F780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E1B86" w:rsidRPr="001B32EB" w:rsidRDefault="004E1B86" w:rsidP="000F780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F780D" w:rsidRPr="00B06D45" w:rsidRDefault="00B97289" w:rsidP="000F780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80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 w:rsidR="000F780D" w:rsidRPr="000F780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(наименование заказчика)</w:t>
      </w:r>
    </w:p>
    <w:p w:rsidR="000F780D" w:rsidRPr="00B06D45" w:rsidRDefault="000F780D" w:rsidP="000F780D">
      <w:pPr>
        <w:spacing w:after="0" w:line="240" w:lineRule="auto"/>
        <w:jc w:val="right"/>
      </w:pPr>
    </w:p>
    <w:p w:rsidR="000F780D" w:rsidRPr="00B06D45" w:rsidRDefault="000F780D" w:rsidP="000F7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1A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 w:rsidR="000F780D" w:rsidRPr="00B06D45" w:rsidRDefault="000F780D" w:rsidP="000F7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F780D" w:rsidRDefault="000F780D" w:rsidP="00326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Объект</w:t>
      </w:r>
      <w:r w:rsidRPr="00DC1A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закупки:</w:t>
      </w:r>
      <w:r w:rsidRPr="00DC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0E79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</w:t>
      </w:r>
      <w:r w:rsidR="00BF0E79" w:rsidRPr="00BF0E7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техническому обслуживанию и ремонту принтеров и многофункциональных устройств, заправке и восстановлению картриджей к оргтехнике</w:t>
      </w:r>
    </w:p>
    <w:p w:rsidR="00326D3D" w:rsidRDefault="00326D3D" w:rsidP="0032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E1B86" w:rsidRDefault="004E1B86" w:rsidP="0032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E1B86" w:rsidRDefault="004E1B86" w:rsidP="0032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E1B86" w:rsidRDefault="004E1B86" w:rsidP="00326D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0336" w:rsidRPr="00310336" w:rsidRDefault="00326D3D" w:rsidP="004342ED">
      <w:pPr>
        <w:pStyle w:val="a6"/>
        <w:numPr>
          <w:ilvl w:val="0"/>
          <w:numId w:val="5"/>
        </w:numPr>
        <w:spacing w:after="0" w:line="240" w:lineRule="auto"/>
        <w:ind w:left="0" w:firstLine="85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о</w:t>
      </w:r>
      <w:r w:rsidR="00BF0E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ргтехники</w:t>
      </w:r>
      <w:r w:rsidR="003103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9583" w:type="dxa"/>
        <w:tblInd w:w="164" w:type="dxa"/>
        <w:tblLook w:val="04A0" w:firstRow="1" w:lastRow="0" w:firstColumn="1" w:lastColumn="0" w:noHBand="0" w:noVBand="1"/>
      </w:tblPr>
      <w:tblGrid>
        <w:gridCol w:w="623"/>
        <w:gridCol w:w="8960"/>
      </w:tblGrid>
      <w:tr w:rsidR="00326D3D" w:rsidRPr="00326D3D" w:rsidTr="00326D3D">
        <w:tc>
          <w:tcPr>
            <w:tcW w:w="623" w:type="dxa"/>
            <w:vAlign w:val="center"/>
          </w:tcPr>
          <w:p w:rsidR="00326D3D" w:rsidRPr="00326D3D" w:rsidRDefault="00326D3D" w:rsidP="00326D3D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26D3D">
              <w:rPr>
                <w:bCs/>
                <w:sz w:val="24"/>
                <w:szCs w:val="24"/>
                <w:lang w:eastAsia="ru-RU"/>
              </w:rPr>
              <w:t>№</w:t>
            </w:r>
            <w:r w:rsidRPr="00326D3D">
              <w:rPr>
                <w:bCs/>
                <w:sz w:val="24"/>
                <w:szCs w:val="24"/>
                <w:lang w:eastAsia="ru-RU"/>
              </w:rPr>
              <w:br/>
              <w:t>п\</w:t>
            </w:r>
            <w:proofErr w:type="gramStart"/>
            <w:r w:rsidRPr="00326D3D">
              <w:rPr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960" w:type="dxa"/>
            <w:vAlign w:val="center"/>
          </w:tcPr>
          <w:p w:rsidR="00326D3D" w:rsidRPr="00326D3D" w:rsidRDefault="00326D3D" w:rsidP="00326D3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6D3D">
              <w:rPr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26D3D" w:rsidRPr="00326D3D" w:rsidTr="00326D3D">
        <w:tc>
          <w:tcPr>
            <w:tcW w:w="623" w:type="dxa"/>
          </w:tcPr>
          <w:p w:rsidR="00326D3D" w:rsidRPr="00326D3D" w:rsidRDefault="00326D3D" w:rsidP="00326D3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vAlign w:val="bottom"/>
          </w:tcPr>
          <w:p w:rsidR="00326D3D" w:rsidRPr="00326D3D" w:rsidRDefault="00326D3D" w:rsidP="00BF0E79">
            <w:pPr>
              <w:spacing w:after="0"/>
              <w:rPr>
                <w:sz w:val="24"/>
                <w:szCs w:val="24"/>
              </w:rPr>
            </w:pPr>
          </w:p>
        </w:tc>
      </w:tr>
      <w:tr w:rsidR="00326D3D" w:rsidRPr="00326D3D" w:rsidTr="00326D3D">
        <w:tc>
          <w:tcPr>
            <w:tcW w:w="623" w:type="dxa"/>
          </w:tcPr>
          <w:p w:rsidR="00326D3D" w:rsidRPr="00326D3D" w:rsidRDefault="00326D3D" w:rsidP="00326D3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vAlign w:val="bottom"/>
          </w:tcPr>
          <w:p w:rsidR="00326D3D" w:rsidRPr="00326D3D" w:rsidRDefault="00326D3D" w:rsidP="00326D3D">
            <w:pPr>
              <w:spacing w:after="0"/>
              <w:rPr>
                <w:sz w:val="24"/>
                <w:szCs w:val="24"/>
              </w:rPr>
            </w:pPr>
          </w:p>
        </w:tc>
      </w:tr>
      <w:tr w:rsidR="00326D3D" w:rsidRPr="00326D3D" w:rsidTr="00326D3D">
        <w:tc>
          <w:tcPr>
            <w:tcW w:w="623" w:type="dxa"/>
          </w:tcPr>
          <w:p w:rsidR="00326D3D" w:rsidRPr="00326D3D" w:rsidRDefault="00326D3D" w:rsidP="00326D3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vAlign w:val="bottom"/>
          </w:tcPr>
          <w:p w:rsidR="00326D3D" w:rsidRPr="00326D3D" w:rsidRDefault="00326D3D" w:rsidP="00326D3D">
            <w:pPr>
              <w:spacing w:after="0"/>
              <w:rPr>
                <w:sz w:val="24"/>
                <w:szCs w:val="24"/>
              </w:rPr>
            </w:pPr>
          </w:p>
        </w:tc>
      </w:tr>
      <w:tr w:rsidR="00326D3D" w:rsidRPr="00326D3D" w:rsidTr="00326D3D">
        <w:tc>
          <w:tcPr>
            <w:tcW w:w="623" w:type="dxa"/>
          </w:tcPr>
          <w:p w:rsidR="00326D3D" w:rsidRPr="00326D3D" w:rsidRDefault="00326D3D" w:rsidP="00326D3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vAlign w:val="bottom"/>
          </w:tcPr>
          <w:p w:rsidR="00326D3D" w:rsidRPr="00326D3D" w:rsidRDefault="00326D3D" w:rsidP="00326D3D">
            <w:pPr>
              <w:spacing w:after="0"/>
              <w:rPr>
                <w:sz w:val="24"/>
                <w:szCs w:val="24"/>
              </w:rPr>
            </w:pPr>
          </w:p>
        </w:tc>
      </w:tr>
      <w:tr w:rsidR="00326D3D" w:rsidRPr="00326D3D" w:rsidTr="00326D3D">
        <w:tc>
          <w:tcPr>
            <w:tcW w:w="623" w:type="dxa"/>
          </w:tcPr>
          <w:p w:rsidR="00326D3D" w:rsidRPr="00326D3D" w:rsidRDefault="00326D3D" w:rsidP="00326D3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vAlign w:val="bottom"/>
          </w:tcPr>
          <w:p w:rsidR="00326D3D" w:rsidRPr="00326D3D" w:rsidRDefault="00326D3D" w:rsidP="00BF0E79">
            <w:pPr>
              <w:spacing w:after="0"/>
              <w:rPr>
                <w:sz w:val="24"/>
                <w:szCs w:val="24"/>
              </w:rPr>
            </w:pPr>
          </w:p>
        </w:tc>
      </w:tr>
      <w:tr w:rsidR="00326D3D" w:rsidRPr="00326D3D" w:rsidTr="00326D3D">
        <w:tc>
          <w:tcPr>
            <w:tcW w:w="623" w:type="dxa"/>
          </w:tcPr>
          <w:p w:rsidR="00326D3D" w:rsidRPr="00326D3D" w:rsidRDefault="00326D3D" w:rsidP="00326D3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vAlign w:val="bottom"/>
          </w:tcPr>
          <w:p w:rsidR="00326D3D" w:rsidRPr="00326D3D" w:rsidRDefault="00326D3D" w:rsidP="00326D3D">
            <w:pPr>
              <w:spacing w:after="0"/>
              <w:rPr>
                <w:sz w:val="24"/>
                <w:szCs w:val="24"/>
              </w:rPr>
            </w:pPr>
          </w:p>
        </w:tc>
      </w:tr>
      <w:tr w:rsidR="00326D3D" w:rsidRPr="00326D3D" w:rsidTr="00326D3D">
        <w:tc>
          <w:tcPr>
            <w:tcW w:w="623" w:type="dxa"/>
          </w:tcPr>
          <w:p w:rsidR="00326D3D" w:rsidRPr="00326D3D" w:rsidRDefault="00326D3D" w:rsidP="00326D3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vAlign w:val="bottom"/>
          </w:tcPr>
          <w:p w:rsidR="00326D3D" w:rsidRPr="00326D3D" w:rsidRDefault="00326D3D" w:rsidP="00BF0E79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5E04CA" w:rsidRPr="00606287" w:rsidRDefault="005E04CA" w:rsidP="0060628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F0E79" w:rsidRDefault="00BF0E79" w:rsidP="004342ED">
      <w:pPr>
        <w:pStyle w:val="a6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BF0E79">
        <w:rPr>
          <w:rFonts w:ascii="Times New Roman" w:hAnsi="Times New Roman"/>
          <w:b/>
          <w:sz w:val="24"/>
          <w:szCs w:val="24"/>
        </w:rPr>
        <w:t>Перечень работ:</w:t>
      </w:r>
    </w:p>
    <w:p w:rsidR="00BF0E79" w:rsidRPr="004342ED" w:rsidRDefault="00BF0E79" w:rsidP="004342ED">
      <w:pPr>
        <w:pStyle w:val="a6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2ED">
        <w:rPr>
          <w:rFonts w:ascii="Times New Roman" w:hAnsi="Times New Roman"/>
          <w:b/>
          <w:sz w:val="24"/>
          <w:szCs w:val="24"/>
        </w:rPr>
        <w:t xml:space="preserve"> Техническое обслуживание (профилактика)</w:t>
      </w:r>
      <w:r w:rsidR="004342ED" w:rsidRPr="004342ED">
        <w:rPr>
          <w:rFonts w:ascii="Times New Roman" w:hAnsi="Times New Roman"/>
          <w:b/>
          <w:sz w:val="24"/>
          <w:szCs w:val="24"/>
        </w:rPr>
        <w:t xml:space="preserve">. </w:t>
      </w:r>
      <w:r w:rsidRPr="004342ED">
        <w:rPr>
          <w:rFonts w:ascii="Times New Roman" w:hAnsi="Times New Roman"/>
          <w:sz w:val="24"/>
          <w:szCs w:val="24"/>
        </w:rPr>
        <w:t>Включает в себя:</w:t>
      </w:r>
    </w:p>
    <w:p w:rsid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F0E79">
        <w:rPr>
          <w:rFonts w:ascii="Times New Roman" w:hAnsi="Times New Roman"/>
          <w:color w:val="000000"/>
          <w:sz w:val="24"/>
          <w:szCs w:val="24"/>
        </w:rPr>
        <w:t>- проверку функционирования принтера/копира с использованием всех установленных интерфейсов;</w:t>
      </w:r>
    </w:p>
    <w:p w:rsid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F0E79">
        <w:rPr>
          <w:rFonts w:ascii="Times New Roman" w:hAnsi="Times New Roman"/>
          <w:color w:val="000000"/>
          <w:sz w:val="24"/>
          <w:szCs w:val="24"/>
        </w:rPr>
        <w:t>- диагностику и выявление изношенных частей и механизмов;</w:t>
      </w:r>
    </w:p>
    <w:p w:rsid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F0E79">
        <w:rPr>
          <w:rFonts w:ascii="Times New Roman" w:hAnsi="Times New Roman"/>
          <w:color w:val="000000"/>
          <w:sz w:val="24"/>
          <w:szCs w:val="24"/>
        </w:rPr>
        <w:t>- рекомендацию по ремонту аппарата (если будут выявлены предпосылки) с указанием -</w:t>
      </w:r>
      <w:r w:rsidR="00886F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E79">
        <w:rPr>
          <w:rFonts w:ascii="Times New Roman" w:hAnsi="Times New Roman"/>
          <w:color w:val="000000"/>
          <w:sz w:val="24"/>
          <w:szCs w:val="24"/>
        </w:rPr>
        <w:t>наименования требующих замены деталей по каталогу производителя;</w:t>
      </w:r>
    </w:p>
    <w:p w:rsid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F0E79">
        <w:rPr>
          <w:rFonts w:ascii="Times New Roman" w:hAnsi="Times New Roman"/>
          <w:color w:val="000000"/>
          <w:sz w:val="24"/>
          <w:szCs w:val="24"/>
        </w:rPr>
        <w:t xml:space="preserve">- очистку, продувку, промывку всех деталей и частей аппарата, </w:t>
      </w:r>
      <w:r w:rsidRPr="00BF0E79">
        <w:rPr>
          <w:rFonts w:ascii="Times New Roman" w:hAnsi="Times New Roman"/>
          <w:sz w:val="24"/>
          <w:szCs w:val="24"/>
        </w:rPr>
        <w:t>удаление  остатков тонера, бумажной пыли и т.п.</w:t>
      </w:r>
      <w:r w:rsidRPr="00BF0E79">
        <w:rPr>
          <w:rFonts w:ascii="Times New Roman" w:hAnsi="Times New Roman"/>
          <w:color w:val="000000"/>
          <w:sz w:val="24"/>
          <w:szCs w:val="24"/>
        </w:rPr>
        <w:t>;</w:t>
      </w:r>
    </w:p>
    <w:p w:rsid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0E79">
        <w:rPr>
          <w:rFonts w:ascii="Times New Roman" w:hAnsi="Times New Roman"/>
          <w:sz w:val="24"/>
          <w:szCs w:val="24"/>
        </w:rPr>
        <w:t>- частичную разборку оборудования (снятие защитных кожухов, частей корпуса путем механического демонтажа при помощи инструмента) для доступа к объектам выполнения работ;</w:t>
      </w:r>
    </w:p>
    <w:p w:rsid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F0E79">
        <w:rPr>
          <w:rFonts w:ascii="Times New Roman" w:hAnsi="Times New Roman"/>
          <w:color w:val="000000"/>
          <w:sz w:val="24"/>
          <w:szCs w:val="24"/>
        </w:rPr>
        <w:t>- смазку механических узлов;</w:t>
      </w:r>
    </w:p>
    <w:p w:rsid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0E79">
        <w:rPr>
          <w:rFonts w:ascii="Times New Roman" w:hAnsi="Times New Roman"/>
          <w:sz w:val="24"/>
          <w:szCs w:val="24"/>
        </w:rPr>
        <w:t>- устранение дефектов печати связанное с естественным загрязнением оборудования в ходе эксплуатации;</w:t>
      </w:r>
    </w:p>
    <w:p w:rsidR="00BF0E79" w:rsidRP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0E79">
        <w:rPr>
          <w:rFonts w:ascii="Times New Roman" w:hAnsi="Times New Roman"/>
          <w:color w:val="000000"/>
          <w:sz w:val="24"/>
          <w:szCs w:val="24"/>
        </w:rPr>
        <w:t>- проверку качества печати принтера/копира;</w:t>
      </w:r>
    </w:p>
    <w:p w:rsidR="00BF0E79" w:rsidRP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F0E79">
        <w:rPr>
          <w:rFonts w:ascii="Times New Roman" w:hAnsi="Times New Roman"/>
          <w:color w:val="000000"/>
          <w:sz w:val="24"/>
          <w:szCs w:val="24"/>
        </w:rPr>
        <w:t>После выполнения технического обслуживания настройки интерфейсов должны быть восстановлены.</w:t>
      </w:r>
    </w:p>
    <w:p w:rsidR="00BF0E79" w:rsidRPr="004342ED" w:rsidRDefault="004342ED" w:rsidP="004342ED">
      <w:pPr>
        <w:pStyle w:val="a6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342ED">
        <w:rPr>
          <w:rFonts w:ascii="Times New Roman" w:hAnsi="Times New Roman"/>
          <w:b/>
          <w:sz w:val="24"/>
          <w:szCs w:val="24"/>
        </w:rPr>
        <w:t xml:space="preserve"> </w:t>
      </w:r>
      <w:r w:rsidR="00BF0E79" w:rsidRPr="004342ED">
        <w:rPr>
          <w:rFonts w:ascii="Times New Roman" w:hAnsi="Times New Roman"/>
          <w:b/>
          <w:sz w:val="24"/>
          <w:szCs w:val="24"/>
        </w:rPr>
        <w:t>Заправка картриджей</w:t>
      </w:r>
      <w:r w:rsidRPr="004342ED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4342ED">
        <w:rPr>
          <w:rFonts w:ascii="Times New Roman" w:hAnsi="Times New Roman"/>
          <w:sz w:val="24"/>
          <w:szCs w:val="24"/>
        </w:rPr>
        <w:t>В</w:t>
      </w:r>
      <w:r w:rsidR="00BF0E79" w:rsidRPr="004342ED">
        <w:rPr>
          <w:rFonts w:ascii="Times New Roman" w:hAnsi="Times New Roman"/>
          <w:sz w:val="24"/>
          <w:szCs w:val="24"/>
        </w:rPr>
        <w:t xml:space="preserve">ключает в себя: очистку корпуса, полировку (промывку) барабанов, лезвий, роликов; заполнение тонером соответствующего типа в необходимом весе; нанесение смазки на места трения пластиковых деталей и контактов; </w:t>
      </w:r>
      <w:r w:rsidR="00BF0E79" w:rsidRPr="004342ED">
        <w:rPr>
          <w:rFonts w:ascii="Times New Roman" w:hAnsi="Times New Roman"/>
          <w:sz w:val="24"/>
          <w:szCs w:val="24"/>
        </w:rPr>
        <w:lastRenderedPageBreak/>
        <w:t>снятие остаточного электростатического заряда), тестирование, нанесение защитной голограммы, упаковку в стандартный светонепроницаемый пакет.</w:t>
      </w:r>
      <w:proofErr w:type="gramEnd"/>
      <w:r w:rsidR="00BF0E79" w:rsidRPr="004342E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F0E79" w:rsidRPr="004342ED">
        <w:rPr>
          <w:rFonts w:ascii="Times New Roman" w:hAnsi="Times New Roman"/>
          <w:color w:val="000000"/>
          <w:sz w:val="24"/>
          <w:szCs w:val="24"/>
        </w:rPr>
        <w:t>Заправка картриджей выполняется путем разборки (без сверления). Корпус картриджа не должен иметь потертостей, царапин, сколов и следов вскрытия.</w:t>
      </w:r>
    </w:p>
    <w:p w:rsidR="00BF0E79" w:rsidRPr="004342ED" w:rsidRDefault="004342ED" w:rsidP="004342ED">
      <w:pPr>
        <w:pStyle w:val="a6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2ED">
        <w:rPr>
          <w:rFonts w:ascii="Times New Roman" w:hAnsi="Times New Roman"/>
          <w:b/>
          <w:sz w:val="24"/>
          <w:szCs w:val="24"/>
        </w:rPr>
        <w:t xml:space="preserve"> </w:t>
      </w:r>
      <w:r w:rsidR="00BF0E79" w:rsidRPr="004342ED">
        <w:rPr>
          <w:rFonts w:ascii="Times New Roman" w:hAnsi="Times New Roman"/>
          <w:b/>
          <w:sz w:val="24"/>
          <w:szCs w:val="24"/>
        </w:rPr>
        <w:t>Восстановление картриджей</w:t>
      </w:r>
      <w:r w:rsidRPr="004342ED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4342ED">
        <w:rPr>
          <w:rFonts w:ascii="Times New Roman" w:hAnsi="Times New Roman"/>
          <w:sz w:val="24"/>
          <w:szCs w:val="24"/>
        </w:rPr>
        <w:t>Вк</w:t>
      </w:r>
      <w:r w:rsidR="00BF0E79" w:rsidRPr="004342ED">
        <w:rPr>
          <w:rFonts w:ascii="Times New Roman" w:hAnsi="Times New Roman"/>
          <w:sz w:val="24"/>
          <w:szCs w:val="24"/>
        </w:rPr>
        <w:t>лючает в себя: очистку корпуса,  заполнение тонером соответствующего типа в необходимом весе, замену барабана, ракеля, ролика заряда, при необходимости магнитного вала, дозирующего лезвия, лезвий подбора; нанесение смазки на места трения пластиковых деталей и контактов; снятие остаточного электростатического заряда), тестирование, нанесение защитной голограммы, упаковку в стандартный светонепроницаемый пакет.</w:t>
      </w:r>
      <w:proofErr w:type="gramEnd"/>
    </w:p>
    <w:p w:rsidR="00BF0E79" w:rsidRPr="004342ED" w:rsidRDefault="004342ED" w:rsidP="004342ED">
      <w:pPr>
        <w:pStyle w:val="a6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2ED">
        <w:rPr>
          <w:rFonts w:ascii="Times New Roman" w:hAnsi="Times New Roman"/>
          <w:sz w:val="24"/>
          <w:szCs w:val="24"/>
        </w:rPr>
        <w:t xml:space="preserve"> </w:t>
      </w:r>
      <w:r w:rsidR="00BF0E79" w:rsidRPr="004342ED">
        <w:rPr>
          <w:rFonts w:ascii="Times New Roman" w:hAnsi="Times New Roman"/>
          <w:b/>
          <w:sz w:val="24"/>
          <w:szCs w:val="24"/>
        </w:rPr>
        <w:t>Ремонтные работы</w:t>
      </w:r>
      <w:r w:rsidRPr="004342ED">
        <w:rPr>
          <w:rFonts w:ascii="Times New Roman" w:hAnsi="Times New Roman"/>
          <w:b/>
          <w:sz w:val="24"/>
          <w:szCs w:val="24"/>
        </w:rPr>
        <w:t xml:space="preserve">. </w:t>
      </w:r>
      <w:r w:rsidRPr="004342ED">
        <w:rPr>
          <w:rFonts w:ascii="Times New Roman" w:hAnsi="Times New Roman"/>
          <w:sz w:val="24"/>
          <w:szCs w:val="24"/>
        </w:rPr>
        <w:t xml:space="preserve">Включают в себя </w:t>
      </w:r>
      <w:r w:rsidR="00BF0E79" w:rsidRPr="004342ED">
        <w:rPr>
          <w:rFonts w:ascii="Times New Roman" w:hAnsi="Times New Roman"/>
          <w:sz w:val="24"/>
          <w:szCs w:val="24"/>
        </w:rPr>
        <w:t>работы, связанные с диагностикой неисправности, заменой изношенных, либо вышедших из строя запчастей (исключая узел закрепления), с полной или частичной разборкой оборудования. Работы</w:t>
      </w:r>
      <w:r>
        <w:rPr>
          <w:rFonts w:ascii="Times New Roman" w:hAnsi="Times New Roman"/>
          <w:sz w:val="24"/>
          <w:szCs w:val="24"/>
        </w:rPr>
        <w:t>,</w:t>
      </w:r>
      <w:r w:rsidR="00BF0E79" w:rsidRPr="004342ED">
        <w:rPr>
          <w:rFonts w:ascii="Times New Roman" w:hAnsi="Times New Roman"/>
          <w:sz w:val="24"/>
          <w:szCs w:val="24"/>
        </w:rPr>
        <w:t xml:space="preserve"> связанные с заменой узлов таких как: узел закрепления, плата форматера должны включать в себя узлы, платы от производителя техники.</w:t>
      </w:r>
    </w:p>
    <w:p w:rsidR="00BF0E79" w:rsidRP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BF0E79" w:rsidRPr="00BF0E79" w:rsidRDefault="00BF0E79" w:rsidP="004342ED">
      <w:pPr>
        <w:pStyle w:val="a6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BF0E79">
        <w:rPr>
          <w:rFonts w:ascii="Times New Roman" w:hAnsi="Times New Roman"/>
          <w:b/>
          <w:sz w:val="24"/>
          <w:szCs w:val="24"/>
        </w:rPr>
        <w:t xml:space="preserve">Требования к результатам и качеству </w:t>
      </w:r>
      <w:r w:rsidR="004342ED">
        <w:rPr>
          <w:rFonts w:ascii="Times New Roman" w:hAnsi="Times New Roman"/>
          <w:b/>
          <w:sz w:val="24"/>
          <w:szCs w:val="24"/>
        </w:rPr>
        <w:t>работ</w:t>
      </w:r>
      <w:r w:rsidRPr="00BF0E79">
        <w:rPr>
          <w:rFonts w:ascii="Times New Roman" w:hAnsi="Times New Roman"/>
          <w:b/>
          <w:sz w:val="24"/>
          <w:szCs w:val="24"/>
        </w:rPr>
        <w:t xml:space="preserve">: </w:t>
      </w:r>
    </w:p>
    <w:p w:rsidR="004342ED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0E79">
        <w:rPr>
          <w:rFonts w:ascii="Times New Roman" w:hAnsi="Times New Roman"/>
          <w:sz w:val="24"/>
          <w:szCs w:val="24"/>
        </w:rPr>
        <w:t>Заправленные картриджи должны обеспечивать качественную работу до полного израсходования тонера (краски) в соответствии с техническими характеристиками произв</w:t>
      </w:r>
      <w:r w:rsidR="004342ED">
        <w:rPr>
          <w:rFonts w:ascii="Times New Roman" w:hAnsi="Times New Roman"/>
          <w:sz w:val="24"/>
          <w:szCs w:val="24"/>
        </w:rPr>
        <w:t xml:space="preserve">одителя. </w:t>
      </w:r>
    </w:p>
    <w:p w:rsidR="004342ED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2ED">
        <w:rPr>
          <w:rFonts w:ascii="Times New Roman" w:hAnsi="Times New Roman"/>
          <w:sz w:val="24"/>
          <w:szCs w:val="24"/>
        </w:rPr>
        <w:t>Используемые узлы, запасные части и расходные материалы должны иметь сертификаты качества и соответствовать ГОСТам, ТУ, действующим в РФ (гарантирующие к</w:t>
      </w:r>
      <w:r w:rsidR="00B52FFA">
        <w:rPr>
          <w:rFonts w:ascii="Times New Roman" w:hAnsi="Times New Roman"/>
          <w:sz w:val="24"/>
          <w:szCs w:val="24"/>
        </w:rPr>
        <w:t>ачество и безопасность товаров)</w:t>
      </w:r>
      <w:r w:rsidRPr="004342ED">
        <w:rPr>
          <w:rFonts w:ascii="Times New Roman" w:hAnsi="Times New Roman"/>
          <w:sz w:val="24"/>
          <w:szCs w:val="24"/>
        </w:rPr>
        <w:t>.</w:t>
      </w:r>
    </w:p>
    <w:p w:rsidR="00BF0E79" w:rsidRDefault="00BF0E79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2ED">
        <w:rPr>
          <w:rFonts w:ascii="Times New Roman" w:hAnsi="Times New Roman"/>
          <w:sz w:val="24"/>
          <w:szCs w:val="24"/>
        </w:rPr>
        <w:t>Все устанавливаемые детали и используемые расходные материалы должны быть новыми, то есть не бывшим</w:t>
      </w:r>
      <w:r w:rsidR="00B52FFA">
        <w:rPr>
          <w:rFonts w:ascii="Times New Roman" w:hAnsi="Times New Roman"/>
          <w:sz w:val="24"/>
          <w:szCs w:val="24"/>
        </w:rPr>
        <w:t>и</w:t>
      </w:r>
      <w:r w:rsidRPr="004342ED">
        <w:rPr>
          <w:rFonts w:ascii="Times New Roman" w:hAnsi="Times New Roman"/>
          <w:sz w:val="24"/>
          <w:szCs w:val="24"/>
        </w:rPr>
        <w:t xml:space="preserve"> в эксплуатации, не восстановленным</w:t>
      </w:r>
      <w:r w:rsidR="00B52FFA">
        <w:rPr>
          <w:rFonts w:ascii="Times New Roman" w:hAnsi="Times New Roman"/>
          <w:sz w:val="24"/>
          <w:szCs w:val="24"/>
        </w:rPr>
        <w:t>и</w:t>
      </w:r>
      <w:r w:rsidRPr="004342ED">
        <w:rPr>
          <w:rFonts w:ascii="Times New Roman" w:hAnsi="Times New Roman"/>
          <w:sz w:val="24"/>
          <w:szCs w:val="24"/>
        </w:rPr>
        <w:t xml:space="preserve"> и не собранным</w:t>
      </w:r>
      <w:r w:rsidR="00B52FFA">
        <w:rPr>
          <w:rFonts w:ascii="Times New Roman" w:hAnsi="Times New Roman"/>
          <w:sz w:val="24"/>
          <w:szCs w:val="24"/>
        </w:rPr>
        <w:t>и</w:t>
      </w:r>
      <w:r w:rsidRPr="004342ED">
        <w:rPr>
          <w:rFonts w:ascii="Times New Roman" w:hAnsi="Times New Roman"/>
          <w:sz w:val="24"/>
          <w:szCs w:val="24"/>
        </w:rPr>
        <w:t xml:space="preserve"> из </w:t>
      </w:r>
      <w:r w:rsidR="007313E4">
        <w:rPr>
          <w:rFonts w:ascii="Times New Roman" w:hAnsi="Times New Roman"/>
          <w:sz w:val="24"/>
          <w:szCs w:val="24"/>
        </w:rPr>
        <w:t>восстановленных компонентов</w:t>
      </w:r>
      <w:r w:rsidRPr="004342ED">
        <w:rPr>
          <w:rFonts w:ascii="Times New Roman" w:hAnsi="Times New Roman"/>
          <w:sz w:val="24"/>
          <w:szCs w:val="24"/>
        </w:rPr>
        <w:t>.</w:t>
      </w:r>
    </w:p>
    <w:p w:rsidR="004342ED" w:rsidRPr="004342ED" w:rsidRDefault="004342ED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313E4" w:rsidRDefault="00BF0E79" w:rsidP="004342ED">
      <w:pPr>
        <w:pStyle w:val="a6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2ED">
        <w:rPr>
          <w:rFonts w:ascii="Times New Roman" w:hAnsi="Times New Roman"/>
          <w:b/>
          <w:sz w:val="24"/>
          <w:szCs w:val="24"/>
        </w:rPr>
        <w:t xml:space="preserve">Требования к безопасности </w:t>
      </w:r>
      <w:r w:rsidR="004342ED">
        <w:rPr>
          <w:rFonts w:ascii="Times New Roman" w:hAnsi="Times New Roman"/>
          <w:b/>
          <w:sz w:val="24"/>
          <w:szCs w:val="24"/>
        </w:rPr>
        <w:t>выполняемых работ</w:t>
      </w:r>
      <w:r w:rsidRPr="004342ED">
        <w:rPr>
          <w:rFonts w:ascii="Times New Roman" w:hAnsi="Times New Roman"/>
          <w:sz w:val="24"/>
          <w:szCs w:val="24"/>
        </w:rPr>
        <w:t xml:space="preserve">: </w:t>
      </w:r>
    </w:p>
    <w:p w:rsidR="00BF0E79" w:rsidRDefault="00BF0E79" w:rsidP="007313E4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2ED">
        <w:rPr>
          <w:rFonts w:ascii="Times New Roman" w:hAnsi="Times New Roman"/>
          <w:sz w:val="24"/>
          <w:szCs w:val="24"/>
        </w:rPr>
        <w:t>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указанной техники.</w:t>
      </w:r>
    </w:p>
    <w:p w:rsidR="004342ED" w:rsidRPr="004342ED" w:rsidRDefault="004342ED" w:rsidP="004342ED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E2669D" w:rsidRPr="00606287" w:rsidRDefault="007945B9" w:rsidP="004342ED">
      <w:pPr>
        <w:pStyle w:val="a6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06287">
        <w:rPr>
          <w:rFonts w:ascii="Times New Roman" w:hAnsi="Times New Roman"/>
          <w:b/>
          <w:bCs/>
          <w:iCs/>
          <w:sz w:val="24"/>
          <w:szCs w:val="24"/>
        </w:rPr>
        <w:t xml:space="preserve">Условия </w:t>
      </w:r>
      <w:r w:rsidR="004342ED">
        <w:rPr>
          <w:rFonts w:ascii="Times New Roman" w:hAnsi="Times New Roman"/>
          <w:b/>
          <w:bCs/>
          <w:iCs/>
          <w:sz w:val="24"/>
          <w:szCs w:val="24"/>
        </w:rPr>
        <w:t>выполнения работ</w:t>
      </w:r>
      <w:r w:rsidRPr="00606287">
        <w:rPr>
          <w:rFonts w:ascii="Times New Roman" w:hAnsi="Times New Roman"/>
          <w:b/>
          <w:bCs/>
          <w:sz w:val="24"/>
          <w:szCs w:val="24"/>
        </w:rPr>
        <w:t>:</w:t>
      </w:r>
    </w:p>
    <w:p w:rsidR="00E9775B" w:rsidRDefault="00606287" w:rsidP="004342E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Сложный ремонт оргт</w:t>
      </w:r>
      <w:r w:rsidRPr="00606287">
        <w:rPr>
          <w:rFonts w:ascii="Times New Roman" w:hAnsi="Times New Roman"/>
          <w:sz w:val="24"/>
          <w:szCs w:val="24"/>
        </w:rPr>
        <w:t>ехники</w:t>
      </w:r>
      <w:r w:rsidR="00E9775B">
        <w:rPr>
          <w:rFonts w:ascii="Times New Roman" w:hAnsi="Times New Roman"/>
          <w:sz w:val="24"/>
          <w:szCs w:val="24"/>
        </w:rPr>
        <w:t xml:space="preserve">, а также заправка картриджей осуществляется по месту нахождения </w:t>
      </w:r>
      <w:r w:rsidR="004342ED">
        <w:rPr>
          <w:rFonts w:ascii="Times New Roman" w:hAnsi="Times New Roman"/>
          <w:sz w:val="24"/>
          <w:szCs w:val="24"/>
        </w:rPr>
        <w:t>Подрядчика</w:t>
      </w:r>
      <w:r w:rsidR="00E9775B">
        <w:rPr>
          <w:rFonts w:ascii="Times New Roman" w:hAnsi="Times New Roman"/>
          <w:sz w:val="24"/>
          <w:szCs w:val="24"/>
        </w:rPr>
        <w:t>. Доставка оргт</w:t>
      </w:r>
      <w:r w:rsidR="00E9775B" w:rsidRPr="00606287">
        <w:rPr>
          <w:rFonts w:ascii="Times New Roman" w:hAnsi="Times New Roman"/>
          <w:sz w:val="24"/>
          <w:szCs w:val="24"/>
        </w:rPr>
        <w:t>ехники</w:t>
      </w:r>
      <w:r w:rsidR="00E9775B">
        <w:rPr>
          <w:rFonts w:ascii="Times New Roman" w:hAnsi="Times New Roman"/>
          <w:sz w:val="24"/>
          <w:szCs w:val="24"/>
        </w:rPr>
        <w:t xml:space="preserve"> и картриджей к месту нахождения </w:t>
      </w:r>
      <w:r w:rsidR="004342ED">
        <w:rPr>
          <w:rFonts w:ascii="Times New Roman" w:hAnsi="Times New Roman"/>
          <w:sz w:val="24"/>
          <w:szCs w:val="24"/>
        </w:rPr>
        <w:t>Подрядчика</w:t>
      </w:r>
      <w:r w:rsidR="00E9775B" w:rsidRPr="00606287">
        <w:rPr>
          <w:rFonts w:ascii="Times New Roman" w:hAnsi="Times New Roman"/>
          <w:sz w:val="24"/>
          <w:szCs w:val="24"/>
        </w:rPr>
        <w:t xml:space="preserve"> и обратно </w:t>
      </w:r>
      <w:r w:rsidR="00E9775B">
        <w:rPr>
          <w:rFonts w:ascii="Times New Roman" w:hAnsi="Times New Roman"/>
          <w:sz w:val="24"/>
          <w:szCs w:val="24"/>
        </w:rPr>
        <w:t xml:space="preserve">должна </w:t>
      </w:r>
      <w:r w:rsidR="00E9775B" w:rsidRPr="00606287">
        <w:rPr>
          <w:rFonts w:ascii="Times New Roman" w:hAnsi="Times New Roman"/>
          <w:sz w:val="24"/>
          <w:szCs w:val="24"/>
        </w:rPr>
        <w:t>осуществлять</w:t>
      </w:r>
      <w:r w:rsidR="00E9775B">
        <w:rPr>
          <w:rFonts w:ascii="Times New Roman" w:hAnsi="Times New Roman"/>
          <w:sz w:val="24"/>
          <w:szCs w:val="24"/>
        </w:rPr>
        <w:t xml:space="preserve">ся силами и средствами </w:t>
      </w:r>
      <w:r w:rsidR="004342ED">
        <w:rPr>
          <w:rFonts w:ascii="Times New Roman" w:hAnsi="Times New Roman"/>
          <w:sz w:val="24"/>
          <w:szCs w:val="24"/>
        </w:rPr>
        <w:t>Подрядчика</w:t>
      </w:r>
      <w:r w:rsidR="00E9775B" w:rsidRPr="00606287">
        <w:rPr>
          <w:rFonts w:ascii="Times New Roman" w:hAnsi="Times New Roman"/>
          <w:sz w:val="24"/>
          <w:szCs w:val="24"/>
        </w:rPr>
        <w:t>.</w:t>
      </w:r>
    </w:p>
    <w:p w:rsidR="00E9775B" w:rsidRDefault="00606287" w:rsidP="004342E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6287">
        <w:rPr>
          <w:rFonts w:ascii="Times New Roman" w:hAnsi="Times New Roman"/>
          <w:sz w:val="24"/>
          <w:szCs w:val="24"/>
        </w:rPr>
        <w:t xml:space="preserve">Простой ремонт крупногабаритной техники </w:t>
      </w:r>
      <w:r w:rsidR="00E9775B">
        <w:rPr>
          <w:rFonts w:ascii="Times New Roman" w:hAnsi="Times New Roman"/>
          <w:sz w:val="24"/>
          <w:szCs w:val="24"/>
        </w:rPr>
        <w:t xml:space="preserve">должен </w:t>
      </w:r>
      <w:r w:rsidRPr="00606287">
        <w:rPr>
          <w:rFonts w:ascii="Times New Roman" w:hAnsi="Times New Roman"/>
          <w:sz w:val="24"/>
          <w:szCs w:val="24"/>
        </w:rPr>
        <w:t>проводить</w:t>
      </w:r>
      <w:r w:rsidR="00E9775B">
        <w:rPr>
          <w:rFonts w:ascii="Times New Roman" w:hAnsi="Times New Roman"/>
          <w:sz w:val="24"/>
          <w:szCs w:val="24"/>
        </w:rPr>
        <w:t>ся</w:t>
      </w:r>
      <w:r w:rsidRPr="00606287">
        <w:rPr>
          <w:rFonts w:ascii="Times New Roman" w:hAnsi="Times New Roman"/>
          <w:sz w:val="24"/>
          <w:szCs w:val="24"/>
        </w:rPr>
        <w:t xml:space="preserve"> по месту нахождения </w:t>
      </w:r>
      <w:r w:rsidR="00E9775B">
        <w:rPr>
          <w:rFonts w:ascii="Times New Roman" w:hAnsi="Times New Roman"/>
          <w:sz w:val="24"/>
          <w:szCs w:val="24"/>
        </w:rPr>
        <w:t>З</w:t>
      </w:r>
      <w:r w:rsidRPr="00606287">
        <w:rPr>
          <w:rFonts w:ascii="Times New Roman" w:hAnsi="Times New Roman"/>
          <w:sz w:val="24"/>
          <w:szCs w:val="24"/>
        </w:rPr>
        <w:t xml:space="preserve">аказчика. </w:t>
      </w:r>
    </w:p>
    <w:p w:rsidR="00606287" w:rsidRDefault="00E9775B" w:rsidP="004342E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оказываются</w:t>
      </w:r>
      <w:r w:rsidR="00606287" w:rsidRPr="00606287">
        <w:rPr>
          <w:rFonts w:ascii="Times New Roman" w:hAnsi="Times New Roman"/>
          <w:sz w:val="24"/>
          <w:szCs w:val="24"/>
        </w:rPr>
        <w:t xml:space="preserve"> на основании заявок Заказчика.</w:t>
      </w:r>
    </w:p>
    <w:p w:rsidR="00606287" w:rsidRDefault="00606287" w:rsidP="004342E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6287">
        <w:rPr>
          <w:rFonts w:ascii="Times New Roman" w:hAnsi="Times New Roman"/>
          <w:sz w:val="24"/>
          <w:szCs w:val="24"/>
        </w:rPr>
        <w:t xml:space="preserve">Гарантийный срок на услуги по </w:t>
      </w:r>
      <w:r w:rsidR="00E9775B">
        <w:rPr>
          <w:rFonts w:ascii="Times New Roman" w:hAnsi="Times New Roman"/>
          <w:sz w:val="24"/>
          <w:szCs w:val="24"/>
        </w:rPr>
        <w:t xml:space="preserve">заправке и ремонту оргтехники должен составлять </w:t>
      </w:r>
      <w:r w:rsidRPr="00606287">
        <w:rPr>
          <w:rFonts w:ascii="Times New Roman" w:hAnsi="Times New Roman"/>
          <w:sz w:val="24"/>
          <w:szCs w:val="24"/>
        </w:rPr>
        <w:t xml:space="preserve">не менее </w:t>
      </w:r>
      <w:r w:rsidR="00526288">
        <w:rPr>
          <w:rFonts w:ascii="Times New Roman" w:hAnsi="Times New Roman"/>
          <w:sz w:val="24"/>
          <w:szCs w:val="24"/>
        </w:rPr>
        <w:t>__</w:t>
      </w:r>
      <w:r w:rsidRPr="00606287">
        <w:rPr>
          <w:rFonts w:ascii="Times New Roman" w:hAnsi="Times New Roman"/>
          <w:sz w:val="24"/>
          <w:szCs w:val="24"/>
        </w:rPr>
        <w:t xml:space="preserve"> месяцев, на заправленные картриджи – до полной выработки гарантированного </w:t>
      </w:r>
      <w:r w:rsidR="004342ED">
        <w:rPr>
          <w:rFonts w:ascii="Times New Roman" w:hAnsi="Times New Roman"/>
          <w:sz w:val="24"/>
          <w:szCs w:val="24"/>
        </w:rPr>
        <w:t>Подрядчиком</w:t>
      </w:r>
      <w:r w:rsidRPr="00606287">
        <w:rPr>
          <w:rFonts w:ascii="Times New Roman" w:hAnsi="Times New Roman"/>
          <w:sz w:val="24"/>
          <w:szCs w:val="24"/>
        </w:rPr>
        <w:t xml:space="preserve"> страничного ресурса.</w:t>
      </w:r>
    </w:p>
    <w:sectPr w:rsidR="00606287" w:rsidSect="009E5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01" w:rsidRDefault="005B2001" w:rsidP="00485D1A">
      <w:pPr>
        <w:spacing w:after="0" w:line="240" w:lineRule="auto"/>
      </w:pPr>
      <w:r>
        <w:separator/>
      </w:r>
    </w:p>
  </w:endnote>
  <w:endnote w:type="continuationSeparator" w:id="0">
    <w:p w:rsidR="005B2001" w:rsidRDefault="005B2001" w:rsidP="0048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1A" w:rsidRDefault="00485D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1A" w:rsidRDefault="00485D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1A" w:rsidRDefault="00485D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01" w:rsidRDefault="005B2001" w:rsidP="00485D1A">
      <w:pPr>
        <w:spacing w:after="0" w:line="240" w:lineRule="auto"/>
      </w:pPr>
      <w:r>
        <w:separator/>
      </w:r>
    </w:p>
  </w:footnote>
  <w:footnote w:type="continuationSeparator" w:id="0">
    <w:p w:rsidR="005B2001" w:rsidRDefault="005B2001" w:rsidP="0048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1A" w:rsidRDefault="00485D1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1A" w:rsidRDefault="00485D1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1A" w:rsidRDefault="00485D1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6555AE"/>
    <w:multiLevelType w:val="hybridMultilevel"/>
    <w:tmpl w:val="DDFA464C"/>
    <w:lvl w:ilvl="0" w:tplc="98EC079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A3F29"/>
    <w:multiLevelType w:val="hybridMultilevel"/>
    <w:tmpl w:val="6DFCD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9F6D25"/>
    <w:multiLevelType w:val="singleLevel"/>
    <w:tmpl w:val="EAA0A5D4"/>
    <w:lvl w:ilvl="0">
      <w:start w:val="7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35680DEF"/>
    <w:multiLevelType w:val="multilevel"/>
    <w:tmpl w:val="285826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3D3E3756"/>
    <w:multiLevelType w:val="multilevel"/>
    <w:tmpl w:val="D78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26A3732"/>
    <w:multiLevelType w:val="hybridMultilevel"/>
    <w:tmpl w:val="C8AE4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B1E87"/>
    <w:multiLevelType w:val="hybridMultilevel"/>
    <w:tmpl w:val="071AD00E"/>
    <w:lvl w:ilvl="0" w:tplc="D94E3A1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C9"/>
    <w:rsid w:val="00000ECE"/>
    <w:rsid w:val="00015C35"/>
    <w:rsid w:val="00020A94"/>
    <w:rsid w:val="0002277B"/>
    <w:rsid w:val="000737C8"/>
    <w:rsid w:val="00087929"/>
    <w:rsid w:val="000A31C4"/>
    <w:rsid w:val="000A772A"/>
    <w:rsid w:val="000B587E"/>
    <w:rsid w:val="000D1976"/>
    <w:rsid w:val="000D2DF6"/>
    <w:rsid w:val="000F780D"/>
    <w:rsid w:val="00100867"/>
    <w:rsid w:val="00117282"/>
    <w:rsid w:val="00142F95"/>
    <w:rsid w:val="00151785"/>
    <w:rsid w:val="00167905"/>
    <w:rsid w:val="001B1B2D"/>
    <w:rsid w:val="001B32EB"/>
    <w:rsid w:val="001D6CC2"/>
    <w:rsid w:val="001E0475"/>
    <w:rsid w:val="001E6211"/>
    <w:rsid w:val="001F71AE"/>
    <w:rsid w:val="002025DB"/>
    <w:rsid w:val="00202E5D"/>
    <w:rsid w:val="00227896"/>
    <w:rsid w:val="0023417C"/>
    <w:rsid w:val="00273797"/>
    <w:rsid w:val="00287334"/>
    <w:rsid w:val="002A4041"/>
    <w:rsid w:val="002D4EE2"/>
    <w:rsid w:val="002E2EB0"/>
    <w:rsid w:val="002F1743"/>
    <w:rsid w:val="002F618F"/>
    <w:rsid w:val="003022DE"/>
    <w:rsid w:val="00303946"/>
    <w:rsid w:val="00310336"/>
    <w:rsid w:val="003246D3"/>
    <w:rsid w:val="00326D3D"/>
    <w:rsid w:val="00337EF8"/>
    <w:rsid w:val="003424BE"/>
    <w:rsid w:val="00344B0A"/>
    <w:rsid w:val="0037587E"/>
    <w:rsid w:val="00376B4B"/>
    <w:rsid w:val="00384770"/>
    <w:rsid w:val="003B4CFD"/>
    <w:rsid w:val="003F7127"/>
    <w:rsid w:val="004224EF"/>
    <w:rsid w:val="004342ED"/>
    <w:rsid w:val="004412DE"/>
    <w:rsid w:val="00441C78"/>
    <w:rsid w:val="00463970"/>
    <w:rsid w:val="00475BB7"/>
    <w:rsid w:val="00485D1A"/>
    <w:rsid w:val="004D71FD"/>
    <w:rsid w:val="004E1B86"/>
    <w:rsid w:val="004E7A5C"/>
    <w:rsid w:val="004F42E6"/>
    <w:rsid w:val="00526288"/>
    <w:rsid w:val="00541E07"/>
    <w:rsid w:val="00554FD7"/>
    <w:rsid w:val="00564E9E"/>
    <w:rsid w:val="005669B6"/>
    <w:rsid w:val="00577506"/>
    <w:rsid w:val="005A2780"/>
    <w:rsid w:val="005A61BF"/>
    <w:rsid w:val="005A78FA"/>
    <w:rsid w:val="005B1A32"/>
    <w:rsid w:val="005B2001"/>
    <w:rsid w:val="005B783C"/>
    <w:rsid w:val="005D3556"/>
    <w:rsid w:val="005D39FD"/>
    <w:rsid w:val="005E04CA"/>
    <w:rsid w:val="00606287"/>
    <w:rsid w:val="00680AD5"/>
    <w:rsid w:val="00685023"/>
    <w:rsid w:val="006E6EBD"/>
    <w:rsid w:val="006F17E9"/>
    <w:rsid w:val="00730997"/>
    <w:rsid w:val="007313E4"/>
    <w:rsid w:val="007428A3"/>
    <w:rsid w:val="0074642F"/>
    <w:rsid w:val="007558E8"/>
    <w:rsid w:val="0078462D"/>
    <w:rsid w:val="007945B9"/>
    <w:rsid w:val="007A44D2"/>
    <w:rsid w:val="007B0643"/>
    <w:rsid w:val="007E68A1"/>
    <w:rsid w:val="00840235"/>
    <w:rsid w:val="00875C8D"/>
    <w:rsid w:val="00886FAE"/>
    <w:rsid w:val="008A2FFB"/>
    <w:rsid w:val="00925926"/>
    <w:rsid w:val="00972A99"/>
    <w:rsid w:val="0097394D"/>
    <w:rsid w:val="00997A98"/>
    <w:rsid w:val="009A4EAD"/>
    <w:rsid w:val="009B0724"/>
    <w:rsid w:val="009C234D"/>
    <w:rsid w:val="009D3099"/>
    <w:rsid w:val="009D3797"/>
    <w:rsid w:val="009E37D3"/>
    <w:rsid w:val="009E58AE"/>
    <w:rsid w:val="009F19E8"/>
    <w:rsid w:val="009F4834"/>
    <w:rsid w:val="00A2272C"/>
    <w:rsid w:val="00A62779"/>
    <w:rsid w:val="00AC7998"/>
    <w:rsid w:val="00AF5B12"/>
    <w:rsid w:val="00B03D48"/>
    <w:rsid w:val="00B06D45"/>
    <w:rsid w:val="00B24CBF"/>
    <w:rsid w:val="00B459A9"/>
    <w:rsid w:val="00B46CCA"/>
    <w:rsid w:val="00B52FFA"/>
    <w:rsid w:val="00B538BC"/>
    <w:rsid w:val="00B6784D"/>
    <w:rsid w:val="00B73008"/>
    <w:rsid w:val="00B73A22"/>
    <w:rsid w:val="00B87195"/>
    <w:rsid w:val="00B97289"/>
    <w:rsid w:val="00BA5F2C"/>
    <w:rsid w:val="00BA60A9"/>
    <w:rsid w:val="00BD04B4"/>
    <w:rsid w:val="00BF0E79"/>
    <w:rsid w:val="00C45155"/>
    <w:rsid w:val="00C45268"/>
    <w:rsid w:val="00C745BF"/>
    <w:rsid w:val="00C84C04"/>
    <w:rsid w:val="00C87D45"/>
    <w:rsid w:val="00CA0825"/>
    <w:rsid w:val="00CA16AB"/>
    <w:rsid w:val="00CA7434"/>
    <w:rsid w:val="00CC1FC9"/>
    <w:rsid w:val="00CD3038"/>
    <w:rsid w:val="00CD5FAA"/>
    <w:rsid w:val="00CE44DD"/>
    <w:rsid w:val="00CE4C43"/>
    <w:rsid w:val="00D02200"/>
    <w:rsid w:val="00D047A2"/>
    <w:rsid w:val="00D23187"/>
    <w:rsid w:val="00D466FF"/>
    <w:rsid w:val="00D54105"/>
    <w:rsid w:val="00D61853"/>
    <w:rsid w:val="00D76961"/>
    <w:rsid w:val="00DC1A40"/>
    <w:rsid w:val="00DD173B"/>
    <w:rsid w:val="00DD326B"/>
    <w:rsid w:val="00DE6D06"/>
    <w:rsid w:val="00E2277B"/>
    <w:rsid w:val="00E26120"/>
    <w:rsid w:val="00E2669D"/>
    <w:rsid w:val="00E50804"/>
    <w:rsid w:val="00E57CC9"/>
    <w:rsid w:val="00E74D90"/>
    <w:rsid w:val="00E92900"/>
    <w:rsid w:val="00E9775B"/>
    <w:rsid w:val="00EB22AF"/>
    <w:rsid w:val="00EC250E"/>
    <w:rsid w:val="00EE7A32"/>
    <w:rsid w:val="00EF3309"/>
    <w:rsid w:val="00F13E10"/>
    <w:rsid w:val="00F82DFF"/>
    <w:rsid w:val="00FB2C12"/>
    <w:rsid w:val="00FE4BCD"/>
    <w:rsid w:val="00FF4F69"/>
    <w:rsid w:val="00FF54F0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CE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qFormat/>
    <w:locked/>
    <w:rsid w:val="00CD3038"/>
    <w:pPr>
      <w:keepNext/>
      <w:numPr>
        <w:ilvl w:val="1"/>
        <w:numId w:val="3"/>
      </w:numPr>
      <w:suppressAutoHyphens/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zh-CN"/>
    </w:rPr>
  </w:style>
  <w:style w:type="paragraph" w:styleId="4">
    <w:name w:val="heading 4"/>
    <w:basedOn w:val="a"/>
    <w:next w:val="a"/>
    <w:link w:val="40"/>
    <w:qFormat/>
    <w:locked/>
    <w:rsid w:val="00CD3038"/>
    <w:pPr>
      <w:keepNext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locked/>
    <w:rsid w:val="00CD3038"/>
    <w:pPr>
      <w:numPr>
        <w:ilvl w:val="5"/>
        <w:numId w:val="3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zh-CN"/>
    </w:rPr>
  </w:style>
  <w:style w:type="paragraph" w:styleId="7">
    <w:name w:val="heading 7"/>
    <w:basedOn w:val="a"/>
    <w:next w:val="a"/>
    <w:link w:val="70"/>
    <w:qFormat/>
    <w:locked/>
    <w:rsid w:val="00CD3038"/>
    <w:pPr>
      <w:numPr>
        <w:ilvl w:val="6"/>
        <w:numId w:val="3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zh-CN"/>
    </w:rPr>
  </w:style>
  <w:style w:type="paragraph" w:styleId="8">
    <w:name w:val="heading 8"/>
    <w:basedOn w:val="a"/>
    <w:next w:val="a"/>
    <w:link w:val="80"/>
    <w:qFormat/>
    <w:locked/>
    <w:rsid w:val="00CD3038"/>
    <w:pPr>
      <w:numPr>
        <w:ilvl w:val="7"/>
        <w:numId w:val="3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9">
    <w:name w:val="heading 9"/>
    <w:basedOn w:val="a"/>
    <w:next w:val="a"/>
    <w:link w:val="90"/>
    <w:qFormat/>
    <w:locked/>
    <w:rsid w:val="00CD3038"/>
    <w:pPr>
      <w:numPr>
        <w:ilvl w:val="8"/>
        <w:numId w:val="3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Arial"/>
      <w:b/>
      <w:i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F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78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7D4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5E04C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D3038"/>
    <w:rPr>
      <w:rFonts w:ascii="Times New Roman" w:eastAsia="Times New Roman" w:hAnsi="Times New Roman"/>
      <w:b/>
      <w:sz w:val="3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CD3038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CD3038"/>
    <w:rPr>
      <w:rFonts w:ascii="Times New Roman" w:eastAsia="Times New Roman" w:hAnsi="Times New Roman"/>
      <w:i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CD3038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CD3038"/>
    <w:rPr>
      <w:rFonts w:ascii="Arial" w:eastAsia="Times New Roman" w:hAnsi="Arial" w:cs="Arial"/>
      <w:i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CD3038"/>
    <w:rPr>
      <w:rFonts w:ascii="Arial" w:eastAsia="Times New Roman" w:hAnsi="Arial" w:cs="Arial"/>
      <w:b/>
      <w:i/>
      <w:sz w:val="18"/>
      <w:szCs w:val="20"/>
      <w:lang w:eastAsia="zh-CN"/>
    </w:rPr>
  </w:style>
  <w:style w:type="paragraph" w:styleId="a7">
    <w:name w:val="footer"/>
    <w:basedOn w:val="a"/>
    <w:link w:val="a8"/>
    <w:rsid w:val="007945B9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945B9"/>
    <w:rPr>
      <w:rFonts w:ascii="Times New Roman" w:eastAsia="Times New Roman" w:hAnsi="Times New Roman"/>
      <w:noProof/>
      <w:sz w:val="24"/>
      <w:szCs w:val="24"/>
      <w:lang w:val="ru-RU"/>
    </w:rPr>
  </w:style>
  <w:style w:type="paragraph" w:styleId="a9">
    <w:name w:val="Body Text"/>
    <w:basedOn w:val="a"/>
    <w:link w:val="aa"/>
    <w:rsid w:val="00997A98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7A98"/>
    <w:rPr>
      <w:rFonts w:ascii="Times New Roman" w:eastAsia="Times New Roman" w:hAnsi="Times New Roman"/>
      <w:sz w:val="24"/>
      <w:szCs w:val="20"/>
    </w:rPr>
  </w:style>
  <w:style w:type="paragraph" w:customStyle="1" w:styleId="1">
    <w:name w:val="1"/>
    <w:basedOn w:val="a"/>
    <w:next w:val="2"/>
    <w:autoRedefine/>
    <w:rsid w:val="00326D3D"/>
    <w:pPr>
      <w:spacing w:after="160" w:line="240" w:lineRule="exact"/>
    </w:pPr>
    <w:rPr>
      <w:rFonts w:ascii="Times New Roman" w:hAnsi="Times New Roman"/>
      <w:color w:val="000000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48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85D1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CE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qFormat/>
    <w:locked/>
    <w:rsid w:val="00CD3038"/>
    <w:pPr>
      <w:keepNext/>
      <w:numPr>
        <w:ilvl w:val="1"/>
        <w:numId w:val="3"/>
      </w:numPr>
      <w:suppressAutoHyphens/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zh-CN"/>
    </w:rPr>
  </w:style>
  <w:style w:type="paragraph" w:styleId="4">
    <w:name w:val="heading 4"/>
    <w:basedOn w:val="a"/>
    <w:next w:val="a"/>
    <w:link w:val="40"/>
    <w:qFormat/>
    <w:locked/>
    <w:rsid w:val="00CD3038"/>
    <w:pPr>
      <w:keepNext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locked/>
    <w:rsid w:val="00CD3038"/>
    <w:pPr>
      <w:numPr>
        <w:ilvl w:val="5"/>
        <w:numId w:val="3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zh-CN"/>
    </w:rPr>
  </w:style>
  <w:style w:type="paragraph" w:styleId="7">
    <w:name w:val="heading 7"/>
    <w:basedOn w:val="a"/>
    <w:next w:val="a"/>
    <w:link w:val="70"/>
    <w:qFormat/>
    <w:locked/>
    <w:rsid w:val="00CD3038"/>
    <w:pPr>
      <w:numPr>
        <w:ilvl w:val="6"/>
        <w:numId w:val="3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zh-CN"/>
    </w:rPr>
  </w:style>
  <w:style w:type="paragraph" w:styleId="8">
    <w:name w:val="heading 8"/>
    <w:basedOn w:val="a"/>
    <w:next w:val="a"/>
    <w:link w:val="80"/>
    <w:qFormat/>
    <w:locked/>
    <w:rsid w:val="00CD3038"/>
    <w:pPr>
      <w:numPr>
        <w:ilvl w:val="7"/>
        <w:numId w:val="3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9">
    <w:name w:val="heading 9"/>
    <w:basedOn w:val="a"/>
    <w:next w:val="a"/>
    <w:link w:val="90"/>
    <w:qFormat/>
    <w:locked/>
    <w:rsid w:val="00CD3038"/>
    <w:pPr>
      <w:numPr>
        <w:ilvl w:val="8"/>
        <w:numId w:val="3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Arial"/>
      <w:b/>
      <w:i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F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78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7D4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5E04C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D3038"/>
    <w:rPr>
      <w:rFonts w:ascii="Times New Roman" w:eastAsia="Times New Roman" w:hAnsi="Times New Roman"/>
      <w:b/>
      <w:sz w:val="3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CD3038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CD3038"/>
    <w:rPr>
      <w:rFonts w:ascii="Times New Roman" w:eastAsia="Times New Roman" w:hAnsi="Times New Roman"/>
      <w:i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CD3038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CD3038"/>
    <w:rPr>
      <w:rFonts w:ascii="Arial" w:eastAsia="Times New Roman" w:hAnsi="Arial" w:cs="Arial"/>
      <w:i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CD3038"/>
    <w:rPr>
      <w:rFonts w:ascii="Arial" w:eastAsia="Times New Roman" w:hAnsi="Arial" w:cs="Arial"/>
      <w:b/>
      <w:i/>
      <w:sz w:val="18"/>
      <w:szCs w:val="20"/>
      <w:lang w:eastAsia="zh-CN"/>
    </w:rPr>
  </w:style>
  <w:style w:type="paragraph" w:styleId="a7">
    <w:name w:val="footer"/>
    <w:basedOn w:val="a"/>
    <w:link w:val="a8"/>
    <w:rsid w:val="007945B9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945B9"/>
    <w:rPr>
      <w:rFonts w:ascii="Times New Roman" w:eastAsia="Times New Roman" w:hAnsi="Times New Roman"/>
      <w:noProof/>
      <w:sz w:val="24"/>
      <w:szCs w:val="24"/>
      <w:lang w:val="ru-RU"/>
    </w:rPr>
  </w:style>
  <w:style w:type="paragraph" w:styleId="a9">
    <w:name w:val="Body Text"/>
    <w:basedOn w:val="a"/>
    <w:link w:val="aa"/>
    <w:rsid w:val="00997A98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7A98"/>
    <w:rPr>
      <w:rFonts w:ascii="Times New Roman" w:eastAsia="Times New Roman" w:hAnsi="Times New Roman"/>
      <w:sz w:val="24"/>
      <w:szCs w:val="20"/>
    </w:rPr>
  </w:style>
  <w:style w:type="paragraph" w:customStyle="1" w:styleId="1">
    <w:name w:val="1"/>
    <w:basedOn w:val="a"/>
    <w:next w:val="2"/>
    <w:autoRedefine/>
    <w:rsid w:val="00326D3D"/>
    <w:pPr>
      <w:spacing w:after="160" w:line="240" w:lineRule="exact"/>
    </w:pPr>
    <w:rPr>
      <w:rFonts w:ascii="Times New Roman" w:hAnsi="Times New Roman"/>
      <w:color w:val="000000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48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85D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2018-11-30T14:52:00Z</dcterms:created>
  <dcterms:modified xsi:type="dcterms:W3CDTF">2018-11-30T14:58:00Z</dcterms:modified>
</cp:coreProperties>
</file>